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2723EC" w14:textId="77777777" w:rsidR="0020750D" w:rsidRPr="00886C27" w:rsidRDefault="0020750D" w:rsidP="0020750D">
      <w:pPr>
        <w:spacing w:after="0" w:line="240" w:lineRule="auto"/>
        <w:rPr>
          <w:rFonts w:ascii="Tahoma" w:hAnsi="Tahoma" w:cs="Tahoma"/>
        </w:rPr>
      </w:pPr>
    </w:p>
    <w:p w14:paraId="2B1E0038" w14:textId="77777777" w:rsidR="0020750D" w:rsidRPr="00886C27" w:rsidRDefault="0020750D" w:rsidP="0020750D">
      <w:pPr>
        <w:spacing w:after="0" w:line="240" w:lineRule="auto"/>
        <w:rPr>
          <w:rFonts w:ascii="Tahoma" w:hAnsi="Tahoma" w:cs="Tahoma"/>
        </w:rPr>
      </w:pPr>
    </w:p>
    <w:p w14:paraId="72B36DB2" w14:textId="77777777" w:rsidR="0020750D" w:rsidRPr="00886C27" w:rsidRDefault="0020750D" w:rsidP="0020750D">
      <w:pPr>
        <w:spacing w:after="0" w:line="240" w:lineRule="auto"/>
        <w:rPr>
          <w:rFonts w:ascii="Tahoma" w:hAnsi="Tahoma" w:cs="Tahoma"/>
        </w:rPr>
      </w:pPr>
    </w:p>
    <w:p w14:paraId="318DFFFF" w14:textId="77777777" w:rsidR="0020750D" w:rsidRPr="00886C27" w:rsidRDefault="0020750D" w:rsidP="0020750D">
      <w:pPr>
        <w:spacing w:after="0" w:line="240" w:lineRule="auto"/>
        <w:rPr>
          <w:rFonts w:ascii="Tahoma" w:hAnsi="Tahoma" w:cs="Tahoma"/>
        </w:rPr>
      </w:pPr>
    </w:p>
    <w:p w14:paraId="75DEB58C" w14:textId="19D04E64" w:rsidR="004865CD" w:rsidRPr="00886C27" w:rsidRDefault="0020750D" w:rsidP="0020750D">
      <w:pPr>
        <w:spacing w:after="0" w:line="240" w:lineRule="auto"/>
        <w:jc w:val="center"/>
        <w:rPr>
          <w:rFonts w:ascii="Tahoma" w:hAnsi="Tahoma" w:cs="Tahoma"/>
          <w:b/>
          <w:bCs/>
        </w:rPr>
      </w:pPr>
      <w:r w:rsidRPr="00886C27">
        <w:rPr>
          <w:rFonts w:ascii="Tahoma" w:hAnsi="Tahoma" w:cs="Tahoma"/>
          <w:b/>
          <w:bCs/>
        </w:rPr>
        <w:t>POGODBA</w:t>
      </w:r>
    </w:p>
    <w:p w14:paraId="09FD70CB" w14:textId="0CA46556" w:rsidR="0020750D" w:rsidRPr="00886C27" w:rsidRDefault="0020750D" w:rsidP="0020750D">
      <w:pPr>
        <w:spacing w:after="0" w:line="240" w:lineRule="auto"/>
        <w:jc w:val="center"/>
        <w:rPr>
          <w:rFonts w:ascii="Tahoma" w:hAnsi="Tahoma" w:cs="Tahoma"/>
          <w:b/>
          <w:bCs/>
        </w:rPr>
      </w:pPr>
      <w:r w:rsidRPr="00886C27">
        <w:rPr>
          <w:rFonts w:ascii="Tahoma" w:hAnsi="Tahoma" w:cs="Tahoma"/>
          <w:b/>
          <w:bCs/>
        </w:rPr>
        <w:t>št. ____________</w:t>
      </w:r>
    </w:p>
    <w:p w14:paraId="621E931E" w14:textId="49FED11F" w:rsidR="0020750D" w:rsidRPr="00886C27" w:rsidRDefault="0020750D" w:rsidP="0020750D">
      <w:pPr>
        <w:spacing w:after="0" w:line="240" w:lineRule="auto"/>
        <w:rPr>
          <w:rFonts w:ascii="Tahoma" w:hAnsi="Tahoma" w:cs="Tahoma"/>
        </w:rPr>
      </w:pPr>
    </w:p>
    <w:p w14:paraId="4FA96954" w14:textId="39FDCE6C" w:rsidR="0020750D" w:rsidRPr="00886C27" w:rsidRDefault="0020750D" w:rsidP="0020750D">
      <w:pPr>
        <w:spacing w:after="0" w:line="240" w:lineRule="auto"/>
        <w:rPr>
          <w:rFonts w:ascii="Tahoma" w:hAnsi="Tahoma" w:cs="Tahoma"/>
        </w:rPr>
      </w:pPr>
    </w:p>
    <w:p w14:paraId="58E4DB67" w14:textId="77777777" w:rsidR="0020750D" w:rsidRPr="00886C27" w:rsidRDefault="0020750D" w:rsidP="0020750D">
      <w:pPr>
        <w:spacing w:after="0" w:line="240" w:lineRule="auto"/>
        <w:rPr>
          <w:rFonts w:ascii="Tahoma" w:hAnsi="Tahoma" w:cs="Tahoma"/>
        </w:rPr>
      </w:pPr>
    </w:p>
    <w:p w14:paraId="2FE25156" w14:textId="176793A3" w:rsidR="0020750D" w:rsidRPr="00886C27" w:rsidRDefault="0020750D" w:rsidP="0020750D">
      <w:pPr>
        <w:spacing w:after="0" w:line="240" w:lineRule="auto"/>
        <w:rPr>
          <w:rFonts w:ascii="Tahoma" w:hAnsi="Tahoma" w:cs="Tahoma"/>
        </w:rPr>
      </w:pPr>
      <w:r w:rsidRPr="00886C27">
        <w:rPr>
          <w:rFonts w:ascii="Tahoma" w:hAnsi="Tahoma" w:cs="Tahoma"/>
        </w:rPr>
        <w:t>ki jo sklepata:</w:t>
      </w:r>
    </w:p>
    <w:p w14:paraId="7B979420" w14:textId="77777777" w:rsidR="0020750D" w:rsidRPr="00886C27" w:rsidRDefault="0020750D" w:rsidP="0020750D">
      <w:pPr>
        <w:spacing w:after="0" w:line="240" w:lineRule="auto"/>
        <w:rPr>
          <w:rFonts w:ascii="Tahoma" w:hAnsi="Tahoma" w:cs="Tahoma"/>
        </w:rPr>
      </w:pPr>
    </w:p>
    <w:p w14:paraId="7233F2F1" w14:textId="4DFC068E" w:rsidR="0020750D" w:rsidRPr="00886C27" w:rsidRDefault="0020750D" w:rsidP="0020750D">
      <w:pPr>
        <w:spacing w:after="0" w:line="240" w:lineRule="auto"/>
        <w:rPr>
          <w:rFonts w:ascii="Tahoma" w:hAnsi="Tahoma" w:cs="Tahoma"/>
        </w:rPr>
      </w:pPr>
    </w:p>
    <w:p w14:paraId="58944AEE" w14:textId="3093FDC5" w:rsidR="0020750D" w:rsidRPr="00886C27" w:rsidRDefault="0020750D" w:rsidP="0020750D">
      <w:pPr>
        <w:spacing w:after="0" w:line="240" w:lineRule="auto"/>
        <w:rPr>
          <w:rFonts w:ascii="Tahoma" w:hAnsi="Tahoma" w:cs="Tahoma"/>
        </w:rPr>
      </w:pPr>
      <w:r w:rsidRPr="00886C27">
        <w:rPr>
          <w:rFonts w:ascii="Tahoma" w:hAnsi="Tahoma" w:cs="Tahoma"/>
        </w:rPr>
        <w:t xml:space="preserve">Naročnik: </w:t>
      </w:r>
      <w:r w:rsidRPr="00886C27">
        <w:rPr>
          <w:rFonts w:ascii="Tahoma" w:hAnsi="Tahoma" w:cs="Tahoma"/>
        </w:rPr>
        <w:tab/>
      </w:r>
      <w:bookmarkStart w:id="0" w:name="_Hlk56609176"/>
      <w:r w:rsidRPr="00886C27">
        <w:rPr>
          <w:rFonts w:ascii="Tahoma" w:hAnsi="Tahoma" w:cs="Tahoma"/>
        </w:rPr>
        <w:t>INFORMATIKA informacijske storitve in inženiring d.d.</w:t>
      </w:r>
    </w:p>
    <w:p w14:paraId="387B3F1D" w14:textId="1CF29E47" w:rsidR="0020750D" w:rsidRPr="00886C27" w:rsidRDefault="0020750D" w:rsidP="0020750D">
      <w:pPr>
        <w:spacing w:after="0" w:line="240" w:lineRule="auto"/>
        <w:rPr>
          <w:rFonts w:ascii="Tahoma" w:eastAsia="Times New Roman" w:hAnsi="Tahoma" w:cs="Tahoma"/>
          <w:lang w:eastAsia="sl-SI"/>
        </w:rPr>
      </w:pPr>
      <w:r w:rsidRPr="00886C27">
        <w:rPr>
          <w:rFonts w:ascii="Tahoma" w:hAnsi="Tahoma" w:cs="Tahoma"/>
        </w:rPr>
        <w:tab/>
      </w:r>
      <w:r w:rsidRPr="00886C27">
        <w:rPr>
          <w:rFonts w:ascii="Tahoma" w:hAnsi="Tahoma" w:cs="Tahoma"/>
        </w:rPr>
        <w:tab/>
      </w:r>
      <w:r w:rsidRPr="00886C27">
        <w:rPr>
          <w:rFonts w:ascii="Tahoma" w:eastAsia="Times New Roman" w:hAnsi="Tahoma" w:cs="Tahoma"/>
          <w:lang w:eastAsia="sl-SI"/>
        </w:rPr>
        <w:t>Vetrinjska ulica 2, 2000 Maribor</w:t>
      </w:r>
    </w:p>
    <w:p w14:paraId="2FCC7B60" w14:textId="40D80E18" w:rsidR="0020750D" w:rsidRPr="00886C27" w:rsidRDefault="0020750D" w:rsidP="0020750D">
      <w:pPr>
        <w:spacing w:after="0" w:line="240" w:lineRule="auto"/>
        <w:rPr>
          <w:rFonts w:ascii="Tahoma" w:eastAsia="Times New Roman" w:hAnsi="Tahoma" w:cs="Tahoma"/>
          <w:lang w:eastAsia="sl-SI"/>
        </w:rPr>
      </w:pPr>
      <w:r w:rsidRPr="00886C27">
        <w:rPr>
          <w:rFonts w:ascii="Tahoma" w:eastAsia="Times New Roman" w:hAnsi="Tahoma" w:cs="Tahoma"/>
          <w:lang w:eastAsia="sl-SI"/>
        </w:rPr>
        <w:tab/>
      </w:r>
      <w:r w:rsidRPr="00886C27">
        <w:rPr>
          <w:rFonts w:ascii="Tahoma" w:eastAsia="Times New Roman" w:hAnsi="Tahoma" w:cs="Tahoma"/>
          <w:lang w:eastAsia="sl-SI"/>
        </w:rPr>
        <w:tab/>
        <w:t>Matična št.: 5259363000</w:t>
      </w:r>
    </w:p>
    <w:p w14:paraId="3BA18AE2" w14:textId="42734E11" w:rsidR="0020750D" w:rsidRPr="00886C27" w:rsidRDefault="0020750D" w:rsidP="0020750D">
      <w:pPr>
        <w:spacing w:after="0" w:line="240" w:lineRule="auto"/>
        <w:ind w:left="708" w:firstLine="708"/>
        <w:rPr>
          <w:rFonts w:ascii="Tahoma" w:hAnsi="Tahoma" w:cs="Tahoma"/>
        </w:rPr>
      </w:pPr>
      <w:r w:rsidRPr="00886C27">
        <w:rPr>
          <w:rFonts w:ascii="Tahoma" w:eastAsia="Times New Roman" w:hAnsi="Tahoma" w:cs="Tahoma"/>
          <w:lang w:eastAsia="sl-SI"/>
        </w:rPr>
        <w:t xml:space="preserve">Davčna št.: </w:t>
      </w:r>
      <w:r w:rsidRPr="00886C27">
        <w:rPr>
          <w:rFonts w:ascii="Tahoma" w:hAnsi="Tahoma" w:cs="Tahoma"/>
        </w:rPr>
        <w:t>SI 70666130</w:t>
      </w:r>
    </w:p>
    <w:bookmarkEnd w:id="0"/>
    <w:p w14:paraId="1FC95CF9" w14:textId="0B008A03" w:rsidR="0020750D" w:rsidRPr="00886C27" w:rsidRDefault="0020750D" w:rsidP="0020750D">
      <w:pPr>
        <w:spacing w:after="0" w:line="240" w:lineRule="auto"/>
        <w:rPr>
          <w:rFonts w:ascii="Tahoma" w:hAnsi="Tahoma" w:cs="Tahoma"/>
        </w:rPr>
      </w:pPr>
    </w:p>
    <w:p w14:paraId="1E3F7B04" w14:textId="755D9E20" w:rsidR="0020750D" w:rsidRPr="00886C27" w:rsidRDefault="0020750D" w:rsidP="0020750D">
      <w:pPr>
        <w:spacing w:after="0" w:line="240" w:lineRule="auto"/>
        <w:rPr>
          <w:rFonts w:ascii="Tahoma" w:hAnsi="Tahoma" w:cs="Tahoma"/>
        </w:rPr>
      </w:pPr>
    </w:p>
    <w:p w14:paraId="23882B9C" w14:textId="77777777" w:rsidR="0020750D" w:rsidRPr="00886C27" w:rsidRDefault="0020750D" w:rsidP="0020750D">
      <w:pPr>
        <w:spacing w:after="0" w:line="240" w:lineRule="auto"/>
        <w:rPr>
          <w:rFonts w:ascii="Tahoma" w:hAnsi="Tahoma" w:cs="Tahoma"/>
        </w:rPr>
      </w:pPr>
    </w:p>
    <w:p w14:paraId="2EBB487E" w14:textId="6695DCAB" w:rsidR="0020750D" w:rsidRPr="00886C27" w:rsidRDefault="0020750D" w:rsidP="0020750D">
      <w:pPr>
        <w:spacing w:after="0" w:line="240" w:lineRule="auto"/>
        <w:rPr>
          <w:rFonts w:ascii="Tahoma" w:hAnsi="Tahoma" w:cs="Tahoma"/>
        </w:rPr>
      </w:pPr>
      <w:r w:rsidRPr="00886C27">
        <w:rPr>
          <w:rFonts w:ascii="Tahoma" w:hAnsi="Tahoma" w:cs="Tahoma"/>
        </w:rPr>
        <w:t>in</w:t>
      </w:r>
    </w:p>
    <w:p w14:paraId="2B532E41" w14:textId="045F1BB4" w:rsidR="0020750D" w:rsidRPr="00886C27" w:rsidRDefault="0020750D" w:rsidP="0020750D">
      <w:pPr>
        <w:spacing w:after="0" w:line="240" w:lineRule="auto"/>
        <w:rPr>
          <w:rFonts w:ascii="Tahoma" w:hAnsi="Tahoma" w:cs="Tahoma"/>
        </w:rPr>
      </w:pPr>
    </w:p>
    <w:p w14:paraId="4FB6744C" w14:textId="77777777" w:rsidR="0020750D" w:rsidRPr="00886C27" w:rsidRDefault="0020750D" w:rsidP="0020750D">
      <w:pPr>
        <w:spacing w:after="0" w:line="240" w:lineRule="auto"/>
        <w:rPr>
          <w:rFonts w:ascii="Tahoma" w:hAnsi="Tahoma" w:cs="Tahoma"/>
        </w:rPr>
      </w:pPr>
    </w:p>
    <w:p w14:paraId="5BC9C4F5" w14:textId="77777777" w:rsidR="0020750D" w:rsidRPr="00886C27" w:rsidRDefault="0020750D" w:rsidP="0020750D">
      <w:pPr>
        <w:spacing w:after="0" w:line="240" w:lineRule="auto"/>
        <w:rPr>
          <w:rFonts w:ascii="Tahoma" w:hAnsi="Tahoma" w:cs="Tahoma"/>
        </w:rPr>
      </w:pPr>
    </w:p>
    <w:p w14:paraId="633A584D" w14:textId="23C14E17" w:rsidR="0020750D" w:rsidRPr="00886C27" w:rsidRDefault="0020750D" w:rsidP="0020750D">
      <w:pPr>
        <w:spacing w:after="0" w:line="240" w:lineRule="auto"/>
        <w:rPr>
          <w:rFonts w:ascii="Tahoma" w:hAnsi="Tahoma" w:cs="Tahoma"/>
        </w:rPr>
      </w:pPr>
      <w:r w:rsidRPr="00886C27">
        <w:rPr>
          <w:rFonts w:ascii="Tahoma" w:hAnsi="Tahoma" w:cs="Tahoma"/>
        </w:rPr>
        <w:t>Izvajalec:</w:t>
      </w:r>
      <w:r w:rsidRPr="00886C27">
        <w:rPr>
          <w:rFonts w:ascii="Tahoma" w:hAnsi="Tahoma" w:cs="Tahoma"/>
        </w:rPr>
        <w:tab/>
        <w:t>[firma]</w:t>
      </w:r>
    </w:p>
    <w:p w14:paraId="0B826F3E" w14:textId="318A016B" w:rsidR="0020750D" w:rsidRPr="00886C27" w:rsidRDefault="0020750D" w:rsidP="0020750D">
      <w:pPr>
        <w:spacing w:after="0" w:line="240" w:lineRule="auto"/>
        <w:ind w:left="708" w:firstLine="708"/>
        <w:rPr>
          <w:rFonts w:ascii="Tahoma" w:hAnsi="Tahoma" w:cs="Tahoma"/>
        </w:rPr>
      </w:pPr>
      <w:r w:rsidRPr="00886C27">
        <w:rPr>
          <w:rFonts w:ascii="Tahoma" w:hAnsi="Tahoma" w:cs="Tahoma"/>
        </w:rPr>
        <w:t>[naslov]</w:t>
      </w:r>
    </w:p>
    <w:p w14:paraId="739EEA7D" w14:textId="0D135B67" w:rsidR="0020750D" w:rsidRPr="00886C27" w:rsidRDefault="0020750D" w:rsidP="0020750D">
      <w:pPr>
        <w:spacing w:after="0" w:line="240" w:lineRule="auto"/>
        <w:ind w:left="708" w:firstLine="708"/>
        <w:rPr>
          <w:rFonts w:ascii="Tahoma" w:hAnsi="Tahoma" w:cs="Tahoma"/>
        </w:rPr>
      </w:pPr>
      <w:r w:rsidRPr="00886C27">
        <w:rPr>
          <w:rFonts w:ascii="Tahoma" w:hAnsi="Tahoma" w:cs="Tahoma"/>
        </w:rPr>
        <w:t>Matična št.: [</w:t>
      </w:r>
      <w:r w:rsidR="00F723DC" w:rsidRPr="00886C27">
        <w:rPr>
          <w:rFonts w:ascii="Tahoma" w:hAnsi="Tahoma" w:cs="Tahoma"/>
        </w:rPr>
        <w:t>……………………….</w:t>
      </w:r>
      <w:r w:rsidRPr="00886C27">
        <w:rPr>
          <w:rFonts w:ascii="Tahoma" w:hAnsi="Tahoma" w:cs="Tahoma"/>
        </w:rPr>
        <w:t>]</w:t>
      </w:r>
    </w:p>
    <w:p w14:paraId="77B35FFF" w14:textId="1A5C3BDC" w:rsidR="0020750D" w:rsidRPr="00886C27" w:rsidRDefault="0020750D" w:rsidP="0020750D">
      <w:pPr>
        <w:spacing w:after="0" w:line="240" w:lineRule="auto"/>
        <w:ind w:left="708" w:firstLine="708"/>
        <w:rPr>
          <w:rFonts w:ascii="Tahoma" w:eastAsia="Times New Roman" w:hAnsi="Tahoma" w:cs="Tahoma"/>
          <w:lang w:eastAsia="sl-SI"/>
        </w:rPr>
      </w:pPr>
      <w:r w:rsidRPr="00886C27">
        <w:rPr>
          <w:rFonts w:ascii="Tahoma" w:hAnsi="Tahoma" w:cs="Tahoma"/>
        </w:rPr>
        <w:t xml:space="preserve">Davčna št.: </w:t>
      </w:r>
      <w:r w:rsidR="00F723DC" w:rsidRPr="00886C27">
        <w:rPr>
          <w:rFonts w:ascii="Tahoma" w:hAnsi="Tahoma" w:cs="Tahoma"/>
        </w:rPr>
        <w:t>[……………………….]</w:t>
      </w:r>
    </w:p>
    <w:p w14:paraId="22AEC2F7" w14:textId="25987262" w:rsidR="0020750D" w:rsidRPr="00886C27" w:rsidRDefault="0020750D" w:rsidP="0020750D">
      <w:pPr>
        <w:spacing w:after="0" w:line="240" w:lineRule="auto"/>
        <w:rPr>
          <w:rFonts w:ascii="Tahoma" w:eastAsia="Times New Roman" w:hAnsi="Tahoma" w:cs="Tahoma"/>
          <w:lang w:eastAsia="sl-SI"/>
        </w:rPr>
      </w:pPr>
    </w:p>
    <w:p w14:paraId="6468ED38" w14:textId="28617275" w:rsidR="0020750D" w:rsidRPr="00886C27" w:rsidRDefault="0020750D" w:rsidP="0020750D">
      <w:pPr>
        <w:spacing w:after="0" w:line="240" w:lineRule="auto"/>
        <w:rPr>
          <w:rFonts w:ascii="Tahoma" w:eastAsia="Times New Roman" w:hAnsi="Tahoma" w:cs="Tahoma"/>
          <w:lang w:eastAsia="sl-SI"/>
        </w:rPr>
      </w:pPr>
    </w:p>
    <w:p w14:paraId="3D70C8AC" w14:textId="5067AB3A" w:rsidR="0020750D" w:rsidRPr="00886C27" w:rsidRDefault="0020750D" w:rsidP="0020750D">
      <w:pPr>
        <w:spacing w:after="0" w:line="240" w:lineRule="auto"/>
        <w:jc w:val="center"/>
        <w:rPr>
          <w:rFonts w:ascii="Tahoma" w:eastAsia="Times New Roman" w:hAnsi="Tahoma" w:cs="Tahoma"/>
          <w:lang w:eastAsia="sl-SI"/>
        </w:rPr>
      </w:pPr>
    </w:p>
    <w:p w14:paraId="3420BEF7" w14:textId="674ADCF9" w:rsidR="0020750D" w:rsidRPr="00886C27" w:rsidRDefault="0020750D" w:rsidP="0020750D">
      <w:pPr>
        <w:spacing w:after="0" w:line="240" w:lineRule="auto"/>
        <w:jc w:val="center"/>
        <w:rPr>
          <w:rFonts w:ascii="Tahoma" w:eastAsia="Times New Roman" w:hAnsi="Tahoma" w:cs="Tahoma"/>
          <w:lang w:eastAsia="sl-SI"/>
        </w:rPr>
      </w:pPr>
    </w:p>
    <w:p w14:paraId="3E0C3518" w14:textId="77777777" w:rsidR="0020750D" w:rsidRPr="00886C27" w:rsidRDefault="0020750D" w:rsidP="0020750D">
      <w:pPr>
        <w:spacing w:after="0" w:line="240" w:lineRule="auto"/>
        <w:jc w:val="center"/>
        <w:rPr>
          <w:rFonts w:ascii="Tahoma" w:eastAsia="Times New Roman" w:hAnsi="Tahoma" w:cs="Tahoma"/>
          <w:lang w:eastAsia="sl-SI"/>
        </w:rPr>
      </w:pPr>
    </w:p>
    <w:p w14:paraId="6C6FB153" w14:textId="5C1638D9" w:rsidR="0020750D" w:rsidRPr="00886C27" w:rsidRDefault="0020750D" w:rsidP="0020750D">
      <w:pPr>
        <w:spacing w:after="0" w:line="240" w:lineRule="auto"/>
        <w:jc w:val="center"/>
        <w:rPr>
          <w:rFonts w:ascii="Tahoma" w:eastAsia="Times New Roman" w:hAnsi="Tahoma" w:cs="Tahoma"/>
          <w:lang w:eastAsia="sl-SI"/>
        </w:rPr>
      </w:pPr>
      <w:r w:rsidRPr="00886C27">
        <w:rPr>
          <w:rFonts w:ascii="Tahoma" w:eastAsia="Times New Roman" w:hAnsi="Tahoma" w:cs="Tahoma"/>
          <w:lang w:eastAsia="sl-SI"/>
        </w:rPr>
        <w:t>v zvezi s predmetom javnega naročila:</w:t>
      </w:r>
    </w:p>
    <w:p w14:paraId="5B8FC402" w14:textId="77777777" w:rsidR="0020750D" w:rsidRPr="00886C27" w:rsidRDefault="0020750D" w:rsidP="0020750D">
      <w:pPr>
        <w:spacing w:after="0" w:line="240" w:lineRule="auto"/>
        <w:jc w:val="center"/>
        <w:rPr>
          <w:rFonts w:ascii="Tahoma" w:eastAsia="Times New Roman" w:hAnsi="Tahoma" w:cs="Tahoma"/>
          <w:lang w:eastAsia="sl-SI"/>
        </w:rPr>
      </w:pPr>
    </w:p>
    <w:p w14:paraId="186DD675" w14:textId="48C90F42" w:rsidR="0020750D" w:rsidRPr="00886C27" w:rsidRDefault="0020750D" w:rsidP="0020750D">
      <w:pPr>
        <w:spacing w:after="0" w:line="240" w:lineRule="auto"/>
        <w:jc w:val="center"/>
        <w:rPr>
          <w:rFonts w:ascii="Tahoma" w:eastAsia="Times New Roman" w:hAnsi="Tahoma" w:cs="Tahoma"/>
          <w:lang w:eastAsia="sl-SI"/>
        </w:rPr>
      </w:pPr>
    </w:p>
    <w:p w14:paraId="645B3F20" w14:textId="6C77FB13" w:rsidR="0020750D" w:rsidRPr="00886C27" w:rsidRDefault="00C376E7" w:rsidP="0020750D">
      <w:pPr>
        <w:spacing w:after="0" w:line="240" w:lineRule="auto"/>
        <w:jc w:val="center"/>
        <w:rPr>
          <w:rFonts w:ascii="Tahoma" w:eastAsia="Times New Roman" w:hAnsi="Tahoma" w:cs="Tahoma"/>
          <w:b/>
          <w:bCs/>
          <w:lang w:eastAsia="sl-SI"/>
        </w:rPr>
      </w:pPr>
      <w:r w:rsidRPr="00886C27">
        <w:rPr>
          <w:rFonts w:ascii="Tahoma" w:eastAsia="Times New Roman" w:hAnsi="Tahoma" w:cs="Tahoma"/>
          <w:b/>
          <w:bCs/>
          <w:lang w:eastAsia="sl-SI"/>
        </w:rPr>
        <w:t>N</w:t>
      </w:r>
      <w:r w:rsidR="0020750D" w:rsidRPr="00886C27">
        <w:rPr>
          <w:rFonts w:ascii="Tahoma" w:eastAsia="Times New Roman" w:hAnsi="Tahoma" w:cs="Tahoma"/>
          <w:b/>
          <w:bCs/>
          <w:lang w:eastAsia="sl-SI"/>
        </w:rPr>
        <w:t>adgradnja Microsoft Dynamics AX (ERP A</w:t>
      </w:r>
      <w:r w:rsidR="006C7113" w:rsidRPr="00886C27">
        <w:rPr>
          <w:rFonts w:ascii="Tahoma" w:eastAsia="Times New Roman" w:hAnsi="Tahoma" w:cs="Tahoma"/>
          <w:b/>
          <w:bCs/>
          <w:lang w:eastAsia="sl-SI"/>
        </w:rPr>
        <w:t>X</w:t>
      </w:r>
      <w:r w:rsidR="0020750D" w:rsidRPr="00886C27">
        <w:rPr>
          <w:rFonts w:ascii="Tahoma" w:eastAsia="Times New Roman" w:hAnsi="Tahoma" w:cs="Tahoma"/>
          <w:b/>
          <w:bCs/>
          <w:lang w:eastAsia="sl-SI"/>
        </w:rPr>
        <w:t xml:space="preserve"> 2012 R3) </w:t>
      </w:r>
    </w:p>
    <w:p w14:paraId="34A9CBFA" w14:textId="355F5F23" w:rsidR="0020750D" w:rsidRPr="00886C27" w:rsidRDefault="0020750D">
      <w:pPr>
        <w:rPr>
          <w:rFonts w:ascii="Tahoma" w:hAnsi="Tahoma" w:cs="Tahoma"/>
        </w:rPr>
      </w:pPr>
      <w:r w:rsidRPr="00886C27">
        <w:rPr>
          <w:rFonts w:ascii="Tahoma" w:hAnsi="Tahoma" w:cs="Tahoma"/>
        </w:rPr>
        <w:br w:type="page"/>
      </w:r>
    </w:p>
    <w:p w14:paraId="192113EB" w14:textId="61308583" w:rsidR="0020750D" w:rsidRPr="00886C27" w:rsidRDefault="0020750D" w:rsidP="0020750D">
      <w:pPr>
        <w:pStyle w:val="Odstavekseznama"/>
        <w:numPr>
          <w:ilvl w:val="0"/>
          <w:numId w:val="1"/>
        </w:numPr>
        <w:spacing w:after="0" w:line="240" w:lineRule="auto"/>
        <w:jc w:val="center"/>
        <w:rPr>
          <w:rFonts w:ascii="Tahoma" w:hAnsi="Tahoma" w:cs="Tahoma"/>
          <w:b/>
          <w:bCs/>
        </w:rPr>
      </w:pPr>
      <w:r w:rsidRPr="00886C27">
        <w:rPr>
          <w:rFonts w:ascii="Tahoma" w:hAnsi="Tahoma" w:cs="Tahoma"/>
          <w:b/>
          <w:bCs/>
        </w:rPr>
        <w:lastRenderedPageBreak/>
        <w:t>člen</w:t>
      </w:r>
    </w:p>
    <w:p w14:paraId="6541C50B" w14:textId="4615CC91" w:rsidR="0020750D" w:rsidRPr="00886C27" w:rsidRDefault="0020750D" w:rsidP="001C0877">
      <w:pPr>
        <w:spacing w:after="0" w:line="240" w:lineRule="auto"/>
        <w:ind w:firstLine="360"/>
        <w:jc w:val="center"/>
        <w:rPr>
          <w:rFonts w:ascii="Tahoma" w:hAnsi="Tahoma" w:cs="Tahoma"/>
          <w:b/>
          <w:bCs/>
        </w:rPr>
      </w:pPr>
      <w:r w:rsidRPr="00886C27">
        <w:rPr>
          <w:rFonts w:ascii="Tahoma" w:hAnsi="Tahoma" w:cs="Tahoma"/>
          <w:b/>
          <w:bCs/>
        </w:rPr>
        <w:t>(Definicije)</w:t>
      </w:r>
    </w:p>
    <w:p w14:paraId="6C27D9CD" w14:textId="77777777" w:rsidR="00831D8A" w:rsidRPr="00831D8A" w:rsidRDefault="00831D8A" w:rsidP="00831D8A">
      <w:pPr>
        <w:spacing w:after="0" w:line="240" w:lineRule="auto"/>
        <w:rPr>
          <w:rFonts w:ascii="Tahoma" w:hAnsi="Tahoma" w:cs="Tahoma"/>
        </w:rPr>
      </w:pPr>
    </w:p>
    <w:p w14:paraId="26D19676" w14:textId="50A379C2" w:rsidR="0020750D" w:rsidRPr="00886C27" w:rsidRDefault="0020750D" w:rsidP="006442D1">
      <w:pPr>
        <w:pStyle w:val="Odstavekseznama"/>
        <w:numPr>
          <w:ilvl w:val="1"/>
          <w:numId w:val="1"/>
        </w:numPr>
        <w:spacing w:after="0" w:line="240" w:lineRule="auto"/>
        <w:rPr>
          <w:rFonts w:ascii="Tahoma" w:hAnsi="Tahoma" w:cs="Tahoma"/>
        </w:rPr>
      </w:pPr>
      <w:bookmarkStart w:id="1" w:name="_Ref56605241"/>
      <w:r w:rsidRPr="00886C27">
        <w:rPr>
          <w:rFonts w:ascii="Tahoma" w:hAnsi="Tahoma" w:cs="Tahoma"/>
        </w:rPr>
        <w:t>V tej pogodbi imajo, razen če kontekst ne zahteva drugače, sledeče besede in izrazi</w:t>
      </w:r>
      <w:r w:rsidR="00BA2BCD" w:rsidRPr="00886C27">
        <w:rPr>
          <w:rFonts w:ascii="Tahoma" w:hAnsi="Tahoma" w:cs="Tahoma"/>
        </w:rPr>
        <w:t xml:space="preserve">, </w:t>
      </w:r>
      <w:r w:rsidRPr="00886C27">
        <w:rPr>
          <w:rFonts w:ascii="Tahoma" w:hAnsi="Tahoma" w:cs="Tahoma"/>
        </w:rPr>
        <w:t>(»pojmi«) naslednji pomen:</w:t>
      </w:r>
      <w:bookmarkEnd w:id="1"/>
      <w:r w:rsidRPr="00886C27">
        <w:rPr>
          <w:rFonts w:ascii="Tahoma" w:hAnsi="Tahoma" w:cs="Tahoma"/>
        </w:rPr>
        <w:t xml:space="preserve"> </w:t>
      </w:r>
    </w:p>
    <w:p w14:paraId="6F194BA5" w14:textId="3877F0C1" w:rsidR="0020750D" w:rsidRPr="00886C27" w:rsidRDefault="0020750D" w:rsidP="0020750D">
      <w:pPr>
        <w:spacing w:after="0" w:line="240" w:lineRule="auto"/>
        <w:rPr>
          <w:rFonts w:ascii="Tahoma" w:hAnsi="Tahoma" w:cs="Tahoma"/>
        </w:rPr>
      </w:pPr>
    </w:p>
    <w:tbl>
      <w:tblPr>
        <w:tblStyle w:val="Tabelamrea"/>
        <w:tblW w:w="0" w:type="auto"/>
        <w:tblLook w:val="04A0" w:firstRow="1" w:lastRow="0" w:firstColumn="1" w:lastColumn="0" w:noHBand="0" w:noVBand="1"/>
      </w:tblPr>
      <w:tblGrid>
        <w:gridCol w:w="2547"/>
        <w:gridCol w:w="6515"/>
      </w:tblGrid>
      <w:tr w:rsidR="00C73300" w:rsidRPr="00886C27" w14:paraId="0B8C2CD3" w14:textId="77777777" w:rsidTr="004348DE">
        <w:tc>
          <w:tcPr>
            <w:tcW w:w="2547" w:type="dxa"/>
          </w:tcPr>
          <w:p w14:paraId="58B4A173" w14:textId="77777777" w:rsidR="00C73300" w:rsidRPr="00886C27" w:rsidRDefault="00C73300" w:rsidP="0020750D">
            <w:pPr>
              <w:rPr>
                <w:rFonts w:ascii="Tahoma" w:hAnsi="Tahoma" w:cs="Tahoma"/>
                <w:b/>
                <w:bCs/>
              </w:rPr>
            </w:pPr>
            <w:bookmarkStart w:id="2" w:name="_Hlk57744537"/>
            <w:r w:rsidRPr="00886C27">
              <w:rPr>
                <w:rFonts w:ascii="Tahoma" w:hAnsi="Tahoma" w:cs="Tahoma"/>
                <w:b/>
                <w:bCs/>
              </w:rPr>
              <w:t>Pojem</w:t>
            </w:r>
          </w:p>
        </w:tc>
        <w:tc>
          <w:tcPr>
            <w:tcW w:w="6515" w:type="dxa"/>
          </w:tcPr>
          <w:p w14:paraId="24A29072" w14:textId="77777777" w:rsidR="00C73300" w:rsidRPr="00886C27" w:rsidRDefault="00C73300" w:rsidP="0020750D">
            <w:pPr>
              <w:rPr>
                <w:rFonts w:ascii="Tahoma" w:hAnsi="Tahoma" w:cs="Tahoma"/>
                <w:b/>
                <w:bCs/>
              </w:rPr>
            </w:pPr>
            <w:r w:rsidRPr="00886C27">
              <w:rPr>
                <w:rFonts w:ascii="Tahoma" w:hAnsi="Tahoma" w:cs="Tahoma"/>
                <w:b/>
                <w:bCs/>
              </w:rPr>
              <w:t>Pomen</w:t>
            </w:r>
          </w:p>
        </w:tc>
      </w:tr>
      <w:tr w:rsidR="00D401F1" w:rsidRPr="00886C27" w14:paraId="2A7036DD" w14:textId="77777777" w:rsidTr="004348DE">
        <w:tc>
          <w:tcPr>
            <w:tcW w:w="2547" w:type="dxa"/>
          </w:tcPr>
          <w:p w14:paraId="66D917A2" w14:textId="77777777" w:rsidR="00D401F1" w:rsidRPr="00886C27" w:rsidRDefault="00D401F1" w:rsidP="004348DE">
            <w:pPr>
              <w:rPr>
                <w:rFonts w:ascii="Tahoma" w:hAnsi="Tahoma" w:cs="Tahoma"/>
              </w:rPr>
            </w:pPr>
            <w:r w:rsidRPr="00886C27">
              <w:rPr>
                <w:rFonts w:ascii="Tahoma" w:hAnsi="Tahoma" w:cs="Tahoma"/>
              </w:rPr>
              <w:t>AX</w:t>
            </w:r>
          </w:p>
        </w:tc>
        <w:tc>
          <w:tcPr>
            <w:tcW w:w="6515" w:type="dxa"/>
          </w:tcPr>
          <w:p w14:paraId="316C7FD1" w14:textId="77777777" w:rsidR="00D401F1" w:rsidRPr="00886C27" w:rsidRDefault="00D401F1" w:rsidP="004C6CAC">
            <w:pPr>
              <w:tabs>
                <w:tab w:val="left" w:pos="1095"/>
              </w:tabs>
              <w:rPr>
                <w:rFonts w:ascii="Tahoma" w:hAnsi="Tahoma" w:cs="Tahoma"/>
              </w:rPr>
            </w:pPr>
            <w:r w:rsidRPr="00886C27">
              <w:rPr>
                <w:rFonts w:ascii="Tahoma" w:hAnsi="Tahoma" w:cs="Tahoma"/>
              </w:rPr>
              <w:t>Pomeni storitev informacijske tehnologije Microsoft Dynamics AX (ERP AX 2012 R3).</w:t>
            </w:r>
          </w:p>
        </w:tc>
      </w:tr>
      <w:tr w:rsidR="00D401F1" w:rsidRPr="00886C27" w14:paraId="4DC2881D" w14:textId="77777777" w:rsidTr="004348DE">
        <w:tc>
          <w:tcPr>
            <w:tcW w:w="2547" w:type="dxa"/>
          </w:tcPr>
          <w:p w14:paraId="4DC91A01" w14:textId="77777777" w:rsidR="00D401F1" w:rsidRPr="00886C27" w:rsidRDefault="00D401F1" w:rsidP="004348DE">
            <w:pPr>
              <w:rPr>
                <w:rFonts w:ascii="Tahoma" w:hAnsi="Tahoma" w:cs="Tahoma"/>
              </w:rPr>
            </w:pPr>
            <w:r w:rsidRPr="00886C27">
              <w:rPr>
                <w:rFonts w:ascii="Tahoma" w:hAnsi="Tahoma" w:cs="Tahoma"/>
              </w:rPr>
              <w:t>BBP</w:t>
            </w:r>
          </w:p>
        </w:tc>
        <w:tc>
          <w:tcPr>
            <w:tcW w:w="6515" w:type="dxa"/>
          </w:tcPr>
          <w:p w14:paraId="36F7714E" w14:textId="4B906A40" w:rsidR="00D401F1" w:rsidRPr="00886C27" w:rsidRDefault="00D401F1" w:rsidP="004C6CAC">
            <w:pPr>
              <w:tabs>
                <w:tab w:val="left" w:pos="1095"/>
              </w:tabs>
              <w:rPr>
                <w:rFonts w:ascii="Tahoma" w:hAnsi="Tahoma" w:cs="Tahoma"/>
              </w:rPr>
            </w:pPr>
            <w:r w:rsidRPr="00886C27">
              <w:rPr>
                <w:rFonts w:ascii="Tahoma" w:hAnsi="Tahoma" w:cs="Tahoma"/>
              </w:rPr>
              <w:t xml:space="preserve">pomeni podrobni načrt rešitve (angl. </w:t>
            </w:r>
            <w:r w:rsidRPr="00886C27">
              <w:rPr>
                <w:rFonts w:ascii="Tahoma" w:hAnsi="Tahoma" w:cs="Tahoma"/>
                <w:i/>
                <w:iCs/>
              </w:rPr>
              <w:t>Business Blueprint</w:t>
            </w:r>
            <w:r w:rsidRPr="00886C27">
              <w:rPr>
                <w:rFonts w:ascii="Tahoma" w:hAnsi="Tahoma" w:cs="Tahoma"/>
              </w:rPr>
              <w:t xml:space="preserve">) iz Priloge </w:t>
            </w:r>
            <w:r w:rsidRPr="00886C27">
              <w:rPr>
                <w:rFonts w:ascii="Tahoma" w:hAnsi="Tahoma" w:cs="Tahoma"/>
              </w:rPr>
              <w:fldChar w:fldCharType="begin"/>
            </w:r>
            <w:r w:rsidRPr="00886C27">
              <w:rPr>
                <w:rFonts w:ascii="Tahoma" w:hAnsi="Tahoma" w:cs="Tahoma"/>
              </w:rPr>
              <w:instrText xml:space="preserve"> REF _Ref56605157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-3</w:t>
            </w:r>
            <w:r w:rsidRPr="00886C27">
              <w:rPr>
                <w:rFonts w:ascii="Tahoma" w:hAnsi="Tahoma" w:cs="Tahoma"/>
              </w:rPr>
              <w:fldChar w:fldCharType="end"/>
            </w:r>
          </w:p>
        </w:tc>
      </w:tr>
      <w:tr w:rsidR="00D401F1" w:rsidRPr="00886C27" w14:paraId="00415EBA" w14:textId="77777777" w:rsidTr="004348DE">
        <w:tc>
          <w:tcPr>
            <w:tcW w:w="2547" w:type="dxa"/>
          </w:tcPr>
          <w:p w14:paraId="3AECA504" w14:textId="77777777" w:rsidR="00D401F1" w:rsidRPr="00886C27" w:rsidRDefault="00D401F1" w:rsidP="004348DE">
            <w:pPr>
              <w:rPr>
                <w:rFonts w:ascii="Tahoma" w:hAnsi="Tahoma" w:cs="Tahoma"/>
              </w:rPr>
            </w:pPr>
            <w:r w:rsidRPr="00886C27">
              <w:rPr>
                <w:rFonts w:ascii="Tahoma" w:hAnsi="Tahoma" w:cs="Tahoma"/>
              </w:rPr>
              <w:t>Be-terna</w:t>
            </w:r>
          </w:p>
        </w:tc>
        <w:tc>
          <w:tcPr>
            <w:tcW w:w="6515" w:type="dxa"/>
          </w:tcPr>
          <w:p w14:paraId="2383542F" w14:textId="77777777" w:rsidR="00D401F1" w:rsidRPr="00886C27" w:rsidRDefault="00D401F1" w:rsidP="004C6CAC">
            <w:pPr>
              <w:tabs>
                <w:tab w:val="left" w:pos="1095"/>
              </w:tabs>
              <w:rPr>
                <w:rFonts w:ascii="Tahoma" w:hAnsi="Tahoma" w:cs="Tahoma"/>
              </w:rPr>
            </w:pPr>
            <w:r w:rsidRPr="00886C27">
              <w:rPr>
                <w:rFonts w:ascii="Tahoma" w:hAnsi="Tahoma" w:cs="Tahoma"/>
              </w:rPr>
              <w:t xml:space="preserve">pomeni družbo BE-terna, poslovne rešitve, d.o.o., Verovškova ulica 55A, Ljubljana, matična št. 5314054000 (prejšnja firma: Adacta, programska oprema d.o.o., Ljubljana. </w:t>
            </w:r>
          </w:p>
        </w:tc>
      </w:tr>
      <w:tr w:rsidR="00D401F1" w:rsidRPr="00886C27" w14:paraId="21BE8AFC" w14:textId="77777777" w:rsidTr="004348DE">
        <w:tc>
          <w:tcPr>
            <w:tcW w:w="2547" w:type="dxa"/>
          </w:tcPr>
          <w:p w14:paraId="66DBBC44" w14:textId="77777777" w:rsidR="00D401F1" w:rsidRPr="00886C27" w:rsidRDefault="00D401F1" w:rsidP="004348DE">
            <w:pPr>
              <w:rPr>
                <w:rFonts w:ascii="Tahoma" w:hAnsi="Tahoma" w:cs="Tahoma"/>
              </w:rPr>
            </w:pPr>
            <w:r w:rsidRPr="00886C27">
              <w:rPr>
                <w:rFonts w:ascii="Tahoma" w:hAnsi="Tahoma" w:cs="Tahoma"/>
              </w:rPr>
              <w:t>D365 BC</w:t>
            </w:r>
          </w:p>
        </w:tc>
        <w:tc>
          <w:tcPr>
            <w:tcW w:w="6515" w:type="dxa"/>
          </w:tcPr>
          <w:p w14:paraId="16D26D79" w14:textId="77777777" w:rsidR="00D401F1" w:rsidRPr="00886C27" w:rsidRDefault="00D401F1" w:rsidP="004C6CAC">
            <w:pPr>
              <w:tabs>
                <w:tab w:val="left" w:pos="1095"/>
              </w:tabs>
              <w:rPr>
                <w:rFonts w:ascii="Tahoma" w:hAnsi="Tahoma" w:cs="Tahoma"/>
              </w:rPr>
            </w:pPr>
            <w:r w:rsidRPr="00886C27">
              <w:rPr>
                <w:rFonts w:ascii="Tahoma" w:hAnsi="Tahoma" w:cs="Tahoma"/>
              </w:rPr>
              <w:t xml:space="preserve">pomeni storitev informacijske tehnologije Microsoft Dynamics Business Central  </w:t>
            </w:r>
          </w:p>
        </w:tc>
      </w:tr>
      <w:tr w:rsidR="00D401F1" w:rsidRPr="00886C27" w14:paraId="673C7905" w14:textId="77777777" w:rsidTr="004348DE">
        <w:tc>
          <w:tcPr>
            <w:tcW w:w="2547" w:type="dxa"/>
          </w:tcPr>
          <w:p w14:paraId="25E698BA" w14:textId="77777777" w:rsidR="00D401F1" w:rsidRPr="00886C27" w:rsidRDefault="00D401F1" w:rsidP="0020750D">
            <w:pPr>
              <w:rPr>
                <w:rFonts w:ascii="Tahoma" w:hAnsi="Tahoma" w:cs="Tahoma"/>
              </w:rPr>
            </w:pPr>
            <w:r w:rsidRPr="00886C27">
              <w:rPr>
                <w:rFonts w:ascii="Tahoma" w:hAnsi="Tahoma" w:cs="Tahoma"/>
              </w:rPr>
              <w:t xml:space="preserve">D365 FO </w:t>
            </w:r>
          </w:p>
        </w:tc>
        <w:tc>
          <w:tcPr>
            <w:tcW w:w="6515" w:type="dxa"/>
          </w:tcPr>
          <w:p w14:paraId="1A7DCD5F" w14:textId="77777777" w:rsidR="00D401F1" w:rsidRPr="00886C27" w:rsidRDefault="00D401F1" w:rsidP="0020750D">
            <w:pPr>
              <w:rPr>
                <w:rFonts w:ascii="Tahoma" w:hAnsi="Tahoma" w:cs="Tahoma"/>
              </w:rPr>
            </w:pPr>
            <w:r w:rsidRPr="00886C27">
              <w:rPr>
                <w:rFonts w:ascii="Tahoma" w:hAnsi="Tahoma" w:cs="Tahoma"/>
              </w:rPr>
              <w:t>pomeni storitev informacijske tehnologije Microsoft Dynamics D365 FO Finance and Operations</w:t>
            </w:r>
          </w:p>
        </w:tc>
      </w:tr>
      <w:tr w:rsidR="00D401F1" w:rsidRPr="00886C27" w14:paraId="3F7E0B2F" w14:textId="77777777" w:rsidTr="004348DE">
        <w:tc>
          <w:tcPr>
            <w:tcW w:w="2547" w:type="dxa"/>
          </w:tcPr>
          <w:p w14:paraId="1777D95E" w14:textId="77777777" w:rsidR="00D401F1" w:rsidRPr="00886C27" w:rsidRDefault="00D401F1" w:rsidP="00F40CD3">
            <w:pPr>
              <w:rPr>
                <w:rFonts w:ascii="Tahoma" w:hAnsi="Tahoma" w:cs="Tahoma"/>
              </w:rPr>
            </w:pPr>
            <w:r w:rsidRPr="00886C27">
              <w:rPr>
                <w:rFonts w:ascii="Tahoma" w:hAnsi="Tahoma" w:cs="Tahoma"/>
              </w:rPr>
              <w:t>Elektro Celje</w:t>
            </w:r>
          </w:p>
        </w:tc>
        <w:tc>
          <w:tcPr>
            <w:tcW w:w="6515" w:type="dxa"/>
          </w:tcPr>
          <w:p w14:paraId="6BDAA0F2" w14:textId="77777777" w:rsidR="00D401F1" w:rsidRPr="00886C27" w:rsidRDefault="00D401F1" w:rsidP="00F40CD3">
            <w:pPr>
              <w:rPr>
                <w:rFonts w:ascii="Tahoma" w:hAnsi="Tahoma" w:cs="Tahoma"/>
              </w:rPr>
            </w:pPr>
            <w:r w:rsidRPr="00886C27">
              <w:rPr>
                <w:rFonts w:ascii="Tahoma" w:hAnsi="Tahoma" w:cs="Tahoma"/>
              </w:rPr>
              <w:t>pomeni družbo ELEKTRO CELJE, d.d., Vrunčeva ulica 2A, Celje, matična št. 5223067000</w:t>
            </w:r>
          </w:p>
          <w:p w14:paraId="3D5D4DCA" w14:textId="77777777" w:rsidR="00D401F1" w:rsidRPr="00886C27" w:rsidRDefault="00D401F1" w:rsidP="00F40CD3">
            <w:pPr>
              <w:rPr>
                <w:rFonts w:ascii="Tahoma" w:hAnsi="Tahoma" w:cs="Tahoma"/>
              </w:rPr>
            </w:pPr>
          </w:p>
        </w:tc>
      </w:tr>
      <w:tr w:rsidR="00D401F1" w:rsidRPr="00886C27" w14:paraId="2C52A207" w14:textId="77777777" w:rsidTr="004348DE">
        <w:tc>
          <w:tcPr>
            <w:tcW w:w="2547" w:type="dxa"/>
          </w:tcPr>
          <w:p w14:paraId="617FEAE1" w14:textId="77777777" w:rsidR="00D401F1" w:rsidRPr="00886C27" w:rsidRDefault="00D401F1" w:rsidP="00F40CD3">
            <w:pPr>
              <w:rPr>
                <w:rFonts w:ascii="Tahoma" w:hAnsi="Tahoma" w:cs="Tahoma"/>
              </w:rPr>
            </w:pPr>
            <w:r w:rsidRPr="00886C27">
              <w:rPr>
                <w:rFonts w:ascii="Tahoma" w:hAnsi="Tahoma" w:cs="Tahoma"/>
              </w:rPr>
              <w:t>Elektro Ljubljana</w:t>
            </w:r>
          </w:p>
        </w:tc>
        <w:tc>
          <w:tcPr>
            <w:tcW w:w="6515" w:type="dxa"/>
          </w:tcPr>
          <w:p w14:paraId="0362ADA8" w14:textId="77777777" w:rsidR="00D401F1" w:rsidRPr="00886C27" w:rsidRDefault="00D401F1" w:rsidP="00F40CD3">
            <w:pPr>
              <w:rPr>
                <w:rFonts w:ascii="Tahoma" w:hAnsi="Tahoma" w:cs="Tahoma"/>
              </w:rPr>
            </w:pPr>
            <w:r w:rsidRPr="00886C27">
              <w:rPr>
                <w:rFonts w:ascii="Tahoma" w:hAnsi="Tahoma" w:cs="Tahoma"/>
              </w:rPr>
              <w:t>pomeni družbo ELEKTRO LJUBLJANA d.d., Slovenska cesta 56, Ljubljana, matična št. 5227992000</w:t>
            </w:r>
          </w:p>
          <w:p w14:paraId="7BACB96E" w14:textId="77777777" w:rsidR="00D401F1" w:rsidRPr="00886C27" w:rsidRDefault="00D401F1" w:rsidP="00F40CD3">
            <w:pPr>
              <w:rPr>
                <w:rFonts w:ascii="Tahoma" w:hAnsi="Tahoma" w:cs="Tahoma"/>
              </w:rPr>
            </w:pPr>
          </w:p>
        </w:tc>
      </w:tr>
      <w:tr w:rsidR="00D401F1" w:rsidRPr="00886C27" w14:paraId="07C137A8" w14:textId="77777777" w:rsidTr="004348DE">
        <w:tc>
          <w:tcPr>
            <w:tcW w:w="2547" w:type="dxa"/>
          </w:tcPr>
          <w:p w14:paraId="791EC420" w14:textId="77777777" w:rsidR="00D401F1" w:rsidRPr="00886C27" w:rsidRDefault="00D401F1" w:rsidP="00F40CD3">
            <w:pPr>
              <w:rPr>
                <w:rFonts w:ascii="Tahoma" w:hAnsi="Tahoma" w:cs="Tahoma"/>
              </w:rPr>
            </w:pPr>
            <w:r w:rsidRPr="00886C27">
              <w:rPr>
                <w:rFonts w:ascii="Tahoma" w:hAnsi="Tahoma" w:cs="Tahoma"/>
              </w:rPr>
              <w:t>Elektro Maribor</w:t>
            </w:r>
          </w:p>
        </w:tc>
        <w:tc>
          <w:tcPr>
            <w:tcW w:w="6515" w:type="dxa"/>
          </w:tcPr>
          <w:p w14:paraId="2C56FACF" w14:textId="77777777" w:rsidR="00D401F1" w:rsidRPr="00886C27" w:rsidRDefault="00D401F1" w:rsidP="00F40CD3">
            <w:pPr>
              <w:rPr>
                <w:rFonts w:ascii="Tahoma" w:hAnsi="Tahoma" w:cs="Tahoma"/>
              </w:rPr>
            </w:pPr>
            <w:r w:rsidRPr="00886C27">
              <w:rPr>
                <w:rFonts w:ascii="Tahoma" w:hAnsi="Tahoma" w:cs="Tahoma"/>
              </w:rPr>
              <w:t>pomeni družbo ELEKTRO MARIBOR d.d., Vetrinjska ulica 2, Maribor, matična št. 5231698000</w:t>
            </w:r>
          </w:p>
          <w:p w14:paraId="1FE0A25B" w14:textId="77777777" w:rsidR="00D401F1" w:rsidRPr="00886C27" w:rsidRDefault="00D401F1" w:rsidP="00F40CD3">
            <w:pPr>
              <w:rPr>
                <w:rFonts w:ascii="Tahoma" w:hAnsi="Tahoma" w:cs="Tahoma"/>
              </w:rPr>
            </w:pPr>
          </w:p>
        </w:tc>
      </w:tr>
      <w:tr w:rsidR="00D401F1" w:rsidRPr="00886C27" w14:paraId="52E3F999" w14:textId="77777777" w:rsidTr="004348DE">
        <w:tc>
          <w:tcPr>
            <w:tcW w:w="2547" w:type="dxa"/>
          </w:tcPr>
          <w:p w14:paraId="1A80DD28" w14:textId="77777777" w:rsidR="00D401F1" w:rsidRPr="00886C27" w:rsidRDefault="00D401F1" w:rsidP="00F40CD3">
            <w:pPr>
              <w:rPr>
                <w:rFonts w:ascii="Tahoma" w:hAnsi="Tahoma" w:cs="Tahoma"/>
              </w:rPr>
            </w:pPr>
            <w:r w:rsidRPr="00886C27">
              <w:rPr>
                <w:rFonts w:ascii="Tahoma" w:hAnsi="Tahoma" w:cs="Tahoma"/>
              </w:rPr>
              <w:t>Elektro Primorska</w:t>
            </w:r>
          </w:p>
        </w:tc>
        <w:tc>
          <w:tcPr>
            <w:tcW w:w="6515" w:type="dxa"/>
          </w:tcPr>
          <w:p w14:paraId="5CB1190D" w14:textId="77777777" w:rsidR="00D401F1" w:rsidRPr="00886C27" w:rsidRDefault="00D401F1" w:rsidP="00F40CD3">
            <w:pPr>
              <w:rPr>
                <w:rFonts w:ascii="Tahoma" w:hAnsi="Tahoma" w:cs="Tahoma"/>
              </w:rPr>
            </w:pPr>
            <w:r w:rsidRPr="00886C27">
              <w:rPr>
                <w:rFonts w:ascii="Tahoma" w:hAnsi="Tahoma" w:cs="Tahoma"/>
              </w:rPr>
              <w:t>pomeni družbo ELEKTRO PRIMORSKA d.d., Erjavčeva ulica 22, Nova Gorica, matična št. 5229839000</w:t>
            </w:r>
          </w:p>
          <w:p w14:paraId="111AF98B" w14:textId="77777777" w:rsidR="00D401F1" w:rsidRPr="00886C27" w:rsidRDefault="00D401F1" w:rsidP="00F40CD3">
            <w:pPr>
              <w:rPr>
                <w:rFonts w:ascii="Tahoma" w:hAnsi="Tahoma" w:cs="Tahoma"/>
              </w:rPr>
            </w:pPr>
          </w:p>
        </w:tc>
      </w:tr>
      <w:tr w:rsidR="00D401F1" w:rsidRPr="00886C27" w14:paraId="2B149B57" w14:textId="77777777" w:rsidTr="004348DE">
        <w:tc>
          <w:tcPr>
            <w:tcW w:w="2547" w:type="dxa"/>
          </w:tcPr>
          <w:p w14:paraId="0EEB53F4" w14:textId="77777777" w:rsidR="00D401F1" w:rsidRPr="00886C27" w:rsidRDefault="00D401F1" w:rsidP="00F40CD3">
            <w:pPr>
              <w:rPr>
                <w:rFonts w:ascii="Tahoma" w:hAnsi="Tahoma" w:cs="Tahoma"/>
              </w:rPr>
            </w:pPr>
            <w:r w:rsidRPr="00886C27">
              <w:rPr>
                <w:rFonts w:ascii="Tahoma" w:hAnsi="Tahoma" w:cs="Tahoma"/>
              </w:rPr>
              <w:t>ERP sistem</w:t>
            </w:r>
          </w:p>
        </w:tc>
        <w:tc>
          <w:tcPr>
            <w:tcW w:w="6515" w:type="dxa"/>
          </w:tcPr>
          <w:p w14:paraId="7500644C" w14:textId="52460CA3" w:rsidR="00D401F1" w:rsidRPr="00886C27" w:rsidRDefault="00D401F1" w:rsidP="00F40CD3">
            <w:pPr>
              <w:jc w:val="both"/>
              <w:rPr>
                <w:rFonts w:ascii="Tahoma" w:hAnsi="Tahoma" w:cs="Tahoma"/>
              </w:rPr>
            </w:pPr>
            <w:r w:rsidRPr="00886C27">
              <w:rPr>
                <w:rFonts w:ascii="Tahoma" w:hAnsi="Tahoma" w:cs="Tahoma"/>
              </w:rPr>
              <w:t xml:space="preserve">pomeni informacijski sistem za podporo poslovanju, ki bo v skladu s to pogodbo nadgrajen v obsegu iz točke </w:t>
            </w:r>
            <w:r w:rsidRPr="00886C27">
              <w:rPr>
                <w:rFonts w:ascii="Tahoma" w:hAnsi="Tahoma" w:cs="Tahoma"/>
              </w:rPr>
              <w:fldChar w:fldCharType="begin"/>
            </w:r>
            <w:r w:rsidRPr="00886C27">
              <w:rPr>
                <w:rFonts w:ascii="Tahoma" w:hAnsi="Tahoma" w:cs="Tahoma"/>
              </w:rPr>
              <w:instrText xml:space="preserve"> REF _Ref56586378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5.1</w:t>
            </w:r>
            <w:r w:rsidRPr="00886C27">
              <w:rPr>
                <w:rFonts w:ascii="Tahoma" w:hAnsi="Tahoma" w:cs="Tahoma"/>
              </w:rPr>
              <w:fldChar w:fldCharType="end"/>
            </w:r>
            <w:r w:rsidRPr="00886C27">
              <w:rPr>
                <w:rFonts w:ascii="Tahoma" w:hAnsi="Tahoma" w:cs="Tahoma"/>
              </w:rPr>
              <w:t xml:space="preserve">. te pogodbe (angl. </w:t>
            </w:r>
            <w:r w:rsidRPr="00886C27">
              <w:rPr>
                <w:rFonts w:ascii="Tahoma" w:hAnsi="Tahoma" w:cs="Tahoma"/>
                <w:i/>
                <w:iCs/>
              </w:rPr>
              <w:t>Enterprise Resource Planning</w:t>
            </w:r>
            <w:r w:rsidRPr="00886C27">
              <w:rPr>
                <w:rFonts w:ascii="Tahoma" w:hAnsi="Tahoma" w:cs="Tahoma"/>
              </w:rPr>
              <w:t>)</w:t>
            </w:r>
          </w:p>
        </w:tc>
      </w:tr>
      <w:tr w:rsidR="00D401F1" w:rsidRPr="00886C27" w14:paraId="269EAF81" w14:textId="77777777" w:rsidTr="004348DE">
        <w:tc>
          <w:tcPr>
            <w:tcW w:w="2547" w:type="dxa"/>
          </w:tcPr>
          <w:p w14:paraId="50982974" w14:textId="77777777" w:rsidR="00D401F1" w:rsidRPr="00886C27" w:rsidRDefault="00D401F1" w:rsidP="00F40CD3">
            <w:pPr>
              <w:rPr>
                <w:rFonts w:ascii="Tahoma" w:hAnsi="Tahoma" w:cs="Tahoma"/>
              </w:rPr>
            </w:pPr>
            <w:r w:rsidRPr="00886C27">
              <w:rPr>
                <w:rFonts w:ascii="Tahoma" w:hAnsi="Tahoma" w:cs="Tahoma"/>
              </w:rPr>
              <w:t>Garancijska doba</w:t>
            </w:r>
          </w:p>
        </w:tc>
        <w:tc>
          <w:tcPr>
            <w:tcW w:w="6515" w:type="dxa"/>
          </w:tcPr>
          <w:p w14:paraId="787B209A" w14:textId="42897292" w:rsidR="00D401F1" w:rsidRPr="00886C27" w:rsidRDefault="00D401F1" w:rsidP="00F40CD3">
            <w:pPr>
              <w:rPr>
                <w:rFonts w:ascii="Tahoma" w:hAnsi="Tahoma" w:cs="Tahoma"/>
              </w:rPr>
            </w:pPr>
            <w:r w:rsidRPr="00886C27">
              <w:rPr>
                <w:rFonts w:ascii="Tahoma" w:hAnsi="Tahoma" w:cs="Tahoma"/>
              </w:rPr>
              <w:t xml:space="preserve">Ima pomen, kot je določen v točki </w:t>
            </w:r>
            <w:r w:rsidRPr="00886C27">
              <w:rPr>
                <w:rFonts w:ascii="Tahoma" w:hAnsi="Tahoma" w:cs="Tahoma"/>
              </w:rPr>
              <w:fldChar w:fldCharType="begin"/>
            </w:r>
            <w:r w:rsidRPr="00886C27">
              <w:rPr>
                <w:rFonts w:ascii="Tahoma" w:hAnsi="Tahoma" w:cs="Tahoma"/>
              </w:rPr>
              <w:instrText xml:space="preserve"> REF _Ref56606986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14.1</w:t>
            </w:r>
            <w:r w:rsidRPr="00886C27">
              <w:rPr>
                <w:rFonts w:ascii="Tahoma" w:hAnsi="Tahoma" w:cs="Tahoma"/>
              </w:rPr>
              <w:fldChar w:fldCharType="end"/>
            </w:r>
            <w:r w:rsidRPr="00886C27">
              <w:rPr>
                <w:rFonts w:ascii="Tahoma" w:hAnsi="Tahoma" w:cs="Tahoma"/>
              </w:rPr>
              <w:t>. te pogodbe.</w:t>
            </w:r>
          </w:p>
        </w:tc>
      </w:tr>
      <w:tr w:rsidR="00D401F1" w:rsidRPr="00886C27" w14:paraId="79216DA9" w14:textId="77777777" w:rsidTr="004348DE">
        <w:tc>
          <w:tcPr>
            <w:tcW w:w="2547" w:type="dxa"/>
          </w:tcPr>
          <w:p w14:paraId="30BFAF92" w14:textId="77777777" w:rsidR="00D401F1" w:rsidRPr="00886C27" w:rsidRDefault="00D401F1" w:rsidP="00F40CD3">
            <w:pPr>
              <w:rPr>
                <w:rFonts w:ascii="Tahoma" w:hAnsi="Tahoma" w:cs="Tahoma"/>
              </w:rPr>
            </w:pPr>
            <w:r w:rsidRPr="00886C27">
              <w:rPr>
                <w:rFonts w:ascii="Tahoma" w:hAnsi="Tahoma" w:cs="Tahoma"/>
              </w:rPr>
              <w:t xml:space="preserve">GDPR </w:t>
            </w:r>
          </w:p>
        </w:tc>
        <w:tc>
          <w:tcPr>
            <w:tcW w:w="6515" w:type="dxa"/>
          </w:tcPr>
          <w:p w14:paraId="44BF475C" w14:textId="77777777" w:rsidR="00D401F1" w:rsidRPr="00886C27" w:rsidRDefault="00D401F1" w:rsidP="008E1C0F">
            <w:pPr>
              <w:pStyle w:val="title-doc-first"/>
              <w:jc w:val="both"/>
              <w:rPr>
                <w:rFonts w:ascii="Tahoma" w:hAnsi="Tahoma" w:cs="Tahoma"/>
                <w:sz w:val="22"/>
                <w:szCs w:val="22"/>
              </w:rPr>
            </w:pPr>
            <w:r w:rsidRPr="00886C27">
              <w:rPr>
                <w:rFonts w:ascii="Tahoma" w:hAnsi="Tahoma" w:cs="Tahoma"/>
                <w:sz w:val="22"/>
                <w:szCs w:val="22"/>
              </w:rPr>
              <w:t>Pomeni Uredbo (EU) 2016/679 EVROPSKEGA PARLAMENTA IN SVETA z dne 27. aprila 2016 o varstvu posameznikov pri obdelavi osebnih podatkov in o prostem pretoku takih podatkov ter o razveljavitvi Direktive 95/46/ES (Splošna uredba o varstvu podatkov) (UL L 119 4.5.2016, str. 1)</w:t>
            </w:r>
          </w:p>
        </w:tc>
      </w:tr>
      <w:tr w:rsidR="00D401F1" w:rsidRPr="00886C27" w14:paraId="3CD4F907" w14:textId="77777777" w:rsidTr="004348DE">
        <w:tc>
          <w:tcPr>
            <w:tcW w:w="2547" w:type="dxa"/>
          </w:tcPr>
          <w:p w14:paraId="1278D30D" w14:textId="77777777" w:rsidR="00D401F1" w:rsidRPr="00886C27" w:rsidRDefault="00D401F1" w:rsidP="00F40CD3">
            <w:pPr>
              <w:rPr>
                <w:rFonts w:ascii="Tahoma" w:hAnsi="Tahoma" w:cs="Tahoma"/>
              </w:rPr>
            </w:pPr>
            <w:r w:rsidRPr="00886C27">
              <w:rPr>
                <w:rFonts w:ascii="Tahoma" w:hAnsi="Tahoma" w:cs="Tahoma"/>
              </w:rPr>
              <w:t>Izvajalec</w:t>
            </w:r>
          </w:p>
        </w:tc>
        <w:tc>
          <w:tcPr>
            <w:tcW w:w="6515" w:type="dxa"/>
          </w:tcPr>
          <w:p w14:paraId="40454781" w14:textId="77777777" w:rsidR="00D401F1" w:rsidRPr="00886C27" w:rsidRDefault="00D401F1" w:rsidP="00F40CD3">
            <w:pPr>
              <w:rPr>
                <w:rFonts w:ascii="Tahoma" w:hAnsi="Tahoma" w:cs="Tahoma"/>
              </w:rPr>
            </w:pPr>
            <w:r w:rsidRPr="00886C27">
              <w:rPr>
                <w:rFonts w:ascii="Tahoma" w:hAnsi="Tahoma" w:cs="Tahoma"/>
              </w:rPr>
              <w:t>pomeni družbo [……………]</w:t>
            </w:r>
          </w:p>
        </w:tc>
      </w:tr>
      <w:tr w:rsidR="00D401F1" w:rsidRPr="00886C27" w14:paraId="0B17EA4B" w14:textId="77777777" w:rsidTr="004348DE">
        <w:tc>
          <w:tcPr>
            <w:tcW w:w="2547" w:type="dxa"/>
          </w:tcPr>
          <w:p w14:paraId="5162613A" w14:textId="77777777" w:rsidR="00D401F1" w:rsidRPr="00886C27" w:rsidRDefault="00D401F1" w:rsidP="00F40CD3">
            <w:pPr>
              <w:rPr>
                <w:rFonts w:ascii="Tahoma" w:hAnsi="Tahoma" w:cs="Tahoma"/>
              </w:rPr>
            </w:pPr>
            <w:r w:rsidRPr="00886C27">
              <w:rPr>
                <w:rFonts w:ascii="Tahoma" w:hAnsi="Tahoma" w:cs="Tahoma"/>
              </w:rPr>
              <w:t>Javno naročilo</w:t>
            </w:r>
          </w:p>
        </w:tc>
        <w:tc>
          <w:tcPr>
            <w:tcW w:w="6515" w:type="dxa"/>
          </w:tcPr>
          <w:p w14:paraId="4638C630" w14:textId="77777777" w:rsidR="00D401F1" w:rsidRPr="00886C27" w:rsidRDefault="00D401F1" w:rsidP="00F40CD3">
            <w:pPr>
              <w:rPr>
                <w:rFonts w:ascii="Tahoma" w:hAnsi="Tahoma" w:cs="Tahoma"/>
              </w:rPr>
            </w:pPr>
            <w:r w:rsidRPr="00886C27">
              <w:rPr>
                <w:rFonts w:ascii="Tahoma" w:hAnsi="Tahoma" w:cs="Tahoma"/>
              </w:rPr>
              <w:t>Pomeni javno naročilo po postopku s pogajanji s predhodno objavo, objavljeno na Portalu javnih naročil dne [……………………], pod št. JN [……………………]</w:t>
            </w:r>
          </w:p>
        </w:tc>
      </w:tr>
      <w:tr w:rsidR="00D401F1" w:rsidRPr="00886C27" w14:paraId="7E4AE96E" w14:textId="77777777" w:rsidTr="004348DE">
        <w:tc>
          <w:tcPr>
            <w:tcW w:w="2547" w:type="dxa"/>
          </w:tcPr>
          <w:p w14:paraId="2F840455" w14:textId="77777777" w:rsidR="00D401F1" w:rsidRPr="00886C27" w:rsidRDefault="00D401F1" w:rsidP="00F40CD3">
            <w:pPr>
              <w:rPr>
                <w:rFonts w:ascii="Tahoma" w:hAnsi="Tahoma" w:cs="Tahoma"/>
              </w:rPr>
            </w:pPr>
            <w:r w:rsidRPr="00886C27">
              <w:rPr>
                <w:rFonts w:ascii="Tahoma" w:hAnsi="Tahoma" w:cs="Tahoma"/>
              </w:rPr>
              <w:t>Končni uporabnik</w:t>
            </w:r>
          </w:p>
        </w:tc>
        <w:tc>
          <w:tcPr>
            <w:tcW w:w="6515" w:type="dxa"/>
          </w:tcPr>
          <w:p w14:paraId="76A6F67C" w14:textId="77777777" w:rsidR="00D401F1" w:rsidRPr="00886C27" w:rsidRDefault="00D401F1" w:rsidP="00F40CD3">
            <w:pPr>
              <w:tabs>
                <w:tab w:val="left" w:pos="1095"/>
              </w:tabs>
              <w:rPr>
                <w:rFonts w:ascii="Tahoma" w:hAnsi="Tahoma" w:cs="Tahoma"/>
              </w:rPr>
            </w:pPr>
            <w:r w:rsidRPr="00886C27">
              <w:rPr>
                <w:rFonts w:ascii="Tahoma" w:hAnsi="Tahoma" w:cs="Tahoma"/>
              </w:rPr>
              <w:t>pomeni kateregakoli izmed Končnih uporabnikov</w:t>
            </w:r>
          </w:p>
        </w:tc>
      </w:tr>
      <w:tr w:rsidR="00D401F1" w:rsidRPr="00886C27" w14:paraId="6D36E850" w14:textId="77777777" w:rsidTr="004348DE">
        <w:tc>
          <w:tcPr>
            <w:tcW w:w="2547" w:type="dxa"/>
          </w:tcPr>
          <w:p w14:paraId="1AEA20DE" w14:textId="77777777" w:rsidR="00D401F1" w:rsidRPr="00886C27" w:rsidRDefault="00D401F1" w:rsidP="00F40CD3">
            <w:pPr>
              <w:rPr>
                <w:rFonts w:ascii="Tahoma" w:hAnsi="Tahoma" w:cs="Tahoma"/>
              </w:rPr>
            </w:pPr>
            <w:r w:rsidRPr="00886C27">
              <w:rPr>
                <w:rFonts w:ascii="Tahoma" w:hAnsi="Tahoma" w:cs="Tahoma"/>
              </w:rPr>
              <w:t xml:space="preserve">Končni uporabniki </w:t>
            </w:r>
          </w:p>
        </w:tc>
        <w:tc>
          <w:tcPr>
            <w:tcW w:w="6515" w:type="dxa"/>
          </w:tcPr>
          <w:p w14:paraId="22FB9A86" w14:textId="77777777" w:rsidR="00D401F1" w:rsidRPr="00886C27" w:rsidRDefault="00D401F1" w:rsidP="00F40CD3">
            <w:pPr>
              <w:rPr>
                <w:rFonts w:ascii="Tahoma" w:hAnsi="Tahoma" w:cs="Tahoma"/>
              </w:rPr>
            </w:pPr>
            <w:r w:rsidRPr="00886C27">
              <w:rPr>
                <w:rFonts w:ascii="Tahoma" w:hAnsi="Tahoma" w:cs="Tahoma"/>
              </w:rPr>
              <w:t>pomeni skupno te družbe (po abecednem redu):</w:t>
            </w:r>
          </w:p>
          <w:p w14:paraId="2963D129" w14:textId="77777777" w:rsidR="00D401F1" w:rsidRPr="00886C27" w:rsidRDefault="00D401F1" w:rsidP="00F40CD3">
            <w:pPr>
              <w:pStyle w:val="Odstavekseznama"/>
              <w:numPr>
                <w:ilvl w:val="0"/>
                <w:numId w:val="2"/>
              </w:numPr>
              <w:rPr>
                <w:rFonts w:ascii="Tahoma" w:hAnsi="Tahoma" w:cs="Tahoma"/>
              </w:rPr>
            </w:pPr>
            <w:r w:rsidRPr="00886C27">
              <w:rPr>
                <w:rFonts w:ascii="Tahoma" w:hAnsi="Tahoma" w:cs="Tahoma"/>
              </w:rPr>
              <w:t>ELEKTRO CELJE, d.d., Vrunčeva ulica 2A, Celje, matična št. 5223067000</w:t>
            </w:r>
          </w:p>
          <w:p w14:paraId="755BDA7F" w14:textId="77777777" w:rsidR="00D401F1" w:rsidRPr="00886C27" w:rsidRDefault="00D401F1" w:rsidP="00F40CD3">
            <w:pPr>
              <w:pStyle w:val="Odstavekseznama"/>
              <w:numPr>
                <w:ilvl w:val="0"/>
                <w:numId w:val="2"/>
              </w:numPr>
              <w:rPr>
                <w:rFonts w:ascii="Tahoma" w:hAnsi="Tahoma" w:cs="Tahoma"/>
              </w:rPr>
            </w:pPr>
            <w:r w:rsidRPr="00886C27">
              <w:rPr>
                <w:rFonts w:ascii="Tahoma" w:hAnsi="Tahoma" w:cs="Tahoma"/>
              </w:rPr>
              <w:t>ELEKTRO LJUBLJANA d.d., Slovenska cesta 56, Ljubljana, matična št. 5227992000</w:t>
            </w:r>
          </w:p>
          <w:p w14:paraId="5FDA3AB6" w14:textId="77777777" w:rsidR="00D401F1" w:rsidRPr="00886C27" w:rsidRDefault="00D401F1" w:rsidP="00F40CD3">
            <w:pPr>
              <w:pStyle w:val="Odstavekseznama"/>
              <w:numPr>
                <w:ilvl w:val="0"/>
                <w:numId w:val="2"/>
              </w:numPr>
              <w:rPr>
                <w:rFonts w:ascii="Tahoma" w:hAnsi="Tahoma" w:cs="Tahoma"/>
              </w:rPr>
            </w:pPr>
            <w:r w:rsidRPr="00886C27">
              <w:rPr>
                <w:rFonts w:ascii="Tahoma" w:hAnsi="Tahoma" w:cs="Tahoma"/>
              </w:rPr>
              <w:lastRenderedPageBreak/>
              <w:t>ELEKTRO MARIBOR d.d., Vetrinjska ulica 2, Maribor, matična št. 5231698000</w:t>
            </w:r>
          </w:p>
          <w:p w14:paraId="520B4CA1" w14:textId="77777777" w:rsidR="00D401F1" w:rsidRPr="00886C27" w:rsidRDefault="00D401F1" w:rsidP="00F40CD3">
            <w:pPr>
              <w:pStyle w:val="Odstavekseznama"/>
              <w:numPr>
                <w:ilvl w:val="0"/>
                <w:numId w:val="2"/>
              </w:numPr>
              <w:rPr>
                <w:rFonts w:ascii="Tahoma" w:hAnsi="Tahoma" w:cs="Tahoma"/>
              </w:rPr>
            </w:pPr>
            <w:r w:rsidRPr="00886C27">
              <w:rPr>
                <w:rFonts w:ascii="Tahoma" w:hAnsi="Tahoma" w:cs="Tahoma"/>
              </w:rPr>
              <w:t>ELEKTRO PRIMORSKA d.d., Erjavčeva ulica 22, Nova Gorica, matična št. 5229839000</w:t>
            </w:r>
          </w:p>
          <w:p w14:paraId="1687A7A3" w14:textId="77777777" w:rsidR="00D401F1" w:rsidRPr="00886C27" w:rsidRDefault="00D401F1" w:rsidP="00F40CD3">
            <w:pPr>
              <w:rPr>
                <w:rFonts w:ascii="Tahoma" w:hAnsi="Tahoma" w:cs="Tahoma"/>
              </w:rPr>
            </w:pPr>
          </w:p>
        </w:tc>
      </w:tr>
      <w:tr w:rsidR="00D401F1" w:rsidRPr="00886C27" w14:paraId="62242B96" w14:textId="77777777" w:rsidTr="004348DE">
        <w:tc>
          <w:tcPr>
            <w:tcW w:w="2547" w:type="dxa"/>
          </w:tcPr>
          <w:p w14:paraId="6E7B2591" w14:textId="77777777" w:rsidR="00D401F1" w:rsidRPr="00886C27" w:rsidRDefault="00D401F1" w:rsidP="00F40CD3">
            <w:pPr>
              <w:rPr>
                <w:rFonts w:ascii="Tahoma" w:hAnsi="Tahoma" w:cs="Tahoma"/>
              </w:rPr>
            </w:pPr>
            <w:r w:rsidRPr="00886C27">
              <w:rPr>
                <w:rFonts w:ascii="Tahoma" w:hAnsi="Tahoma" w:cs="Tahoma"/>
              </w:rPr>
              <w:lastRenderedPageBreak/>
              <w:t>Nadgradnja</w:t>
            </w:r>
          </w:p>
        </w:tc>
        <w:tc>
          <w:tcPr>
            <w:tcW w:w="6515" w:type="dxa"/>
          </w:tcPr>
          <w:p w14:paraId="055D2A15" w14:textId="6337A083" w:rsidR="00D401F1" w:rsidRPr="00886C27" w:rsidRDefault="00D401F1" w:rsidP="008E1C0F">
            <w:pPr>
              <w:pStyle w:val="title-doc-first"/>
              <w:jc w:val="both"/>
              <w:rPr>
                <w:rFonts w:ascii="Tahoma" w:hAnsi="Tahoma" w:cs="Tahoma"/>
                <w:sz w:val="22"/>
                <w:szCs w:val="22"/>
              </w:rPr>
            </w:pPr>
            <w:r w:rsidRPr="00886C27">
              <w:rPr>
                <w:rFonts w:ascii="Tahoma" w:hAnsi="Tahoma" w:cs="Tahoma"/>
                <w:sz w:val="22"/>
                <w:szCs w:val="22"/>
              </w:rPr>
              <w:t xml:space="preserve">Ima pomen, kot je določen v prvi alineji </w:t>
            </w:r>
            <w:r w:rsidRPr="00886C27">
              <w:rPr>
                <w:rFonts w:ascii="Tahoma" w:hAnsi="Tahoma" w:cs="Tahoma"/>
                <w:sz w:val="22"/>
                <w:szCs w:val="22"/>
              </w:rPr>
              <w:fldChar w:fldCharType="begin"/>
            </w:r>
            <w:r w:rsidRPr="00886C27">
              <w:rPr>
                <w:rFonts w:ascii="Tahoma" w:hAnsi="Tahoma" w:cs="Tahoma"/>
                <w:sz w:val="22"/>
                <w:szCs w:val="22"/>
              </w:rPr>
              <w:instrText xml:space="preserve"> REF _Ref56586378 \r \h  \* MERGEFORMAT </w:instrText>
            </w:r>
            <w:r w:rsidRPr="00886C27">
              <w:rPr>
                <w:rFonts w:ascii="Tahoma" w:hAnsi="Tahoma" w:cs="Tahoma"/>
                <w:sz w:val="22"/>
                <w:szCs w:val="22"/>
              </w:rPr>
            </w:r>
            <w:r w:rsidRPr="00886C27">
              <w:rPr>
                <w:rFonts w:ascii="Tahoma" w:hAnsi="Tahoma" w:cs="Tahoma"/>
                <w:sz w:val="22"/>
                <w:szCs w:val="22"/>
              </w:rPr>
              <w:fldChar w:fldCharType="separate"/>
            </w:r>
            <w:r w:rsidR="00C827D2">
              <w:rPr>
                <w:rFonts w:ascii="Tahoma" w:hAnsi="Tahoma" w:cs="Tahoma"/>
                <w:sz w:val="22"/>
                <w:szCs w:val="22"/>
              </w:rPr>
              <w:t>5.1</w:t>
            </w:r>
            <w:r w:rsidRPr="00886C27">
              <w:rPr>
                <w:rFonts w:ascii="Tahoma" w:hAnsi="Tahoma" w:cs="Tahoma"/>
                <w:sz w:val="22"/>
                <w:szCs w:val="22"/>
              </w:rPr>
              <w:fldChar w:fldCharType="end"/>
            </w:r>
            <w:r w:rsidRPr="00886C27">
              <w:rPr>
                <w:rFonts w:ascii="Tahoma" w:hAnsi="Tahoma" w:cs="Tahoma"/>
                <w:sz w:val="22"/>
                <w:szCs w:val="22"/>
              </w:rPr>
              <w:t xml:space="preserve">. točke te pogodbe. </w:t>
            </w:r>
          </w:p>
        </w:tc>
      </w:tr>
      <w:tr w:rsidR="00D401F1" w:rsidRPr="00886C27" w14:paraId="71CF61EB" w14:textId="77777777" w:rsidTr="004348DE">
        <w:tc>
          <w:tcPr>
            <w:tcW w:w="2547" w:type="dxa"/>
          </w:tcPr>
          <w:p w14:paraId="20A91008" w14:textId="77777777" w:rsidR="00D401F1" w:rsidRPr="00886C27" w:rsidRDefault="00D401F1" w:rsidP="00F40CD3">
            <w:pPr>
              <w:rPr>
                <w:rFonts w:ascii="Tahoma" w:hAnsi="Tahoma" w:cs="Tahoma"/>
              </w:rPr>
            </w:pPr>
            <w:r w:rsidRPr="00886C27">
              <w:rPr>
                <w:rFonts w:ascii="Tahoma" w:hAnsi="Tahoma" w:cs="Tahoma"/>
              </w:rPr>
              <w:t>Naročnik</w:t>
            </w:r>
          </w:p>
        </w:tc>
        <w:tc>
          <w:tcPr>
            <w:tcW w:w="6515" w:type="dxa"/>
          </w:tcPr>
          <w:p w14:paraId="10D8C406" w14:textId="77777777" w:rsidR="00D401F1" w:rsidRPr="00886C27" w:rsidRDefault="00D401F1" w:rsidP="00F40CD3">
            <w:pPr>
              <w:rPr>
                <w:rFonts w:ascii="Tahoma" w:hAnsi="Tahoma" w:cs="Tahoma"/>
              </w:rPr>
            </w:pPr>
            <w:r w:rsidRPr="00886C27">
              <w:rPr>
                <w:rFonts w:ascii="Tahoma" w:hAnsi="Tahoma" w:cs="Tahoma"/>
              </w:rPr>
              <w:t xml:space="preserve">pomeni družbo INFORMATIKA informacijske storitve in inženiring d.d., </w:t>
            </w:r>
            <w:r w:rsidRPr="00886C27">
              <w:rPr>
                <w:rFonts w:ascii="Tahoma" w:eastAsia="Times New Roman" w:hAnsi="Tahoma" w:cs="Tahoma"/>
                <w:lang w:eastAsia="sl-SI"/>
              </w:rPr>
              <w:t xml:space="preserve">Vetrinjska ulica 2, 2000 Maribor, Matična št.: 5259363000, Davčna št.: </w:t>
            </w:r>
            <w:r w:rsidRPr="00886C27">
              <w:rPr>
                <w:rFonts w:ascii="Tahoma" w:hAnsi="Tahoma" w:cs="Tahoma"/>
              </w:rPr>
              <w:t>SI 70666130</w:t>
            </w:r>
          </w:p>
          <w:p w14:paraId="66E4C7BC" w14:textId="77777777" w:rsidR="00D401F1" w:rsidRPr="00886C27" w:rsidRDefault="00D401F1" w:rsidP="00F40CD3">
            <w:pPr>
              <w:rPr>
                <w:rFonts w:ascii="Tahoma" w:hAnsi="Tahoma" w:cs="Tahoma"/>
              </w:rPr>
            </w:pPr>
          </w:p>
        </w:tc>
      </w:tr>
      <w:tr w:rsidR="00D401F1" w:rsidRPr="00886C27" w14:paraId="6D421671" w14:textId="77777777" w:rsidTr="004348DE">
        <w:tc>
          <w:tcPr>
            <w:tcW w:w="2547" w:type="dxa"/>
          </w:tcPr>
          <w:p w14:paraId="3BEC606B" w14:textId="77777777" w:rsidR="00D401F1" w:rsidRPr="00886C27" w:rsidRDefault="00D401F1" w:rsidP="00F40CD3">
            <w:pPr>
              <w:rPr>
                <w:rFonts w:ascii="Tahoma" w:hAnsi="Tahoma" w:cs="Tahoma"/>
              </w:rPr>
            </w:pPr>
            <w:r w:rsidRPr="00886C27">
              <w:rPr>
                <w:rFonts w:ascii="Tahoma" w:hAnsi="Tahoma" w:cs="Tahoma"/>
              </w:rPr>
              <w:t>Obdobje zagotavljanja podpore</w:t>
            </w:r>
          </w:p>
        </w:tc>
        <w:tc>
          <w:tcPr>
            <w:tcW w:w="6515" w:type="dxa"/>
          </w:tcPr>
          <w:p w14:paraId="763BC002" w14:textId="77777777" w:rsidR="00D401F1" w:rsidRPr="00886C27" w:rsidRDefault="00D401F1" w:rsidP="008E1C0F">
            <w:pPr>
              <w:pStyle w:val="title-doc-first"/>
              <w:jc w:val="both"/>
              <w:rPr>
                <w:rFonts w:ascii="Tahoma" w:hAnsi="Tahoma" w:cs="Tahoma"/>
                <w:sz w:val="22"/>
                <w:szCs w:val="22"/>
              </w:rPr>
            </w:pPr>
            <w:r w:rsidRPr="00886C27">
              <w:rPr>
                <w:rFonts w:ascii="Tahoma" w:hAnsi="Tahoma" w:cs="Tahoma"/>
                <w:sz w:val="22"/>
                <w:szCs w:val="22"/>
              </w:rPr>
              <w:t xml:space="preserve">pomeni obdobje petih let od Prehoda v produkcijo </w:t>
            </w:r>
          </w:p>
        </w:tc>
      </w:tr>
      <w:tr w:rsidR="00D401F1" w:rsidRPr="00886C27" w14:paraId="6226E9A6" w14:textId="77777777" w:rsidTr="004348DE">
        <w:tc>
          <w:tcPr>
            <w:tcW w:w="2547" w:type="dxa"/>
          </w:tcPr>
          <w:p w14:paraId="1B63E7DC" w14:textId="77777777" w:rsidR="00D401F1" w:rsidRPr="00886C27" w:rsidRDefault="00D401F1" w:rsidP="00F40CD3">
            <w:pPr>
              <w:rPr>
                <w:rFonts w:ascii="Tahoma" w:hAnsi="Tahoma" w:cs="Tahoma"/>
              </w:rPr>
            </w:pPr>
            <w:r w:rsidRPr="00886C27">
              <w:rPr>
                <w:rFonts w:ascii="Tahoma" w:hAnsi="Tahoma" w:cs="Tahoma"/>
              </w:rPr>
              <w:t>Podizvajalec</w:t>
            </w:r>
          </w:p>
        </w:tc>
        <w:tc>
          <w:tcPr>
            <w:tcW w:w="6515" w:type="dxa"/>
          </w:tcPr>
          <w:p w14:paraId="62C2B1AB" w14:textId="233A3721" w:rsidR="00D401F1" w:rsidRPr="00886C27" w:rsidRDefault="00D401F1" w:rsidP="00F40CD3">
            <w:pPr>
              <w:rPr>
                <w:rFonts w:ascii="Tahoma" w:hAnsi="Tahoma" w:cs="Tahoma"/>
              </w:rPr>
            </w:pPr>
            <w:r w:rsidRPr="00886C27">
              <w:rPr>
                <w:rFonts w:ascii="Tahoma" w:hAnsi="Tahoma" w:cs="Tahoma"/>
              </w:rPr>
              <w:t xml:space="preserve">pomeni kateregakoli izmed podizvajalcev iz </w:t>
            </w:r>
            <w:r w:rsidRPr="00886C27">
              <w:rPr>
                <w:rFonts w:ascii="Tahoma" w:hAnsi="Tahoma" w:cs="Tahoma"/>
              </w:rPr>
              <w:fldChar w:fldCharType="begin"/>
            </w:r>
            <w:r w:rsidRPr="00886C27">
              <w:rPr>
                <w:rFonts w:ascii="Tahoma" w:hAnsi="Tahoma" w:cs="Tahoma"/>
              </w:rPr>
              <w:instrText xml:space="preserve"> REF _Ref56611057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17.1</w:t>
            </w:r>
            <w:r w:rsidRPr="00886C27">
              <w:rPr>
                <w:rFonts w:ascii="Tahoma" w:hAnsi="Tahoma" w:cs="Tahoma"/>
              </w:rPr>
              <w:fldChar w:fldCharType="end"/>
            </w:r>
            <w:r w:rsidRPr="00886C27">
              <w:rPr>
                <w:rFonts w:ascii="Tahoma" w:hAnsi="Tahoma" w:cs="Tahoma"/>
              </w:rPr>
              <w:t xml:space="preserve">. točke te pogodbe. </w:t>
            </w:r>
          </w:p>
        </w:tc>
      </w:tr>
      <w:tr w:rsidR="00D401F1" w:rsidRPr="00886C27" w14:paraId="08265C4A" w14:textId="77777777" w:rsidTr="004348DE">
        <w:tc>
          <w:tcPr>
            <w:tcW w:w="2547" w:type="dxa"/>
          </w:tcPr>
          <w:p w14:paraId="09DE812A" w14:textId="77777777" w:rsidR="00D401F1" w:rsidRPr="00886C27" w:rsidRDefault="00D401F1" w:rsidP="00F40CD3">
            <w:pPr>
              <w:rPr>
                <w:rFonts w:ascii="Tahoma" w:hAnsi="Tahoma" w:cs="Tahoma"/>
              </w:rPr>
            </w:pPr>
            <w:r w:rsidRPr="00886C27">
              <w:rPr>
                <w:rFonts w:ascii="Tahoma" w:hAnsi="Tahoma" w:cs="Tahoma"/>
              </w:rPr>
              <w:t>Poslovna skrivnost</w:t>
            </w:r>
          </w:p>
        </w:tc>
        <w:tc>
          <w:tcPr>
            <w:tcW w:w="6515" w:type="dxa"/>
          </w:tcPr>
          <w:p w14:paraId="380DE566" w14:textId="77777777" w:rsidR="00D401F1" w:rsidRPr="00886C27" w:rsidRDefault="00D401F1" w:rsidP="00F40CD3">
            <w:pPr>
              <w:rPr>
                <w:rFonts w:ascii="Tahoma" w:hAnsi="Tahoma" w:cs="Tahoma"/>
              </w:rPr>
            </w:pPr>
            <w:r w:rsidRPr="00886C27">
              <w:rPr>
                <w:rFonts w:ascii="Tahoma" w:hAnsi="Tahoma" w:cs="Tahoma"/>
              </w:rPr>
              <w:t>Ima pomen, kot je določen v ZPosS in ZGD-1.</w:t>
            </w:r>
          </w:p>
        </w:tc>
      </w:tr>
      <w:tr w:rsidR="00D401F1" w:rsidRPr="00886C27" w14:paraId="4399DDC8" w14:textId="77777777" w:rsidTr="004348DE">
        <w:tc>
          <w:tcPr>
            <w:tcW w:w="2547" w:type="dxa"/>
          </w:tcPr>
          <w:p w14:paraId="42AF3B61" w14:textId="77777777" w:rsidR="00D401F1" w:rsidRPr="00886C27" w:rsidRDefault="00D401F1" w:rsidP="00F40CD3">
            <w:pPr>
              <w:rPr>
                <w:rFonts w:ascii="Tahoma" w:hAnsi="Tahoma" w:cs="Tahoma"/>
              </w:rPr>
            </w:pPr>
            <w:r w:rsidRPr="00886C27">
              <w:rPr>
                <w:rFonts w:ascii="Tahoma" w:hAnsi="Tahoma" w:cs="Tahoma"/>
              </w:rPr>
              <w:t>Prehod v produkcijo</w:t>
            </w:r>
          </w:p>
        </w:tc>
        <w:tc>
          <w:tcPr>
            <w:tcW w:w="6515" w:type="dxa"/>
          </w:tcPr>
          <w:p w14:paraId="5785D06E" w14:textId="1340A5FA" w:rsidR="00D401F1" w:rsidRPr="00886C27" w:rsidRDefault="00D401F1" w:rsidP="00F40CD3">
            <w:pPr>
              <w:rPr>
                <w:rFonts w:ascii="Tahoma" w:hAnsi="Tahoma" w:cs="Tahoma"/>
              </w:rPr>
            </w:pPr>
            <w:r w:rsidRPr="00886C27">
              <w:rPr>
                <w:rFonts w:ascii="Tahoma" w:hAnsi="Tahoma" w:cs="Tahoma"/>
              </w:rPr>
              <w:t xml:space="preserve">Ima pomen, kot je določen v točki </w:t>
            </w:r>
            <w:r w:rsidRPr="00886C27">
              <w:rPr>
                <w:rFonts w:ascii="Tahoma" w:hAnsi="Tahoma" w:cs="Tahoma"/>
              </w:rPr>
              <w:fldChar w:fldCharType="begin"/>
            </w:r>
            <w:r w:rsidRPr="00886C27">
              <w:rPr>
                <w:rFonts w:ascii="Tahoma" w:hAnsi="Tahoma" w:cs="Tahoma"/>
              </w:rPr>
              <w:instrText xml:space="preserve"> REF _Ref56603609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11.5</w:t>
            </w:r>
            <w:r w:rsidRPr="00886C27">
              <w:rPr>
                <w:rFonts w:ascii="Tahoma" w:hAnsi="Tahoma" w:cs="Tahoma"/>
              </w:rPr>
              <w:fldChar w:fldCharType="end"/>
            </w:r>
            <w:r w:rsidRPr="00886C27">
              <w:rPr>
                <w:rFonts w:ascii="Tahoma" w:hAnsi="Tahoma" w:cs="Tahoma"/>
              </w:rPr>
              <w:t xml:space="preserve">. te pogodbe. </w:t>
            </w:r>
          </w:p>
        </w:tc>
      </w:tr>
      <w:tr w:rsidR="00D401F1" w:rsidRPr="00886C27" w14:paraId="06C85AEA" w14:textId="77777777" w:rsidTr="004348DE">
        <w:tc>
          <w:tcPr>
            <w:tcW w:w="2547" w:type="dxa"/>
          </w:tcPr>
          <w:p w14:paraId="00DE28FD" w14:textId="77777777" w:rsidR="00D401F1" w:rsidRPr="00886C27" w:rsidRDefault="00D401F1" w:rsidP="00F40CD3">
            <w:pPr>
              <w:rPr>
                <w:rFonts w:ascii="Tahoma" w:hAnsi="Tahoma" w:cs="Tahoma"/>
              </w:rPr>
            </w:pPr>
            <w:r w:rsidRPr="00886C27">
              <w:rPr>
                <w:rFonts w:ascii="Tahoma" w:hAnsi="Tahoma" w:cs="Tahoma"/>
              </w:rPr>
              <w:t>Priloge</w:t>
            </w:r>
          </w:p>
        </w:tc>
        <w:tc>
          <w:tcPr>
            <w:tcW w:w="6515" w:type="dxa"/>
          </w:tcPr>
          <w:p w14:paraId="65D71187" w14:textId="6387289B" w:rsidR="00D401F1" w:rsidRPr="00886C27" w:rsidRDefault="00D401F1" w:rsidP="00F40CD3">
            <w:pPr>
              <w:tabs>
                <w:tab w:val="left" w:pos="1095"/>
              </w:tabs>
              <w:rPr>
                <w:rFonts w:ascii="Tahoma" w:hAnsi="Tahoma" w:cs="Tahoma"/>
              </w:rPr>
            </w:pPr>
            <w:r w:rsidRPr="00886C27">
              <w:rPr>
                <w:rFonts w:ascii="Tahoma" w:hAnsi="Tahoma" w:cs="Tahoma"/>
              </w:rPr>
              <w:t xml:space="preserve">imajo pomen, kot je določen v </w:t>
            </w:r>
            <w:r w:rsidRPr="00886C27">
              <w:rPr>
                <w:rFonts w:ascii="Tahoma" w:hAnsi="Tahoma" w:cs="Tahoma"/>
              </w:rPr>
              <w:fldChar w:fldCharType="begin"/>
            </w:r>
            <w:r w:rsidRPr="00886C27">
              <w:rPr>
                <w:rFonts w:ascii="Tahoma" w:hAnsi="Tahoma" w:cs="Tahoma"/>
              </w:rPr>
              <w:instrText xml:space="preserve"> REF _Ref56425954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2</w:t>
            </w:r>
            <w:r w:rsidRPr="00886C27">
              <w:rPr>
                <w:rFonts w:ascii="Tahoma" w:hAnsi="Tahoma" w:cs="Tahoma"/>
              </w:rPr>
              <w:fldChar w:fldCharType="end"/>
            </w:r>
            <w:r w:rsidRPr="00886C27">
              <w:rPr>
                <w:rFonts w:ascii="Tahoma" w:hAnsi="Tahoma" w:cs="Tahoma"/>
              </w:rPr>
              <w:t xml:space="preserve">. členu te pogodbe. </w:t>
            </w:r>
          </w:p>
        </w:tc>
      </w:tr>
      <w:tr w:rsidR="00D401F1" w:rsidRPr="00886C27" w14:paraId="067B0203" w14:textId="77777777" w:rsidTr="004348DE">
        <w:tc>
          <w:tcPr>
            <w:tcW w:w="2547" w:type="dxa"/>
          </w:tcPr>
          <w:p w14:paraId="4F546D0B" w14:textId="77777777" w:rsidR="00D401F1" w:rsidRPr="00886C27" w:rsidRDefault="00D401F1" w:rsidP="00F40CD3">
            <w:pPr>
              <w:rPr>
                <w:rFonts w:ascii="Tahoma" w:hAnsi="Tahoma" w:cs="Tahoma"/>
              </w:rPr>
            </w:pPr>
            <w:r w:rsidRPr="00886C27">
              <w:rPr>
                <w:rFonts w:ascii="Tahoma" w:hAnsi="Tahoma" w:cs="Tahoma"/>
              </w:rPr>
              <w:t>Projekt</w:t>
            </w:r>
          </w:p>
        </w:tc>
        <w:tc>
          <w:tcPr>
            <w:tcW w:w="6515" w:type="dxa"/>
          </w:tcPr>
          <w:p w14:paraId="74E81503" w14:textId="77777777" w:rsidR="00D401F1" w:rsidRPr="00886C27" w:rsidRDefault="00D401F1" w:rsidP="00F40CD3">
            <w:pPr>
              <w:tabs>
                <w:tab w:val="left" w:pos="1095"/>
              </w:tabs>
              <w:rPr>
                <w:rFonts w:ascii="Tahoma" w:hAnsi="Tahoma" w:cs="Tahoma"/>
              </w:rPr>
            </w:pPr>
            <w:r w:rsidRPr="00886C27">
              <w:rPr>
                <w:rFonts w:ascii="Tahoma" w:hAnsi="Tahoma" w:cs="Tahoma"/>
              </w:rPr>
              <w:t xml:space="preserve">pomeni celoto storitev, ki jih bo opravil Izvajalec za izpolnitev obveznosti po tej pogodbi. </w:t>
            </w:r>
          </w:p>
        </w:tc>
      </w:tr>
      <w:tr w:rsidR="00D401F1" w:rsidRPr="00886C27" w14:paraId="25CA317C" w14:textId="77777777" w:rsidTr="004348DE">
        <w:tc>
          <w:tcPr>
            <w:tcW w:w="2547" w:type="dxa"/>
          </w:tcPr>
          <w:p w14:paraId="3808F28D" w14:textId="77777777" w:rsidR="00D401F1" w:rsidRPr="00886C27" w:rsidRDefault="00D401F1" w:rsidP="00F40CD3">
            <w:pPr>
              <w:rPr>
                <w:rFonts w:ascii="Tahoma" w:hAnsi="Tahoma" w:cs="Tahoma"/>
              </w:rPr>
            </w:pPr>
            <w:r w:rsidRPr="00886C27">
              <w:rPr>
                <w:rFonts w:ascii="Tahoma" w:hAnsi="Tahoma" w:cs="Tahoma"/>
              </w:rPr>
              <w:t>Sklop 1</w:t>
            </w:r>
          </w:p>
        </w:tc>
        <w:tc>
          <w:tcPr>
            <w:tcW w:w="6515" w:type="dxa"/>
          </w:tcPr>
          <w:p w14:paraId="4A4DCD4F" w14:textId="37B8F50B" w:rsidR="00D401F1" w:rsidRPr="00886C27" w:rsidRDefault="00D401F1" w:rsidP="00F40CD3">
            <w:pPr>
              <w:pStyle w:val="Naslov2"/>
              <w:outlineLvl w:val="1"/>
              <w:rPr>
                <w:rFonts w:ascii="Tahoma" w:hAnsi="Tahoma" w:cs="Tahoma"/>
                <w:color w:val="auto"/>
                <w:sz w:val="22"/>
                <w:szCs w:val="22"/>
              </w:rPr>
            </w:pPr>
            <w:bookmarkStart w:id="3" w:name="_Toc57769013"/>
            <w:r w:rsidRPr="00886C27">
              <w:rPr>
                <w:rFonts w:ascii="Tahoma" w:hAnsi="Tahoma" w:cs="Tahoma"/>
                <w:color w:val="auto"/>
                <w:sz w:val="22"/>
                <w:szCs w:val="22"/>
              </w:rPr>
              <w:t xml:space="preserve">pomeni sklop iz Javnega naročila, ki se </w:t>
            </w:r>
            <w:r w:rsidRPr="00CB2B3F">
              <w:rPr>
                <w:rFonts w:ascii="Tahoma" w:hAnsi="Tahoma" w:cs="Tahoma"/>
                <w:color w:val="auto"/>
                <w:sz w:val="22"/>
                <w:szCs w:val="22"/>
              </w:rPr>
              <w:t xml:space="preserve">nanaša na nadgradnjo </w:t>
            </w:r>
            <w:r w:rsidR="00A75F9B" w:rsidRPr="00E265DB">
              <w:rPr>
                <w:rFonts w:ascii="Tahoma" w:hAnsi="Tahoma" w:cs="Tahoma"/>
                <w:color w:val="auto"/>
                <w:sz w:val="22"/>
                <w:szCs w:val="22"/>
              </w:rPr>
              <w:t>sistema Microsoft Dynamics AX (ERP AX 2012 R3) na sistem Microsoft D365 Finance and Operations (</w:t>
            </w:r>
            <w:r w:rsidR="00A75F9B" w:rsidRPr="00E265DB">
              <w:rPr>
                <w:rFonts w:ascii="Tahoma" w:hAnsi="Tahoma" w:cs="Tahoma"/>
                <w:b/>
                <w:color w:val="auto"/>
                <w:sz w:val="22"/>
                <w:szCs w:val="22"/>
              </w:rPr>
              <w:t>D365 FO</w:t>
            </w:r>
            <w:r w:rsidR="00A75F9B" w:rsidRPr="00E265DB">
              <w:rPr>
                <w:rFonts w:ascii="Tahoma" w:hAnsi="Tahoma" w:cs="Tahoma"/>
                <w:color w:val="auto"/>
                <w:sz w:val="22"/>
                <w:szCs w:val="22"/>
              </w:rPr>
              <w:t xml:space="preserve">) na lastni infrastrukturi </w:t>
            </w:r>
            <w:r w:rsidR="00BA1385" w:rsidRPr="00E265DB">
              <w:rPr>
                <w:rFonts w:ascii="Tahoma" w:hAnsi="Tahoma" w:cs="Tahoma"/>
                <w:color w:val="auto"/>
                <w:sz w:val="22"/>
                <w:szCs w:val="22"/>
              </w:rPr>
              <w:t>K</w:t>
            </w:r>
            <w:r w:rsidR="00A75F9B" w:rsidRPr="00E265DB">
              <w:rPr>
                <w:rFonts w:ascii="Tahoma" w:hAnsi="Tahoma" w:cs="Tahoma"/>
                <w:color w:val="auto"/>
                <w:sz w:val="22"/>
                <w:szCs w:val="22"/>
              </w:rPr>
              <w:t xml:space="preserve">ončnih </w:t>
            </w:r>
            <w:bookmarkEnd w:id="3"/>
            <w:r w:rsidR="00A75F9B" w:rsidRPr="00E265DB">
              <w:rPr>
                <w:rFonts w:ascii="Tahoma" w:hAnsi="Tahoma" w:cs="Tahoma"/>
                <w:color w:val="auto"/>
                <w:sz w:val="22"/>
                <w:szCs w:val="22"/>
              </w:rPr>
              <w:t>uporabnikov</w:t>
            </w:r>
          </w:p>
        </w:tc>
      </w:tr>
      <w:tr w:rsidR="00D401F1" w:rsidRPr="00886C27" w14:paraId="15EB10CB" w14:textId="77777777" w:rsidTr="004348DE">
        <w:tc>
          <w:tcPr>
            <w:tcW w:w="2547" w:type="dxa"/>
          </w:tcPr>
          <w:p w14:paraId="58D91718" w14:textId="77777777" w:rsidR="00D401F1" w:rsidRPr="00886C27" w:rsidRDefault="00D401F1" w:rsidP="00F40CD3">
            <w:pPr>
              <w:rPr>
                <w:rFonts w:ascii="Tahoma" w:hAnsi="Tahoma" w:cs="Tahoma"/>
              </w:rPr>
            </w:pPr>
            <w:r w:rsidRPr="00886C27">
              <w:rPr>
                <w:rFonts w:ascii="Tahoma" w:hAnsi="Tahoma" w:cs="Tahoma"/>
              </w:rPr>
              <w:t>Sklop 2</w:t>
            </w:r>
          </w:p>
        </w:tc>
        <w:tc>
          <w:tcPr>
            <w:tcW w:w="6515" w:type="dxa"/>
          </w:tcPr>
          <w:p w14:paraId="1B57E4A3" w14:textId="73DEC05C" w:rsidR="00D401F1" w:rsidRPr="00886C27" w:rsidRDefault="00D401F1" w:rsidP="001A2390">
            <w:pPr>
              <w:pStyle w:val="Naslov2"/>
              <w:jc w:val="both"/>
              <w:outlineLvl w:val="1"/>
              <w:rPr>
                <w:rFonts w:ascii="Tahoma" w:hAnsi="Tahoma" w:cs="Tahoma"/>
                <w:color w:val="auto"/>
                <w:sz w:val="22"/>
                <w:szCs w:val="22"/>
              </w:rPr>
            </w:pPr>
            <w:bookmarkStart w:id="4" w:name="_Toc57769014"/>
            <w:r w:rsidRPr="00886C27">
              <w:rPr>
                <w:rFonts w:ascii="Tahoma" w:hAnsi="Tahoma" w:cs="Tahoma"/>
                <w:color w:val="auto"/>
                <w:sz w:val="22"/>
                <w:szCs w:val="22"/>
              </w:rPr>
              <w:t xml:space="preserve">pomeni sklop iz Javnega naročila, ki se nanaša na </w:t>
            </w:r>
            <w:r w:rsidR="00734000" w:rsidRPr="00E265DB">
              <w:rPr>
                <w:rFonts w:ascii="Tahoma" w:hAnsi="Tahoma" w:cs="Tahoma"/>
                <w:color w:val="auto"/>
                <w:sz w:val="22"/>
                <w:szCs w:val="22"/>
              </w:rPr>
              <w:t xml:space="preserve">nadgradnjo sistema Dynamics NAV za obračun plač in dograditev sistema s kadrovskimi procesi in evidenco ur na najnovejšo različico Dynamics NAV ali na sistem Microsoft D365 Business </w:t>
            </w:r>
            <w:bookmarkEnd w:id="4"/>
            <w:r w:rsidR="00734000" w:rsidRPr="00E265DB">
              <w:rPr>
                <w:rFonts w:ascii="Tahoma" w:hAnsi="Tahoma" w:cs="Tahoma"/>
                <w:color w:val="auto"/>
                <w:sz w:val="22"/>
                <w:szCs w:val="22"/>
              </w:rPr>
              <w:t>Central</w:t>
            </w:r>
          </w:p>
        </w:tc>
      </w:tr>
      <w:tr w:rsidR="00D401F1" w:rsidRPr="00886C27" w14:paraId="2DEF3774" w14:textId="77777777" w:rsidTr="004348DE">
        <w:tc>
          <w:tcPr>
            <w:tcW w:w="2547" w:type="dxa"/>
          </w:tcPr>
          <w:p w14:paraId="49D4C593" w14:textId="77777777" w:rsidR="00D401F1" w:rsidRPr="00886C27" w:rsidRDefault="00D401F1" w:rsidP="00F40CD3">
            <w:pPr>
              <w:rPr>
                <w:rFonts w:ascii="Tahoma" w:hAnsi="Tahoma" w:cs="Tahoma"/>
              </w:rPr>
            </w:pPr>
            <w:r w:rsidRPr="00886C27">
              <w:rPr>
                <w:rFonts w:ascii="Tahoma" w:hAnsi="Tahoma" w:cs="Tahoma"/>
              </w:rPr>
              <w:t>Stranki</w:t>
            </w:r>
          </w:p>
        </w:tc>
        <w:tc>
          <w:tcPr>
            <w:tcW w:w="6515" w:type="dxa"/>
          </w:tcPr>
          <w:p w14:paraId="02AC7ACA" w14:textId="77777777" w:rsidR="00D401F1" w:rsidRPr="00886C27" w:rsidRDefault="00D401F1" w:rsidP="00F40CD3">
            <w:pPr>
              <w:rPr>
                <w:rFonts w:ascii="Tahoma" w:hAnsi="Tahoma" w:cs="Tahoma"/>
              </w:rPr>
            </w:pPr>
            <w:r w:rsidRPr="00886C27">
              <w:rPr>
                <w:rFonts w:ascii="Tahoma" w:hAnsi="Tahoma" w:cs="Tahoma"/>
              </w:rPr>
              <w:t>Pomenita skupno Naročnika in Izvajalca</w:t>
            </w:r>
          </w:p>
        </w:tc>
      </w:tr>
      <w:tr w:rsidR="00D401F1" w:rsidRPr="00886C27" w14:paraId="5EE6E5AD" w14:textId="77777777" w:rsidTr="00E265DB">
        <w:trPr>
          <w:trHeight w:val="429"/>
        </w:trPr>
        <w:tc>
          <w:tcPr>
            <w:tcW w:w="2547" w:type="dxa"/>
          </w:tcPr>
          <w:p w14:paraId="4D2F2D17" w14:textId="77777777" w:rsidR="00D401F1" w:rsidRPr="00886C27" w:rsidRDefault="00D401F1" w:rsidP="00F40CD3">
            <w:pPr>
              <w:rPr>
                <w:rFonts w:ascii="Tahoma" w:hAnsi="Tahoma" w:cs="Tahoma"/>
              </w:rPr>
            </w:pPr>
            <w:r w:rsidRPr="00886C27">
              <w:rPr>
                <w:rFonts w:ascii="Tahoma" w:hAnsi="Tahoma" w:cs="Tahoma"/>
              </w:rPr>
              <w:t>Zagotavljanje podpore</w:t>
            </w:r>
          </w:p>
        </w:tc>
        <w:tc>
          <w:tcPr>
            <w:tcW w:w="6515" w:type="dxa"/>
          </w:tcPr>
          <w:p w14:paraId="25E1B4EE" w14:textId="17CC2F7B" w:rsidR="00D401F1" w:rsidRPr="00886C27" w:rsidRDefault="00D401F1" w:rsidP="008E1C0F">
            <w:pPr>
              <w:pStyle w:val="title-doc-first"/>
              <w:jc w:val="both"/>
              <w:rPr>
                <w:rFonts w:ascii="Tahoma" w:hAnsi="Tahoma" w:cs="Tahoma"/>
                <w:sz w:val="22"/>
                <w:szCs w:val="22"/>
              </w:rPr>
            </w:pPr>
            <w:r w:rsidRPr="00886C27">
              <w:rPr>
                <w:rFonts w:ascii="Tahoma" w:hAnsi="Tahoma" w:cs="Tahoma"/>
                <w:sz w:val="22"/>
                <w:szCs w:val="22"/>
              </w:rPr>
              <w:t xml:space="preserve">ima pomen, kot je določen v </w:t>
            </w:r>
            <w:r w:rsidRPr="00886C27">
              <w:rPr>
                <w:rFonts w:ascii="Tahoma" w:hAnsi="Tahoma" w:cs="Tahoma"/>
                <w:sz w:val="22"/>
                <w:szCs w:val="22"/>
              </w:rPr>
              <w:fldChar w:fldCharType="begin"/>
            </w:r>
            <w:r w:rsidRPr="00886C27">
              <w:rPr>
                <w:rFonts w:ascii="Tahoma" w:hAnsi="Tahoma" w:cs="Tahoma"/>
                <w:sz w:val="22"/>
                <w:szCs w:val="22"/>
              </w:rPr>
              <w:instrText xml:space="preserve"> REF _Ref57219780 \r \h  \* MERGEFORMAT </w:instrText>
            </w:r>
            <w:r w:rsidRPr="00886C27">
              <w:rPr>
                <w:rFonts w:ascii="Tahoma" w:hAnsi="Tahoma" w:cs="Tahoma"/>
                <w:sz w:val="22"/>
                <w:szCs w:val="22"/>
              </w:rPr>
            </w:r>
            <w:r w:rsidRPr="00886C27">
              <w:rPr>
                <w:rFonts w:ascii="Tahoma" w:hAnsi="Tahoma" w:cs="Tahoma"/>
                <w:sz w:val="22"/>
                <w:szCs w:val="22"/>
              </w:rPr>
              <w:fldChar w:fldCharType="separate"/>
            </w:r>
            <w:r w:rsidR="00C827D2">
              <w:rPr>
                <w:rFonts w:ascii="Tahoma" w:hAnsi="Tahoma" w:cs="Tahoma"/>
                <w:sz w:val="22"/>
                <w:szCs w:val="22"/>
              </w:rPr>
              <w:t>13</w:t>
            </w:r>
            <w:r w:rsidRPr="00886C27">
              <w:rPr>
                <w:rFonts w:ascii="Tahoma" w:hAnsi="Tahoma" w:cs="Tahoma"/>
                <w:sz w:val="22"/>
                <w:szCs w:val="22"/>
              </w:rPr>
              <w:fldChar w:fldCharType="end"/>
            </w:r>
            <w:r w:rsidRPr="00886C27">
              <w:rPr>
                <w:rFonts w:ascii="Tahoma" w:hAnsi="Tahoma" w:cs="Tahoma"/>
                <w:sz w:val="22"/>
                <w:szCs w:val="22"/>
              </w:rPr>
              <w:t xml:space="preserve">. členu te pogodbe. </w:t>
            </w:r>
          </w:p>
        </w:tc>
      </w:tr>
      <w:tr w:rsidR="00D401F1" w:rsidRPr="00886C27" w14:paraId="3633F602" w14:textId="77777777" w:rsidTr="004348DE">
        <w:tc>
          <w:tcPr>
            <w:tcW w:w="2547" w:type="dxa"/>
          </w:tcPr>
          <w:p w14:paraId="5B06082B" w14:textId="77777777" w:rsidR="00D401F1" w:rsidRPr="00886C27" w:rsidRDefault="00D401F1" w:rsidP="00F40CD3">
            <w:pPr>
              <w:rPr>
                <w:rFonts w:ascii="Tahoma" w:hAnsi="Tahoma" w:cs="Tahoma"/>
              </w:rPr>
            </w:pPr>
            <w:r w:rsidRPr="00886C27">
              <w:rPr>
                <w:rFonts w:ascii="Tahoma" w:hAnsi="Tahoma" w:cs="Tahoma"/>
              </w:rPr>
              <w:t>Zakonodajna sprememba</w:t>
            </w:r>
          </w:p>
        </w:tc>
        <w:tc>
          <w:tcPr>
            <w:tcW w:w="6515" w:type="dxa"/>
          </w:tcPr>
          <w:p w14:paraId="11745029" w14:textId="40B06254" w:rsidR="00D401F1" w:rsidRPr="00886C27" w:rsidRDefault="00D401F1" w:rsidP="006A5455">
            <w:pPr>
              <w:jc w:val="both"/>
              <w:rPr>
                <w:rFonts w:ascii="Tahoma" w:hAnsi="Tahoma" w:cs="Tahoma"/>
              </w:rPr>
            </w:pPr>
            <w:r w:rsidRPr="00886C27">
              <w:rPr>
                <w:rFonts w:ascii="Tahoma" w:hAnsi="Tahoma" w:cs="Tahoma"/>
              </w:rPr>
              <w:t>Pomeni spremembo kateregakoli predpisa, veljavnega v Sloveniji, zaradi katerega je treba EPR sistem prilagoditi, spremeniti oziroma predrugačiti, da bodo Končni uporabniki poslovali v skladu s predpisi.</w:t>
            </w:r>
          </w:p>
        </w:tc>
      </w:tr>
      <w:tr w:rsidR="00D401F1" w:rsidRPr="00886C27" w14:paraId="4549025D" w14:textId="77777777" w:rsidTr="004348DE">
        <w:tc>
          <w:tcPr>
            <w:tcW w:w="2547" w:type="dxa"/>
          </w:tcPr>
          <w:p w14:paraId="02717EA6" w14:textId="77777777" w:rsidR="00D401F1" w:rsidRPr="00886C27" w:rsidRDefault="00D401F1" w:rsidP="00F40CD3">
            <w:pPr>
              <w:rPr>
                <w:rFonts w:ascii="Tahoma" w:hAnsi="Tahoma" w:cs="Tahoma"/>
              </w:rPr>
            </w:pPr>
            <w:r w:rsidRPr="00886C27">
              <w:rPr>
                <w:rFonts w:ascii="Tahoma" w:hAnsi="Tahoma" w:cs="Tahoma"/>
              </w:rPr>
              <w:t>Zavarovanje za dobro izvedbo pogodbenih obveznosti</w:t>
            </w:r>
          </w:p>
        </w:tc>
        <w:tc>
          <w:tcPr>
            <w:tcW w:w="6515" w:type="dxa"/>
          </w:tcPr>
          <w:p w14:paraId="57146A90" w14:textId="1360F858" w:rsidR="00D401F1" w:rsidRPr="00886C27" w:rsidRDefault="00D401F1" w:rsidP="00F40CD3">
            <w:pPr>
              <w:rPr>
                <w:rFonts w:ascii="Tahoma" w:hAnsi="Tahoma" w:cs="Tahoma"/>
              </w:rPr>
            </w:pPr>
            <w:r w:rsidRPr="00886C27">
              <w:rPr>
                <w:rFonts w:ascii="Tahoma" w:hAnsi="Tahoma" w:cs="Tahoma"/>
              </w:rPr>
              <w:t xml:space="preserve">Ima pomen, kot je določen v </w:t>
            </w:r>
            <w:r w:rsidRPr="00886C27">
              <w:rPr>
                <w:rFonts w:ascii="Tahoma" w:hAnsi="Tahoma" w:cs="Tahoma"/>
              </w:rPr>
              <w:fldChar w:fldCharType="begin"/>
            </w:r>
            <w:r w:rsidRPr="00886C27">
              <w:rPr>
                <w:rFonts w:ascii="Tahoma" w:hAnsi="Tahoma" w:cs="Tahoma"/>
              </w:rPr>
              <w:instrText xml:space="preserve"> REF _Ref56612496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19</w:t>
            </w:r>
            <w:r w:rsidRPr="00886C27">
              <w:rPr>
                <w:rFonts w:ascii="Tahoma" w:hAnsi="Tahoma" w:cs="Tahoma"/>
              </w:rPr>
              <w:fldChar w:fldCharType="end"/>
            </w:r>
            <w:r w:rsidRPr="00886C27">
              <w:rPr>
                <w:rFonts w:ascii="Tahoma" w:hAnsi="Tahoma" w:cs="Tahoma"/>
              </w:rPr>
              <w:t>. členu te pogodbe.</w:t>
            </w:r>
          </w:p>
        </w:tc>
      </w:tr>
      <w:tr w:rsidR="00D401F1" w:rsidRPr="00886C27" w14:paraId="503E8211" w14:textId="77777777" w:rsidTr="004348DE">
        <w:tc>
          <w:tcPr>
            <w:tcW w:w="2547" w:type="dxa"/>
          </w:tcPr>
          <w:p w14:paraId="1CEC716B" w14:textId="77777777" w:rsidR="00D401F1" w:rsidRPr="00886C27" w:rsidRDefault="00D401F1" w:rsidP="00F40CD3">
            <w:pPr>
              <w:rPr>
                <w:rFonts w:ascii="Tahoma" w:hAnsi="Tahoma" w:cs="Tahoma"/>
              </w:rPr>
            </w:pPr>
            <w:r w:rsidRPr="00886C27">
              <w:rPr>
                <w:rFonts w:ascii="Tahoma" w:hAnsi="Tahoma" w:cs="Tahoma"/>
              </w:rPr>
              <w:t>Zavarovanje za odpravo napak v garancijski dobi</w:t>
            </w:r>
          </w:p>
        </w:tc>
        <w:tc>
          <w:tcPr>
            <w:tcW w:w="6515" w:type="dxa"/>
          </w:tcPr>
          <w:p w14:paraId="35C7E239" w14:textId="25156C30" w:rsidR="00D401F1" w:rsidRPr="00886C27" w:rsidRDefault="00D401F1" w:rsidP="00F40CD3">
            <w:pPr>
              <w:rPr>
                <w:rFonts w:ascii="Tahoma" w:hAnsi="Tahoma" w:cs="Tahoma"/>
              </w:rPr>
            </w:pPr>
            <w:r w:rsidRPr="00886C27">
              <w:rPr>
                <w:rFonts w:ascii="Tahoma" w:hAnsi="Tahoma" w:cs="Tahoma"/>
              </w:rPr>
              <w:t xml:space="preserve">Ima pomen, kot je določen v </w:t>
            </w:r>
            <w:r w:rsidRPr="00886C27">
              <w:rPr>
                <w:rFonts w:ascii="Tahoma" w:hAnsi="Tahoma" w:cs="Tahoma"/>
              </w:rPr>
              <w:fldChar w:fldCharType="begin"/>
            </w:r>
            <w:r w:rsidRPr="00886C27">
              <w:rPr>
                <w:rFonts w:ascii="Tahoma" w:hAnsi="Tahoma" w:cs="Tahoma"/>
              </w:rPr>
              <w:instrText xml:space="preserve"> REF _Ref56612885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20</w:t>
            </w:r>
            <w:r w:rsidRPr="00886C27">
              <w:rPr>
                <w:rFonts w:ascii="Tahoma" w:hAnsi="Tahoma" w:cs="Tahoma"/>
              </w:rPr>
              <w:fldChar w:fldCharType="end"/>
            </w:r>
            <w:r w:rsidRPr="00886C27">
              <w:rPr>
                <w:rFonts w:ascii="Tahoma" w:hAnsi="Tahoma" w:cs="Tahoma"/>
              </w:rPr>
              <w:t xml:space="preserve">. členu te pogodbe. </w:t>
            </w:r>
          </w:p>
        </w:tc>
      </w:tr>
      <w:tr w:rsidR="00D401F1" w:rsidRPr="00886C27" w14:paraId="32A9CDDE" w14:textId="77777777" w:rsidTr="004348DE">
        <w:tc>
          <w:tcPr>
            <w:tcW w:w="2547" w:type="dxa"/>
          </w:tcPr>
          <w:p w14:paraId="0910AC75" w14:textId="77777777" w:rsidR="00D401F1" w:rsidRPr="00886C27" w:rsidRDefault="00D401F1" w:rsidP="00F40CD3">
            <w:pPr>
              <w:rPr>
                <w:rFonts w:ascii="Tahoma" w:hAnsi="Tahoma" w:cs="Tahoma"/>
              </w:rPr>
            </w:pPr>
            <w:r w:rsidRPr="00886C27">
              <w:rPr>
                <w:rFonts w:ascii="Tahoma" w:hAnsi="Tahoma" w:cs="Tahoma"/>
              </w:rPr>
              <w:t>ZDIJZ</w:t>
            </w:r>
          </w:p>
        </w:tc>
        <w:tc>
          <w:tcPr>
            <w:tcW w:w="6515" w:type="dxa"/>
          </w:tcPr>
          <w:p w14:paraId="5FB4B5A8" w14:textId="77777777" w:rsidR="00D401F1" w:rsidRPr="00886C27" w:rsidRDefault="00D401F1" w:rsidP="00F40CD3">
            <w:pPr>
              <w:jc w:val="both"/>
              <w:rPr>
                <w:rFonts w:ascii="Tahoma" w:hAnsi="Tahoma" w:cs="Tahoma"/>
              </w:rPr>
            </w:pPr>
            <w:r w:rsidRPr="00886C27">
              <w:rPr>
                <w:rFonts w:ascii="Tahoma" w:hAnsi="Tahoma" w:cs="Tahoma"/>
              </w:rPr>
              <w:t>Pomeni Zakon o dostopu do informacij javnega značaja (</w:t>
            </w:r>
            <w:r w:rsidRPr="00886C27">
              <w:rPr>
                <w:rStyle w:val="row-header-quote-text"/>
                <w:rFonts w:ascii="Tahoma" w:hAnsi="Tahoma" w:cs="Tahoma"/>
              </w:rPr>
              <w:t>Uradni list RS, št. 51/06 - uradno prečiščeno besedilo, 117/06 - ZDavP-2, 23/14, 50/14, 72/14 - skl. US, 19/15 - odl. US, 102/15, 32/16, 7/18)</w:t>
            </w:r>
          </w:p>
        </w:tc>
      </w:tr>
      <w:tr w:rsidR="00D401F1" w:rsidRPr="00886C27" w14:paraId="304A6B2E" w14:textId="77777777" w:rsidTr="004348DE">
        <w:tc>
          <w:tcPr>
            <w:tcW w:w="2547" w:type="dxa"/>
          </w:tcPr>
          <w:p w14:paraId="374B7D57" w14:textId="77777777" w:rsidR="00D401F1" w:rsidRPr="00886C27" w:rsidRDefault="00D401F1" w:rsidP="00F40CD3">
            <w:pPr>
              <w:rPr>
                <w:rFonts w:ascii="Tahoma" w:hAnsi="Tahoma" w:cs="Tahoma"/>
              </w:rPr>
            </w:pPr>
            <w:r w:rsidRPr="00886C27">
              <w:rPr>
                <w:rFonts w:ascii="Tahoma" w:hAnsi="Tahoma" w:cs="Tahoma"/>
              </w:rPr>
              <w:t>ZGD-1</w:t>
            </w:r>
          </w:p>
        </w:tc>
        <w:tc>
          <w:tcPr>
            <w:tcW w:w="6515" w:type="dxa"/>
          </w:tcPr>
          <w:p w14:paraId="66143537" w14:textId="77777777" w:rsidR="00D401F1" w:rsidRPr="00886C27" w:rsidRDefault="00D401F1" w:rsidP="00F40CD3">
            <w:pPr>
              <w:jc w:val="both"/>
              <w:rPr>
                <w:rFonts w:ascii="Tahoma" w:hAnsi="Tahoma" w:cs="Tahoma"/>
              </w:rPr>
            </w:pPr>
            <w:r w:rsidRPr="00886C27">
              <w:rPr>
                <w:rFonts w:ascii="Tahoma" w:hAnsi="Tahoma" w:cs="Tahoma"/>
              </w:rPr>
              <w:t>pomeni Zakon o gospodarskih družbah (</w:t>
            </w:r>
            <w:r w:rsidRPr="00886C27">
              <w:rPr>
                <w:rStyle w:val="row-header-quote-text"/>
                <w:rFonts w:ascii="Tahoma" w:hAnsi="Tahoma" w:cs="Tahoma"/>
              </w:rPr>
              <w:t>Uradni list RS, št. 65/09 - uradno prečiščeno besedilo, 33/11, 91/11, 100/11 - skl. US, 32/12, 57/12, 44/13 - odl. US, 82/13, 55/15, 15/17, 22/19 - ZPosS, 158/20 - ZIntPK-C z morebitnimi nadaljnjimi spremembami)</w:t>
            </w:r>
          </w:p>
        </w:tc>
      </w:tr>
      <w:tr w:rsidR="00D401F1" w:rsidRPr="00886C27" w14:paraId="1223C962" w14:textId="77777777" w:rsidTr="004348DE">
        <w:tc>
          <w:tcPr>
            <w:tcW w:w="2547" w:type="dxa"/>
          </w:tcPr>
          <w:p w14:paraId="31FE8247" w14:textId="77777777" w:rsidR="00D401F1" w:rsidRPr="00886C27" w:rsidRDefault="00D401F1" w:rsidP="00F40CD3">
            <w:pPr>
              <w:rPr>
                <w:rFonts w:ascii="Tahoma" w:hAnsi="Tahoma" w:cs="Tahoma"/>
              </w:rPr>
            </w:pPr>
            <w:r w:rsidRPr="00886C27">
              <w:rPr>
                <w:rFonts w:ascii="Tahoma" w:hAnsi="Tahoma" w:cs="Tahoma"/>
              </w:rPr>
              <w:lastRenderedPageBreak/>
              <w:t xml:space="preserve">ZJN-3 </w:t>
            </w:r>
          </w:p>
        </w:tc>
        <w:tc>
          <w:tcPr>
            <w:tcW w:w="6515" w:type="dxa"/>
          </w:tcPr>
          <w:p w14:paraId="0BD8AAF9" w14:textId="77777777" w:rsidR="00D401F1" w:rsidRPr="00886C27" w:rsidRDefault="00D401F1" w:rsidP="00F40CD3">
            <w:pPr>
              <w:rPr>
                <w:rFonts w:ascii="Tahoma" w:hAnsi="Tahoma" w:cs="Tahoma"/>
              </w:rPr>
            </w:pPr>
            <w:r w:rsidRPr="00886C27">
              <w:rPr>
                <w:rFonts w:ascii="Tahoma" w:hAnsi="Tahoma" w:cs="Tahoma"/>
              </w:rPr>
              <w:t xml:space="preserve">pomeni </w:t>
            </w:r>
            <w:r w:rsidRPr="00886C27">
              <w:rPr>
                <w:rStyle w:val="row-header-quote-text"/>
                <w:rFonts w:ascii="Tahoma" w:hAnsi="Tahoma" w:cs="Tahoma"/>
              </w:rPr>
              <w:t>Zakon o javnem naročanju (Uradni list RS, št. 91/15, Uradni list Evropske unije, št. 307/15, 307/15, 337/17, 337/17, Uradni list RS, št. 14/18, 69/19 - skl. US, Uradni list Evropske unije, št. 279/19, 279/19, Uradni list RS, št. 49/20 - ZIUZEOP, 80/20 - ZIUOOPE, 152/20 - ZZUOOP)</w:t>
            </w:r>
          </w:p>
        </w:tc>
      </w:tr>
      <w:tr w:rsidR="00D401F1" w:rsidRPr="00886C27" w14:paraId="13363A9A" w14:textId="77777777" w:rsidTr="004348DE">
        <w:tc>
          <w:tcPr>
            <w:tcW w:w="2547" w:type="dxa"/>
          </w:tcPr>
          <w:p w14:paraId="01F16D8D" w14:textId="77777777" w:rsidR="00D401F1" w:rsidRPr="00886C27" w:rsidRDefault="00D401F1" w:rsidP="00F40CD3">
            <w:pPr>
              <w:rPr>
                <w:rFonts w:ascii="Tahoma" w:hAnsi="Tahoma" w:cs="Tahoma"/>
              </w:rPr>
            </w:pPr>
            <w:r w:rsidRPr="00886C27">
              <w:rPr>
                <w:rFonts w:ascii="Tahoma" w:hAnsi="Tahoma" w:cs="Tahoma"/>
              </w:rPr>
              <w:t>ZPosS</w:t>
            </w:r>
          </w:p>
        </w:tc>
        <w:tc>
          <w:tcPr>
            <w:tcW w:w="6515" w:type="dxa"/>
          </w:tcPr>
          <w:p w14:paraId="26046F80" w14:textId="77777777" w:rsidR="00D401F1" w:rsidRPr="00886C27" w:rsidRDefault="00D401F1" w:rsidP="00F40CD3">
            <w:pPr>
              <w:rPr>
                <w:rFonts w:ascii="Tahoma" w:hAnsi="Tahoma" w:cs="Tahoma"/>
              </w:rPr>
            </w:pPr>
            <w:r w:rsidRPr="00886C27">
              <w:rPr>
                <w:rFonts w:ascii="Tahoma" w:hAnsi="Tahoma" w:cs="Tahoma"/>
              </w:rPr>
              <w:t xml:space="preserve">pomeni </w:t>
            </w:r>
            <w:r w:rsidRPr="00886C27">
              <w:rPr>
                <w:rStyle w:val="row-header-quote-text"/>
                <w:rFonts w:ascii="Tahoma" w:hAnsi="Tahoma" w:cs="Tahoma"/>
              </w:rPr>
              <w:t>Zakon o poslovni skrivnosti (Uradni list RS, št. 22/19 z morebitnimi nadaljnjimi spremembami)</w:t>
            </w:r>
          </w:p>
        </w:tc>
      </w:tr>
      <w:bookmarkEnd w:id="2"/>
    </w:tbl>
    <w:p w14:paraId="44B3A31F" w14:textId="4E0657BE" w:rsidR="004C6CAC" w:rsidRPr="00886C27" w:rsidRDefault="004C6CAC" w:rsidP="004C6CAC">
      <w:pPr>
        <w:spacing w:after="0" w:line="240" w:lineRule="auto"/>
        <w:ind w:left="360"/>
        <w:rPr>
          <w:rFonts w:ascii="Tahoma" w:hAnsi="Tahoma" w:cs="Tahoma"/>
          <w:b/>
          <w:bCs/>
        </w:rPr>
      </w:pPr>
    </w:p>
    <w:p w14:paraId="6460ED43" w14:textId="68DDB685" w:rsidR="006442D1" w:rsidRPr="00886C27" w:rsidRDefault="006442D1" w:rsidP="00DA5308">
      <w:pPr>
        <w:pStyle w:val="Odstavekseznama"/>
        <w:numPr>
          <w:ilvl w:val="1"/>
          <w:numId w:val="1"/>
        </w:numPr>
        <w:spacing w:after="0" w:line="240" w:lineRule="auto"/>
        <w:jc w:val="both"/>
        <w:rPr>
          <w:rFonts w:ascii="Tahoma" w:hAnsi="Tahoma" w:cs="Tahoma"/>
        </w:rPr>
      </w:pPr>
      <w:r w:rsidRPr="00886C27">
        <w:rPr>
          <w:rFonts w:ascii="Tahoma" w:hAnsi="Tahoma" w:cs="Tahoma"/>
        </w:rPr>
        <w:t>V tej pogodbi uporabljene kratice</w:t>
      </w:r>
      <w:r w:rsidR="00DA5308" w:rsidRPr="00886C27">
        <w:rPr>
          <w:rFonts w:ascii="Tahoma" w:hAnsi="Tahoma" w:cs="Tahoma"/>
        </w:rPr>
        <w:t xml:space="preserve">, ki niso definirane v točki </w:t>
      </w:r>
      <w:r w:rsidR="00DA5308" w:rsidRPr="00886C27">
        <w:rPr>
          <w:rFonts w:ascii="Tahoma" w:hAnsi="Tahoma" w:cs="Tahoma"/>
        </w:rPr>
        <w:fldChar w:fldCharType="begin"/>
      </w:r>
      <w:r w:rsidR="00DA5308" w:rsidRPr="00886C27">
        <w:rPr>
          <w:rFonts w:ascii="Tahoma" w:hAnsi="Tahoma" w:cs="Tahoma"/>
        </w:rPr>
        <w:instrText xml:space="preserve"> REF _Ref56605241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C827D2">
        <w:rPr>
          <w:rFonts w:ascii="Tahoma" w:hAnsi="Tahoma" w:cs="Tahoma"/>
        </w:rPr>
        <w:t>1.1</w:t>
      </w:r>
      <w:r w:rsidR="00DA5308" w:rsidRPr="00886C27">
        <w:rPr>
          <w:rFonts w:ascii="Tahoma" w:hAnsi="Tahoma" w:cs="Tahoma"/>
        </w:rPr>
        <w:fldChar w:fldCharType="end"/>
      </w:r>
      <w:r w:rsidR="00DA5308" w:rsidRPr="00886C27">
        <w:rPr>
          <w:rFonts w:ascii="Tahoma" w:hAnsi="Tahoma" w:cs="Tahoma"/>
        </w:rPr>
        <w:t xml:space="preserve">. </w:t>
      </w:r>
      <w:r w:rsidRPr="00886C27">
        <w:rPr>
          <w:rFonts w:ascii="Tahoma" w:hAnsi="Tahoma" w:cs="Tahoma"/>
        </w:rPr>
        <w:t xml:space="preserve">imajo enak pomen, kot </w:t>
      </w:r>
      <w:r w:rsidR="00845E52" w:rsidRPr="00886C27">
        <w:rPr>
          <w:rFonts w:ascii="Tahoma" w:hAnsi="Tahoma" w:cs="Tahoma"/>
        </w:rPr>
        <w:t xml:space="preserve">so in če </w:t>
      </w:r>
      <w:r w:rsidR="00DA5308" w:rsidRPr="00886C27">
        <w:rPr>
          <w:rFonts w:ascii="Tahoma" w:hAnsi="Tahoma" w:cs="Tahoma"/>
        </w:rPr>
        <w:t>so definirane v katerikoli Prilogi.</w:t>
      </w:r>
    </w:p>
    <w:p w14:paraId="18A533F6" w14:textId="353A173D" w:rsidR="009A6EB0" w:rsidRPr="00886C27" w:rsidRDefault="009A6EB0" w:rsidP="004C6CAC">
      <w:pPr>
        <w:spacing w:after="0" w:line="240" w:lineRule="auto"/>
        <w:ind w:left="360"/>
        <w:rPr>
          <w:rFonts w:ascii="Tahoma" w:hAnsi="Tahoma" w:cs="Tahoma"/>
          <w:b/>
          <w:bCs/>
        </w:rPr>
      </w:pPr>
    </w:p>
    <w:p w14:paraId="109A3DBA" w14:textId="77777777" w:rsidR="006442D1" w:rsidRPr="00886C27" w:rsidRDefault="006442D1" w:rsidP="004C6CAC">
      <w:pPr>
        <w:spacing w:after="0" w:line="240" w:lineRule="auto"/>
        <w:ind w:left="360"/>
        <w:rPr>
          <w:rFonts w:ascii="Tahoma" w:hAnsi="Tahoma" w:cs="Tahoma"/>
          <w:b/>
          <w:bCs/>
        </w:rPr>
      </w:pPr>
    </w:p>
    <w:p w14:paraId="7A7E5915" w14:textId="29CA1CCA" w:rsidR="009A6EB0" w:rsidRPr="00886C27" w:rsidRDefault="009A6EB0" w:rsidP="009A6EB0">
      <w:pPr>
        <w:pStyle w:val="Odstavekseznama"/>
        <w:numPr>
          <w:ilvl w:val="0"/>
          <w:numId w:val="1"/>
        </w:numPr>
        <w:spacing w:after="0" w:line="240" w:lineRule="auto"/>
        <w:jc w:val="center"/>
        <w:rPr>
          <w:rFonts w:ascii="Tahoma" w:hAnsi="Tahoma" w:cs="Tahoma"/>
          <w:b/>
          <w:bCs/>
        </w:rPr>
      </w:pPr>
      <w:bookmarkStart w:id="5" w:name="_Ref56425954"/>
      <w:r w:rsidRPr="00886C27">
        <w:rPr>
          <w:rFonts w:ascii="Tahoma" w:hAnsi="Tahoma" w:cs="Tahoma"/>
          <w:b/>
          <w:bCs/>
        </w:rPr>
        <w:t>člen</w:t>
      </w:r>
      <w:bookmarkEnd w:id="5"/>
    </w:p>
    <w:p w14:paraId="589C4732" w14:textId="70C77085" w:rsidR="009A6EB0" w:rsidRPr="00886C27" w:rsidRDefault="009A6EB0" w:rsidP="001C0877">
      <w:pPr>
        <w:spacing w:after="0" w:line="240" w:lineRule="auto"/>
        <w:ind w:firstLine="360"/>
        <w:jc w:val="center"/>
        <w:rPr>
          <w:rFonts w:ascii="Tahoma" w:hAnsi="Tahoma" w:cs="Tahoma"/>
          <w:b/>
          <w:bCs/>
        </w:rPr>
      </w:pPr>
      <w:r w:rsidRPr="00886C27">
        <w:rPr>
          <w:rFonts w:ascii="Tahoma" w:hAnsi="Tahoma" w:cs="Tahoma"/>
          <w:b/>
          <w:bCs/>
        </w:rPr>
        <w:t>(Priloge)</w:t>
      </w:r>
    </w:p>
    <w:p w14:paraId="490F0E64" w14:textId="77777777" w:rsidR="009A6EB0" w:rsidRPr="00886C27" w:rsidRDefault="009A6EB0" w:rsidP="004C6CAC">
      <w:pPr>
        <w:spacing w:after="0" w:line="240" w:lineRule="auto"/>
        <w:ind w:left="360"/>
        <w:rPr>
          <w:rFonts w:ascii="Tahoma" w:hAnsi="Tahoma" w:cs="Tahoma"/>
        </w:rPr>
      </w:pPr>
    </w:p>
    <w:p w14:paraId="35018A1B" w14:textId="4D55A0EE" w:rsidR="009A6EB0" w:rsidRPr="00886C27" w:rsidRDefault="00687820" w:rsidP="00687820">
      <w:pPr>
        <w:pStyle w:val="Odstavekseznama"/>
        <w:numPr>
          <w:ilvl w:val="1"/>
          <w:numId w:val="1"/>
        </w:numPr>
        <w:spacing w:after="0" w:line="240" w:lineRule="auto"/>
        <w:rPr>
          <w:rFonts w:ascii="Tahoma" w:hAnsi="Tahoma" w:cs="Tahoma"/>
        </w:rPr>
      </w:pPr>
      <w:r w:rsidRPr="00886C27">
        <w:rPr>
          <w:rFonts w:ascii="Tahoma" w:hAnsi="Tahoma" w:cs="Tahoma"/>
        </w:rPr>
        <w:t xml:space="preserve">Sestavni del pogodbe predstavljajo te priloge: </w:t>
      </w:r>
    </w:p>
    <w:p w14:paraId="450E57B1" w14:textId="5246F4C5" w:rsidR="009A6EB0" w:rsidRPr="00886C27" w:rsidRDefault="009A6EB0" w:rsidP="004C6CAC">
      <w:pPr>
        <w:spacing w:after="0" w:line="240" w:lineRule="auto"/>
        <w:ind w:left="360"/>
        <w:rPr>
          <w:rFonts w:ascii="Tahoma" w:hAnsi="Tahoma" w:cs="Tahoma"/>
        </w:rPr>
      </w:pPr>
    </w:p>
    <w:p w14:paraId="072910BF" w14:textId="283C233B" w:rsidR="009A6EB0" w:rsidRPr="00886C27" w:rsidRDefault="009A6EB0" w:rsidP="00950F4F">
      <w:pPr>
        <w:pStyle w:val="Odstavekseznama"/>
        <w:numPr>
          <w:ilvl w:val="1"/>
          <w:numId w:val="5"/>
        </w:numPr>
        <w:spacing w:after="0" w:line="240" w:lineRule="auto"/>
        <w:rPr>
          <w:rFonts w:ascii="Tahoma" w:hAnsi="Tahoma" w:cs="Tahoma"/>
        </w:rPr>
      </w:pPr>
      <w:bookmarkStart w:id="6" w:name="_Ref56605202"/>
      <w:bookmarkStart w:id="7" w:name="_Hlk57766467"/>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_Ref56605202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C827D2">
        <w:rPr>
          <w:rFonts w:ascii="Tahoma" w:hAnsi="Tahoma" w:cs="Tahoma"/>
          <w:b/>
          <w:bCs/>
        </w:rPr>
        <w:t>1</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w:t>
      </w:r>
      <w:bookmarkStart w:id="8" w:name="_Hlk56777440"/>
      <w:r w:rsidR="00EF0160" w:rsidRPr="00886C27">
        <w:rPr>
          <w:rFonts w:ascii="Tahoma" w:hAnsi="Tahoma" w:cs="Tahoma"/>
        </w:rPr>
        <w:t>Z</w:t>
      </w:r>
      <w:r w:rsidRPr="00886C27">
        <w:rPr>
          <w:rFonts w:ascii="Tahoma" w:hAnsi="Tahoma" w:cs="Tahoma"/>
        </w:rPr>
        <w:t>ahteve za nadgradnjo Dynamics AX 2012 R3</w:t>
      </w:r>
      <w:bookmarkEnd w:id="6"/>
      <w:r w:rsidRPr="00886C27">
        <w:rPr>
          <w:rFonts w:ascii="Tahoma" w:hAnsi="Tahoma" w:cs="Tahoma"/>
        </w:rPr>
        <w:t xml:space="preserve"> </w:t>
      </w:r>
      <w:bookmarkEnd w:id="8"/>
    </w:p>
    <w:p w14:paraId="2E26F7AA" w14:textId="4452D6D8" w:rsidR="00687820" w:rsidRPr="00886C27" w:rsidRDefault="00687820" w:rsidP="00950F4F">
      <w:pPr>
        <w:pStyle w:val="Odstavekseznama"/>
        <w:numPr>
          <w:ilvl w:val="1"/>
          <w:numId w:val="5"/>
        </w:numPr>
        <w:spacing w:after="0" w:line="240" w:lineRule="auto"/>
        <w:rPr>
          <w:rFonts w:ascii="Tahoma" w:hAnsi="Tahoma" w:cs="Tahoma"/>
        </w:rPr>
      </w:pPr>
      <w:bookmarkStart w:id="9" w:name="_Ref56605442"/>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_Ref56605442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C827D2">
        <w:rPr>
          <w:rFonts w:ascii="Tahoma" w:hAnsi="Tahoma" w:cs="Tahoma"/>
          <w:b/>
          <w:bCs/>
        </w:rPr>
        <w:t>2</w:t>
      </w:r>
      <w:r w:rsidR="00D5104E" w:rsidRPr="00886C27">
        <w:rPr>
          <w:rFonts w:ascii="Tahoma" w:hAnsi="Tahoma" w:cs="Tahoma"/>
          <w:b/>
          <w:bCs/>
        </w:rPr>
        <w:fldChar w:fldCharType="end"/>
      </w:r>
      <w:r w:rsidRPr="00886C27">
        <w:rPr>
          <w:rFonts w:ascii="Tahoma" w:hAnsi="Tahoma" w:cs="Tahoma"/>
          <w:b/>
          <w:bCs/>
        </w:rPr>
        <w:t>:</w:t>
      </w:r>
      <w:r w:rsidR="00A11669" w:rsidRPr="00886C27">
        <w:rPr>
          <w:rFonts w:ascii="Tahoma" w:hAnsi="Tahoma" w:cs="Tahoma"/>
          <w:b/>
          <w:bCs/>
        </w:rPr>
        <w:t xml:space="preserve"> </w:t>
      </w:r>
      <w:r w:rsidR="00A11669" w:rsidRPr="00886C27">
        <w:rPr>
          <w:rFonts w:ascii="Tahoma" w:hAnsi="Tahoma" w:cs="Tahoma"/>
        </w:rPr>
        <w:t>Specifikacija cene v skladu s ponudbo št.</w:t>
      </w:r>
      <w:r w:rsidR="00A11669" w:rsidRPr="00886C27">
        <w:rPr>
          <w:rFonts w:ascii="Tahoma" w:hAnsi="Tahoma" w:cs="Tahoma"/>
          <w:b/>
          <w:bCs/>
        </w:rPr>
        <w:t xml:space="preserve"> </w:t>
      </w:r>
      <w:r w:rsidR="00A11669" w:rsidRPr="00886C27">
        <w:rPr>
          <w:rFonts w:ascii="Tahoma" w:hAnsi="Tahoma" w:cs="Tahoma"/>
        </w:rPr>
        <w:t>[……………………] z dne [……………………]</w:t>
      </w:r>
      <w:bookmarkEnd w:id="9"/>
    </w:p>
    <w:p w14:paraId="472AC480" w14:textId="761FB390" w:rsidR="003F12AB" w:rsidRPr="00886C27" w:rsidRDefault="003F12AB" w:rsidP="00950F4F">
      <w:pPr>
        <w:pStyle w:val="Odstavekseznama"/>
        <w:numPr>
          <w:ilvl w:val="1"/>
          <w:numId w:val="5"/>
        </w:numPr>
        <w:spacing w:after="0" w:line="240" w:lineRule="auto"/>
        <w:rPr>
          <w:rFonts w:ascii="Tahoma" w:hAnsi="Tahoma" w:cs="Tahoma"/>
        </w:rPr>
      </w:pPr>
      <w:bookmarkStart w:id="10" w:name="_Ref56605157"/>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_Ref56605157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C827D2">
        <w:rPr>
          <w:rFonts w:ascii="Tahoma" w:hAnsi="Tahoma" w:cs="Tahoma"/>
          <w:b/>
          <w:bCs/>
        </w:rPr>
        <w:t>3</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Podrobni načrt rešitve (angl. </w:t>
      </w:r>
      <w:r w:rsidRPr="00886C27">
        <w:rPr>
          <w:rFonts w:ascii="Tahoma" w:hAnsi="Tahoma" w:cs="Tahoma"/>
          <w:i/>
          <w:iCs/>
        </w:rPr>
        <w:t>Business Blueprint</w:t>
      </w:r>
      <w:r w:rsidRPr="00886C27">
        <w:rPr>
          <w:rFonts w:ascii="Tahoma" w:hAnsi="Tahoma" w:cs="Tahoma"/>
        </w:rPr>
        <w:t>)</w:t>
      </w:r>
      <w:bookmarkEnd w:id="10"/>
    </w:p>
    <w:p w14:paraId="75AF193F" w14:textId="26909560" w:rsidR="00A11669" w:rsidRPr="00886C27" w:rsidRDefault="00A11669" w:rsidP="00950F4F">
      <w:pPr>
        <w:pStyle w:val="Odstavekseznama"/>
        <w:numPr>
          <w:ilvl w:val="1"/>
          <w:numId w:val="5"/>
        </w:numPr>
        <w:spacing w:after="0" w:line="240" w:lineRule="auto"/>
        <w:rPr>
          <w:rFonts w:ascii="Tahoma" w:hAnsi="Tahoma" w:cs="Tahoma"/>
        </w:rPr>
      </w:pPr>
      <w:bookmarkStart w:id="11" w:name="_Ref56605584"/>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_Ref56605584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C827D2">
        <w:rPr>
          <w:rFonts w:ascii="Tahoma" w:hAnsi="Tahoma" w:cs="Tahoma"/>
          <w:b/>
          <w:bCs/>
        </w:rPr>
        <w:t>4</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Pogodba s podizvajalcem (če je vključen podizvajalec)</w:t>
      </w:r>
      <w:bookmarkEnd w:id="11"/>
    </w:p>
    <w:p w14:paraId="490DF949" w14:textId="2C506BA0" w:rsidR="006C7113" w:rsidRPr="00886C27" w:rsidRDefault="006C7113" w:rsidP="00950F4F">
      <w:pPr>
        <w:pStyle w:val="Odstavekseznama"/>
        <w:numPr>
          <w:ilvl w:val="1"/>
          <w:numId w:val="5"/>
        </w:numPr>
        <w:spacing w:after="0" w:line="240" w:lineRule="auto"/>
        <w:rPr>
          <w:rFonts w:ascii="Tahoma" w:hAnsi="Tahoma" w:cs="Tahoma"/>
        </w:rPr>
      </w:pPr>
      <w:bookmarkStart w:id="12" w:name="_Ref57126726"/>
      <w:bookmarkStart w:id="13" w:name="_Ref56666984"/>
      <w:r w:rsidRPr="00886C27">
        <w:rPr>
          <w:rFonts w:ascii="Tahoma" w:hAnsi="Tahoma" w:cs="Tahoma"/>
          <w:b/>
          <w:bCs/>
        </w:rPr>
        <w:t xml:space="preserve">Priloga </w:t>
      </w:r>
      <w:r w:rsidRPr="00886C27">
        <w:rPr>
          <w:rFonts w:ascii="Tahoma" w:hAnsi="Tahoma" w:cs="Tahoma"/>
          <w:b/>
          <w:bCs/>
        </w:rPr>
        <w:fldChar w:fldCharType="begin"/>
      </w:r>
      <w:r w:rsidRPr="00886C27">
        <w:rPr>
          <w:rFonts w:ascii="Tahoma" w:hAnsi="Tahoma" w:cs="Tahoma"/>
          <w:b/>
          <w:bCs/>
        </w:rPr>
        <w:instrText xml:space="preserve"> REF _Ref56666984 \r \h </w:instrText>
      </w:r>
      <w:r w:rsidR="00886C27" w:rsidRPr="00886C27">
        <w:rPr>
          <w:rFonts w:ascii="Tahoma" w:hAnsi="Tahoma" w:cs="Tahoma"/>
          <w:b/>
          <w:bCs/>
        </w:rPr>
        <w:instrText xml:space="preserve"> \* MERGEFORMAT </w:instrText>
      </w:r>
      <w:r w:rsidRPr="00886C27">
        <w:rPr>
          <w:rFonts w:ascii="Tahoma" w:hAnsi="Tahoma" w:cs="Tahoma"/>
          <w:b/>
          <w:bCs/>
        </w:rPr>
      </w:r>
      <w:r w:rsidRPr="00886C27">
        <w:rPr>
          <w:rFonts w:ascii="Tahoma" w:hAnsi="Tahoma" w:cs="Tahoma"/>
          <w:b/>
          <w:bCs/>
        </w:rPr>
        <w:fldChar w:fldCharType="separate"/>
      </w:r>
      <w:r w:rsidR="00C827D2">
        <w:rPr>
          <w:rFonts w:ascii="Tahoma" w:hAnsi="Tahoma" w:cs="Tahoma"/>
          <w:b/>
          <w:bCs/>
        </w:rPr>
        <w:t>5</w:t>
      </w:r>
      <w:r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w:t>
      </w:r>
      <w:r w:rsidR="000744A2" w:rsidRPr="00886C27">
        <w:rPr>
          <w:rFonts w:ascii="Tahoma" w:hAnsi="Tahoma" w:cs="Tahoma"/>
        </w:rPr>
        <w:t xml:space="preserve">Pogoji </w:t>
      </w:r>
      <w:r w:rsidR="00096E21">
        <w:rPr>
          <w:rFonts w:ascii="Tahoma" w:hAnsi="Tahoma" w:cs="Tahoma"/>
        </w:rPr>
        <w:t xml:space="preserve">zagotavljanja podpore </w:t>
      </w:r>
      <w:r w:rsidR="000744A2" w:rsidRPr="00886C27">
        <w:rPr>
          <w:rFonts w:ascii="Tahoma" w:hAnsi="Tahoma" w:cs="Tahoma"/>
        </w:rPr>
        <w:t>ERP sistema</w:t>
      </w:r>
      <w:bookmarkEnd w:id="12"/>
      <w:r w:rsidR="000744A2" w:rsidRPr="00886C27">
        <w:rPr>
          <w:rFonts w:ascii="Tahoma" w:hAnsi="Tahoma" w:cs="Tahoma"/>
        </w:rPr>
        <w:t xml:space="preserve"> </w:t>
      </w:r>
      <w:bookmarkEnd w:id="13"/>
    </w:p>
    <w:p w14:paraId="7EB38F41" w14:textId="69E5AEFE" w:rsidR="001C0877" w:rsidRPr="00886C27" w:rsidRDefault="00A11669" w:rsidP="00950F4F">
      <w:pPr>
        <w:pStyle w:val="Odstavekseznama"/>
        <w:numPr>
          <w:ilvl w:val="1"/>
          <w:numId w:val="5"/>
        </w:numPr>
        <w:spacing w:after="0" w:line="240" w:lineRule="auto"/>
        <w:rPr>
          <w:rFonts w:ascii="Tahoma" w:hAnsi="Tahoma" w:cs="Tahoma"/>
        </w:rPr>
      </w:pPr>
      <w:bookmarkStart w:id="14" w:name="_Ref56605479"/>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_Ref56605479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C827D2">
        <w:rPr>
          <w:rFonts w:ascii="Tahoma" w:hAnsi="Tahoma" w:cs="Tahoma"/>
          <w:b/>
          <w:bCs/>
        </w:rPr>
        <w:t>6</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Asignacija</w:t>
      </w:r>
      <w:bookmarkEnd w:id="14"/>
      <w:r w:rsidRPr="00886C27">
        <w:rPr>
          <w:rFonts w:ascii="Tahoma" w:hAnsi="Tahoma" w:cs="Tahoma"/>
        </w:rPr>
        <w:t xml:space="preserve"> </w:t>
      </w:r>
    </w:p>
    <w:p w14:paraId="4CC85467" w14:textId="171467CF" w:rsidR="00A11669" w:rsidRPr="00886C27" w:rsidRDefault="00A11669" w:rsidP="00950F4F">
      <w:pPr>
        <w:pStyle w:val="Odstavekseznama"/>
        <w:numPr>
          <w:ilvl w:val="1"/>
          <w:numId w:val="5"/>
        </w:numPr>
        <w:spacing w:after="0" w:line="240" w:lineRule="auto"/>
        <w:rPr>
          <w:rFonts w:ascii="Tahoma" w:hAnsi="Tahoma" w:cs="Tahoma"/>
        </w:rPr>
      </w:pPr>
      <w:bookmarkStart w:id="15" w:name="_Ref56606186"/>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_Ref56606186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C827D2">
        <w:rPr>
          <w:rFonts w:ascii="Tahoma" w:hAnsi="Tahoma" w:cs="Tahoma"/>
          <w:b/>
          <w:bCs/>
        </w:rPr>
        <w:t>7</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Izjava o</w:t>
      </w:r>
      <w:r w:rsidRPr="00886C27">
        <w:rPr>
          <w:rFonts w:ascii="Tahoma" w:hAnsi="Tahoma" w:cs="Tahoma"/>
          <w:b/>
          <w:bCs/>
        </w:rPr>
        <w:t xml:space="preserve"> </w:t>
      </w:r>
      <w:r w:rsidRPr="00886C27">
        <w:rPr>
          <w:rFonts w:ascii="Tahoma" w:hAnsi="Tahoma" w:cs="Tahoma"/>
        </w:rPr>
        <w:t>varovanju poslovne skrivnosti</w:t>
      </w:r>
      <w:bookmarkEnd w:id="15"/>
    </w:p>
    <w:p w14:paraId="7EFDDF61" w14:textId="01C9DA1B" w:rsidR="00A11669" w:rsidRPr="00886C27" w:rsidRDefault="00A11669" w:rsidP="00950F4F">
      <w:pPr>
        <w:pStyle w:val="Odstavekseznama"/>
        <w:numPr>
          <w:ilvl w:val="1"/>
          <w:numId w:val="5"/>
        </w:numPr>
        <w:spacing w:after="0" w:line="240" w:lineRule="auto"/>
        <w:rPr>
          <w:rFonts w:ascii="Tahoma" w:hAnsi="Tahoma" w:cs="Tahoma"/>
        </w:rPr>
      </w:pPr>
      <w:bookmarkStart w:id="16" w:name="_Ref56606193"/>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_Ref56606193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C827D2">
        <w:rPr>
          <w:rFonts w:ascii="Tahoma" w:hAnsi="Tahoma" w:cs="Tahoma"/>
          <w:b/>
          <w:bCs/>
        </w:rPr>
        <w:t>8</w:t>
      </w:r>
      <w:r w:rsidR="00D5104E" w:rsidRPr="00886C27">
        <w:rPr>
          <w:rFonts w:ascii="Tahoma" w:hAnsi="Tahoma" w:cs="Tahoma"/>
          <w:b/>
          <w:bCs/>
        </w:rPr>
        <w:fldChar w:fldCharType="end"/>
      </w:r>
      <w:r w:rsidRPr="00886C27">
        <w:rPr>
          <w:rFonts w:ascii="Tahoma" w:hAnsi="Tahoma" w:cs="Tahoma"/>
          <w:b/>
          <w:bCs/>
        </w:rPr>
        <w:t xml:space="preserve">: </w:t>
      </w:r>
      <w:r w:rsidRPr="00886C27">
        <w:rPr>
          <w:rFonts w:ascii="Tahoma" w:hAnsi="Tahoma" w:cs="Tahoma"/>
        </w:rPr>
        <w:t>Izjava o varovanju podatkov</w:t>
      </w:r>
      <w:bookmarkEnd w:id="16"/>
    </w:p>
    <w:p w14:paraId="49DB0BA6" w14:textId="013180F9" w:rsidR="007F241C" w:rsidRPr="00886C27" w:rsidRDefault="007F241C" w:rsidP="00950F4F">
      <w:pPr>
        <w:pStyle w:val="Odstavekseznama"/>
        <w:numPr>
          <w:ilvl w:val="1"/>
          <w:numId w:val="5"/>
        </w:numPr>
        <w:spacing w:after="200" w:line="276" w:lineRule="auto"/>
        <w:jc w:val="both"/>
        <w:rPr>
          <w:rFonts w:ascii="Tahoma" w:hAnsi="Tahoma" w:cs="Tahoma"/>
        </w:rPr>
      </w:pPr>
      <w:bookmarkStart w:id="17" w:name="_Ref56619482"/>
      <w:r w:rsidRPr="00886C27">
        <w:rPr>
          <w:rFonts w:ascii="Tahoma" w:hAnsi="Tahoma" w:cs="Tahoma"/>
          <w:b/>
          <w:bCs/>
        </w:rPr>
        <w:t xml:space="preserve">Priloga </w:t>
      </w:r>
      <w:r w:rsidR="00D5104E" w:rsidRPr="00886C27">
        <w:rPr>
          <w:rFonts w:ascii="Tahoma" w:hAnsi="Tahoma" w:cs="Tahoma"/>
          <w:b/>
          <w:bCs/>
        </w:rPr>
        <w:fldChar w:fldCharType="begin"/>
      </w:r>
      <w:r w:rsidR="00D5104E" w:rsidRPr="00886C27">
        <w:rPr>
          <w:rFonts w:ascii="Tahoma" w:hAnsi="Tahoma" w:cs="Tahoma"/>
          <w:b/>
          <w:bCs/>
        </w:rPr>
        <w:instrText xml:space="preserve"> REF _Ref56619482 \r \h </w:instrText>
      </w:r>
      <w:r w:rsidR="00886C27" w:rsidRPr="00886C27">
        <w:rPr>
          <w:rFonts w:ascii="Tahoma" w:hAnsi="Tahoma" w:cs="Tahoma"/>
          <w:b/>
          <w:bCs/>
        </w:rPr>
        <w:instrText xml:space="preserve"> \* MERGEFORMAT </w:instrText>
      </w:r>
      <w:r w:rsidR="00D5104E" w:rsidRPr="00886C27">
        <w:rPr>
          <w:rFonts w:ascii="Tahoma" w:hAnsi="Tahoma" w:cs="Tahoma"/>
          <w:b/>
          <w:bCs/>
        </w:rPr>
      </w:r>
      <w:r w:rsidR="00D5104E" w:rsidRPr="00886C27">
        <w:rPr>
          <w:rFonts w:ascii="Tahoma" w:hAnsi="Tahoma" w:cs="Tahoma"/>
          <w:b/>
          <w:bCs/>
        </w:rPr>
        <w:fldChar w:fldCharType="separate"/>
      </w:r>
      <w:r w:rsidR="00C827D2">
        <w:rPr>
          <w:rFonts w:ascii="Tahoma" w:hAnsi="Tahoma" w:cs="Tahoma"/>
          <w:b/>
          <w:bCs/>
        </w:rPr>
        <w:t>9</w:t>
      </w:r>
      <w:r w:rsidR="00D5104E"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Pogodbena določila (Določila) z namenom izpolnjevanja zahtev Splošne uredbe o varstvu podatkov in zagotovitve varstva pravic posameznikov</w:t>
      </w:r>
      <w:bookmarkEnd w:id="17"/>
    </w:p>
    <w:bookmarkEnd w:id="7"/>
    <w:p w14:paraId="1FA38E8E" w14:textId="0B4EF7BA" w:rsidR="00687820" w:rsidRPr="00886C27" w:rsidRDefault="00687820" w:rsidP="00687820">
      <w:pPr>
        <w:spacing w:after="0" w:line="240" w:lineRule="auto"/>
        <w:rPr>
          <w:rFonts w:ascii="Tahoma" w:hAnsi="Tahoma" w:cs="Tahoma"/>
        </w:rPr>
      </w:pPr>
    </w:p>
    <w:p w14:paraId="6F8250AA" w14:textId="2DC2A876" w:rsidR="00687820" w:rsidRPr="00886C27" w:rsidRDefault="00687820" w:rsidP="00A877DF">
      <w:pPr>
        <w:pStyle w:val="Odstavekseznama"/>
        <w:numPr>
          <w:ilvl w:val="1"/>
          <w:numId w:val="1"/>
        </w:numPr>
        <w:spacing w:after="0" w:line="240" w:lineRule="auto"/>
        <w:jc w:val="both"/>
        <w:rPr>
          <w:rFonts w:ascii="Tahoma" w:hAnsi="Tahoma" w:cs="Tahoma"/>
        </w:rPr>
      </w:pPr>
      <w:r w:rsidRPr="00886C27">
        <w:rPr>
          <w:rFonts w:ascii="Tahoma" w:hAnsi="Tahoma" w:cs="Tahoma"/>
        </w:rPr>
        <w:t xml:space="preserve">Če med to pogodbo in katerokoli prilogo obstaja vsebinsko neskladje, določila </w:t>
      </w:r>
      <w:r w:rsidR="00A877DF" w:rsidRPr="00886C27">
        <w:rPr>
          <w:rFonts w:ascii="Tahoma" w:hAnsi="Tahoma" w:cs="Tahoma"/>
        </w:rPr>
        <w:t>te</w:t>
      </w:r>
      <w:r w:rsidRPr="00886C27">
        <w:rPr>
          <w:rFonts w:ascii="Tahoma" w:hAnsi="Tahoma" w:cs="Tahoma"/>
        </w:rPr>
        <w:t xml:space="preserve"> pogodbe prevladajo nad določili iz teksta prilog. </w:t>
      </w:r>
    </w:p>
    <w:p w14:paraId="74DC7BC8" w14:textId="77777777" w:rsidR="00687820" w:rsidRPr="00886C27" w:rsidRDefault="00687820" w:rsidP="00687820">
      <w:pPr>
        <w:spacing w:after="0" w:line="240" w:lineRule="auto"/>
        <w:rPr>
          <w:rFonts w:ascii="Tahoma" w:hAnsi="Tahoma" w:cs="Tahoma"/>
        </w:rPr>
      </w:pPr>
    </w:p>
    <w:p w14:paraId="34F008E8" w14:textId="77777777" w:rsidR="004C6CAC" w:rsidRPr="00886C27" w:rsidRDefault="004C6CAC" w:rsidP="004C6CAC">
      <w:pPr>
        <w:spacing w:after="0" w:line="240" w:lineRule="auto"/>
        <w:ind w:left="360"/>
        <w:rPr>
          <w:rFonts w:ascii="Tahoma" w:hAnsi="Tahoma" w:cs="Tahoma"/>
          <w:b/>
          <w:bCs/>
        </w:rPr>
      </w:pPr>
    </w:p>
    <w:p w14:paraId="6C5BE0AC" w14:textId="57718642" w:rsidR="0020750D" w:rsidRPr="00886C27" w:rsidRDefault="004348DE" w:rsidP="001C0877">
      <w:pPr>
        <w:pStyle w:val="Odstavekseznama"/>
        <w:numPr>
          <w:ilvl w:val="0"/>
          <w:numId w:val="1"/>
        </w:numPr>
        <w:spacing w:after="0" w:line="240" w:lineRule="auto"/>
        <w:jc w:val="center"/>
        <w:rPr>
          <w:rFonts w:ascii="Tahoma" w:hAnsi="Tahoma" w:cs="Tahoma"/>
          <w:b/>
          <w:bCs/>
        </w:rPr>
      </w:pPr>
      <w:r w:rsidRPr="00886C27">
        <w:rPr>
          <w:rFonts w:ascii="Tahoma" w:hAnsi="Tahoma" w:cs="Tahoma"/>
          <w:b/>
          <w:bCs/>
        </w:rPr>
        <w:t>člen</w:t>
      </w:r>
    </w:p>
    <w:p w14:paraId="4B4F03F5" w14:textId="7FDA0BD6" w:rsidR="004348DE" w:rsidRPr="00886C27" w:rsidRDefault="004348DE" w:rsidP="001C0877">
      <w:pPr>
        <w:spacing w:after="0" w:line="240" w:lineRule="auto"/>
        <w:ind w:firstLine="360"/>
        <w:jc w:val="center"/>
        <w:rPr>
          <w:rFonts w:ascii="Tahoma" w:hAnsi="Tahoma" w:cs="Tahoma"/>
          <w:b/>
          <w:bCs/>
        </w:rPr>
      </w:pPr>
      <w:r w:rsidRPr="00886C27">
        <w:rPr>
          <w:rFonts w:ascii="Tahoma" w:hAnsi="Tahoma" w:cs="Tahoma"/>
          <w:b/>
          <w:bCs/>
        </w:rPr>
        <w:t>(Uvodne ugotovitve)</w:t>
      </w:r>
    </w:p>
    <w:p w14:paraId="6B0518E2" w14:textId="2D0B8449" w:rsidR="004348DE" w:rsidRPr="00886C27" w:rsidRDefault="004348DE" w:rsidP="004348DE">
      <w:pPr>
        <w:spacing w:after="0" w:line="240" w:lineRule="auto"/>
        <w:rPr>
          <w:rFonts w:ascii="Tahoma" w:hAnsi="Tahoma" w:cs="Tahoma"/>
        </w:rPr>
      </w:pPr>
    </w:p>
    <w:p w14:paraId="2DDEB7C4" w14:textId="53504659" w:rsidR="004348DE" w:rsidRPr="00886C27" w:rsidRDefault="004C6CAC" w:rsidP="004C6CAC">
      <w:pPr>
        <w:pStyle w:val="Odstavekseznama"/>
        <w:numPr>
          <w:ilvl w:val="1"/>
          <w:numId w:val="1"/>
        </w:numPr>
        <w:spacing w:after="0" w:line="240" w:lineRule="auto"/>
        <w:jc w:val="both"/>
        <w:rPr>
          <w:rFonts w:ascii="Tahoma" w:hAnsi="Tahoma" w:cs="Tahoma"/>
        </w:rPr>
      </w:pPr>
      <w:r w:rsidRPr="00886C27">
        <w:rPr>
          <w:rFonts w:ascii="Tahoma" w:hAnsi="Tahoma" w:cs="Tahoma"/>
        </w:rPr>
        <w:t>Stranki uvodoma ugotavljata, da je bil na podlagi javnega naročila po postopku s pogajanji s predhodno objavo, objavljenega na Portalu javnih naročil dne [</w:t>
      </w:r>
      <w:r w:rsidR="00A11669" w:rsidRPr="00886C27">
        <w:rPr>
          <w:rFonts w:ascii="Tahoma" w:hAnsi="Tahoma" w:cs="Tahoma"/>
        </w:rPr>
        <w:t>……………………</w:t>
      </w:r>
      <w:r w:rsidRPr="00886C27">
        <w:rPr>
          <w:rFonts w:ascii="Tahoma" w:hAnsi="Tahoma" w:cs="Tahoma"/>
        </w:rPr>
        <w:t xml:space="preserve">], pod št. JN </w:t>
      </w:r>
      <w:r w:rsidR="00A11669" w:rsidRPr="00886C27">
        <w:rPr>
          <w:rFonts w:ascii="Tahoma" w:hAnsi="Tahoma" w:cs="Tahoma"/>
        </w:rPr>
        <w:t xml:space="preserve">[……………………] </w:t>
      </w:r>
      <w:r w:rsidRPr="00886C27">
        <w:rPr>
          <w:rFonts w:ascii="Tahoma" w:hAnsi="Tahoma" w:cs="Tahoma"/>
        </w:rPr>
        <w:t xml:space="preserve">ter na podlagi razpisne dokumentacije št. </w:t>
      </w:r>
      <w:r w:rsidR="00A11669" w:rsidRPr="00886C27">
        <w:rPr>
          <w:rFonts w:ascii="Tahoma" w:hAnsi="Tahoma" w:cs="Tahoma"/>
        </w:rPr>
        <w:t xml:space="preserve">[……………………] </w:t>
      </w:r>
      <w:r w:rsidRPr="00886C27">
        <w:rPr>
          <w:rFonts w:ascii="Tahoma" w:hAnsi="Tahoma" w:cs="Tahoma"/>
        </w:rPr>
        <w:t xml:space="preserve">za nadgradnjo </w:t>
      </w:r>
      <w:r w:rsidRPr="00886C27">
        <w:rPr>
          <w:rFonts w:ascii="Tahoma" w:eastAsia="Times New Roman" w:hAnsi="Tahoma" w:cs="Tahoma"/>
          <w:lang w:eastAsia="sl-SI"/>
        </w:rPr>
        <w:t>Microsoft Dynamics AX (ERP AC 2012 R3) (»</w:t>
      </w:r>
      <w:r w:rsidRPr="00886C27">
        <w:rPr>
          <w:rFonts w:ascii="Tahoma" w:eastAsia="Times New Roman" w:hAnsi="Tahoma" w:cs="Tahoma"/>
          <w:b/>
          <w:bCs/>
          <w:lang w:eastAsia="sl-SI"/>
        </w:rPr>
        <w:t>AX</w:t>
      </w:r>
      <w:r w:rsidRPr="00886C27">
        <w:rPr>
          <w:rFonts w:ascii="Tahoma" w:eastAsia="Times New Roman" w:hAnsi="Tahoma" w:cs="Tahoma"/>
          <w:lang w:eastAsia="sl-SI"/>
        </w:rPr>
        <w:t xml:space="preserve">«) v skladu z odločitvijo o izboru št. </w:t>
      </w:r>
      <w:r w:rsidR="00A11669" w:rsidRPr="00886C27">
        <w:rPr>
          <w:rFonts w:ascii="Tahoma" w:hAnsi="Tahoma" w:cs="Tahoma"/>
        </w:rPr>
        <w:t xml:space="preserve">[……………………], </w:t>
      </w:r>
      <w:r w:rsidRPr="00886C27">
        <w:rPr>
          <w:rFonts w:ascii="Tahoma" w:hAnsi="Tahoma" w:cs="Tahoma"/>
        </w:rPr>
        <w:t xml:space="preserve">po ponudbi </w:t>
      </w:r>
      <w:r w:rsidR="00A11669" w:rsidRPr="00886C27">
        <w:rPr>
          <w:rFonts w:ascii="Tahoma" w:hAnsi="Tahoma" w:cs="Tahoma"/>
        </w:rPr>
        <w:t>[……………………]</w:t>
      </w:r>
      <w:r w:rsidRPr="00886C27">
        <w:rPr>
          <w:rFonts w:ascii="Tahoma" w:hAnsi="Tahoma" w:cs="Tahoma"/>
        </w:rPr>
        <w:t xml:space="preserve">, </w:t>
      </w:r>
      <w:r w:rsidR="00F1486F" w:rsidRPr="00886C27">
        <w:rPr>
          <w:rFonts w:ascii="Tahoma" w:hAnsi="Tahoma" w:cs="Tahoma"/>
        </w:rPr>
        <w:t>za [</w:t>
      </w:r>
      <w:r w:rsidR="00395D8C" w:rsidRPr="00886C27">
        <w:rPr>
          <w:rFonts w:ascii="Tahoma" w:hAnsi="Tahoma" w:cs="Tahoma"/>
          <w:highlight w:val="yellow"/>
        </w:rPr>
        <w:t>S</w:t>
      </w:r>
      <w:r w:rsidR="00F1486F" w:rsidRPr="00886C27">
        <w:rPr>
          <w:rFonts w:ascii="Tahoma" w:hAnsi="Tahoma" w:cs="Tahoma"/>
          <w:highlight w:val="yellow"/>
        </w:rPr>
        <w:t>klop 1 ali 2</w:t>
      </w:r>
      <w:r w:rsidR="00F1486F" w:rsidRPr="00886C27">
        <w:rPr>
          <w:rFonts w:ascii="Tahoma" w:hAnsi="Tahoma" w:cs="Tahoma"/>
        </w:rPr>
        <w:t>]</w:t>
      </w:r>
      <w:r w:rsidR="00181599" w:rsidRPr="00886C27">
        <w:rPr>
          <w:rFonts w:ascii="Tahoma" w:hAnsi="Tahoma" w:cs="Tahoma"/>
        </w:rPr>
        <w:t>,</w:t>
      </w:r>
      <w:r w:rsidR="00F1486F" w:rsidRPr="00886C27">
        <w:rPr>
          <w:rFonts w:ascii="Tahoma" w:hAnsi="Tahoma" w:cs="Tahoma"/>
        </w:rPr>
        <w:t xml:space="preserve"> </w:t>
      </w:r>
      <w:r w:rsidRPr="00886C27">
        <w:rPr>
          <w:rFonts w:ascii="Tahoma" w:eastAsia="Times New Roman" w:hAnsi="Tahoma" w:cs="Tahoma"/>
          <w:lang w:eastAsia="sl-SI"/>
        </w:rPr>
        <w:t xml:space="preserve">izbran izvajalec </w:t>
      </w:r>
      <w:r w:rsidR="00A11669" w:rsidRPr="00886C27">
        <w:rPr>
          <w:rFonts w:ascii="Tahoma" w:hAnsi="Tahoma" w:cs="Tahoma"/>
        </w:rPr>
        <w:t xml:space="preserve">[……………………] </w:t>
      </w:r>
      <w:r w:rsidRPr="00886C27">
        <w:rPr>
          <w:rFonts w:ascii="Tahoma" w:hAnsi="Tahoma" w:cs="Tahoma"/>
        </w:rPr>
        <w:t>(»</w:t>
      </w:r>
      <w:r w:rsidRPr="00886C27">
        <w:rPr>
          <w:rFonts w:ascii="Tahoma" w:hAnsi="Tahoma" w:cs="Tahoma"/>
          <w:b/>
          <w:bCs/>
        </w:rPr>
        <w:t>Izvajalec</w:t>
      </w:r>
      <w:r w:rsidRPr="00886C27">
        <w:rPr>
          <w:rFonts w:ascii="Tahoma" w:hAnsi="Tahoma" w:cs="Tahoma"/>
        </w:rPr>
        <w:t xml:space="preserve">«). </w:t>
      </w:r>
    </w:p>
    <w:p w14:paraId="5438C233" w14:textId="11EC06CA" w:rsidR="00F40CD3" w:rsidRPr="00886C27" w:rsidRDefault="00F40CD3" w:rsidP="00F40CD3">
      <w:pPr>
        <w:spacing w:after="0" w:line="240" w:lineRule="auto"/>
        <w:jc w:val="both"/>
        <w:rPr>
          <w:rFonts w:ascii="Tahoma" w:hAnsi="Tahoma" w:cs="Tahoma"/>
        </w:rPr>
      </w:pPr>
    </w:p>
    <w:p w14:paraId="6A91827A" w14:textId="77777777" w:rsidR="00F40CD3" w:rsidRPr="00886C27" w:rsidRDefault="00F40CD3" w:rsidP="00F40CD3">
      <w:pPr>
        <w:pStyle w:val="Odstavekseznama"/>
        <w:rPr>
          <w:rFonts w:ascii="Tahoma" w:hAnsi="Tahoma" w:cs="Tahoma"/>
        </w:rPr>
      </w:pPr>
    </w:p>
    <w:p w14:paraId="37455307" w14:textId="2F8287B2" w:rsidR="002479D5" w:rsidRPr="00886C27" w:rsidRDefault="002479D5" w:rsidP="002479D5">
      <w:pPr>
        <w:pStyle w:val="Odstavekseznama"/>
        <w:numPr>
          <w:ilvl w:val="1"/>
          <w:numId w:val="1"/>
        </w:numPr>
        <w:spacing w:after="0"/>
        <w:jc w:val="both"/>
        <w:rPr>
          <w:rFonts w:ascii="Tahoma" w:hAnsi="Tahoma" w:cs="Tahoma"/>
        </w:rPr>
      </w:pPr>
      <w:r w:rsidRPr="00886C27">
        <w:rPr>
          <w:rFonts w:ascii="Tahoma" w:hAnsi="Tahoma" w:cs="Tahoma"/>
        </w:rPr>
        <w:t xml:space="preserve">Naročnik nudi </w:t>
      </w:r>
      <w:r w:rsidR="00BA2BCD" w:rsidRPr="00886C27">
        <w:rPr>
          <w:rFonts w:ascii="Tahoma" w:hAnsi="Tahoma" w:cs="Tahoma"/>
        </w:rPr>
        <w:t>Končnim uporabnikom</w:t>
      </w:r>
      <w:r w:rsidRPr="00886C27">
        <w:rPr>
          <w:rFonts w:ascii="Tahoma" w:hAnsi="Tahoma" w:cs="Tahoma"/>
        </w:rPr>
        <w:t xml:space="preserve"> informacijsko podporo. Naročnik </w:t>
      </w:r>
      <w:r w:rsidR="00CF52FB" w:rsidRPr="00886C27">
        <w:rPr>
          <w:rFonts w:ascii="Tahoma" w:hAnsi="Tahoma" w:cs="Tahoma"/>
        </w:rPr>
        <w:t xml:space="preserve">je </w:t>
      </w:r>
      <w:r w:rsidR="00BA2BCD" w:rsidRPr="00886C27">
        <w:rPr>
          <w:rFonts w:ascii="Tahoma" w:hAnsi="Tahoma" w:cs="Tahoma"/>
        </w:rPr>
        <w:t xml:space="preserve">za Končne uporabnike </w:t>
      </w:r>
      <w:r w:rsidR="00CF52FB" w:rsidRPr="00886C27">
        <w:rPr>
          <w:rFonts w:ascii="Tahoma" w:hAnsi="Tahoma" w:cs="Tahoma"/>
        </w:rPr>
        <w:t>implementiral prilagojeno rešitev AX</w:t>
      </w:r>
      <w:r w:rsidR="00BA2BCD" w:rsidRPr="00886C27">
        <w:rPr>
          <w:rFonts w:ascii="Tahoma" w:hAnsi="Tahoma" w:cs="Tahoma"/>
        </w:rPr>
        <w:t xml:space="preserve"> na lastni infrastrukturi. Naročnik je sistem AX pri Končnih uporabnikih uvajal v obdobju od 2015 do 20</w:t>
      </w:r>
      <w:r w:rsidR="00C73300" w:rsidRPr="00886C27">
        <w:rPr>
          <w:rFonts w:ascii="Tahoma" w:hAnsi="Tahoma" w:cs="Tahoma"/>
        </w:rPr>
        <w:t>19</w:t>
      </w:r>
      <w:r w:rsidR="00BA2BCD" w:rsidRPr="00886C27">
        <w:rPr>
          <w:rFonts w:ascii="Tahoma" w:hAnsi="Tahoma" w:cs="Tahoma"/>
        </w:rPr>
        <w:t>. V tem času so bile na standardnem sistemu AX, lokaliziranem za Slovenijo, izvedene številne prilagoditve in dodatne funkcionalnosti, tako da je nastala skupna rešitev</w:t>
      </w:r>
      <w:r w:rsidR="00D401F1" w:rsidRPr="00886C27">
        <w:rPr>
          <w:rFonts w:ascii="Tahoma" w:hAnsi="Tahoma" w:cs="Tahoma"/>
        </w:rPr>
        <w:t xml:space="preserve"> za Končne uporabnike</w:t>
      </w:r>
      <w:r w:rsidR="00BA2BCD" w:rsidRPr="00886C27">
        <w:rPr>
          <w:rFonts w:ascii="Tahoma" w:hAnsi="Tahoma" w:cs="Tahoma"/>
        </w:rPr>
        <w:t xml:space="preserve">. </w:t>
      </w:r>
      <w:r w:rsidR="005950BF" w:rsidRPr="00886C27">
        <w:rPr>
          <w:rFonts w:ascii="Tahoma" w:hAnsi="Tahoma" w:cs="Tahoma"/>
        </w:rPr>
        <w:t xml:space="preserve">Sistem </w:t>
      </w:r>
      <w:r w:rsidR="005950BF" w:rsidRPr="00886C27">
        <w:rPr>
          <w:rFonts w:ascii="Tahoma" w:hAnsi="Tahoma" w:cs="Tahoma"/>
        </w:rPr>
        <w:lastRenderedPageBreak/>
        <w:t>AX je bil implementiran pri Končnih uporabnikih na njihovi lastni infrastrukturi, ki jo upravlja Naročnik,</w:t>
      </w:r>
      <w:r w:rsidR="00B1481D">
        <w:rPr>
          <w:rFonts w:ascii="Tahoma" w:hAnsi="Tahoma" w:cs="Tahoma"/>
        </w:rPr>
        <w:t xml:space="preserve"> podporo </w:t>
      </w:r>
      <w:r w:rsidR="00E05F87">
        <w:rPr>
          <w:rFonts w:ascii="Tahoma" w:hAnsi="Tahoma" w:cs="Tahoma"/>
        </w:rPr>
        <w:t xml:space="preserve">pri upravljanju </w:t>
      </w:r>
      <w:r w:rsidR="00A76A92">
        <w:rPr>
          <w:rFonts w:ascii="Tahoma" w:hAnsi="Tahoma" w:cs="Tahoma"/>
        </w:rPr>
        <w:t xml:space="preserve">pa </w:t>
      </w:r>
      <w:r w:rsidR="00E05F87">
        <w:rPr>
          <w:rFonts w:ascii="Tahoma" w:hAnsi="Tahoma" w:cs="Tahoma"/>
        </w:rPr>
        <w:t xml:space="preserve">Naročniku </w:t>
      </w:r>
      <w:r w:rsidR="00A76A92">
        <w:rPr>
          <w:rFonts w:ascii="Tahoma" w:hAnsi="Tahoma" w:cs="Tahoma"/>
        </w:rPr>
        <w:t>zagotavlja</w:t>
      </w:r>
      <w:r w:rsidR="005950BF" w:rsidRPr="00886C27">
        <w:rPr>
          <w:rFonts w:ascii="Tahoma" w:hAnsi="Tahoma" w:cs="Tahoma"/>
        </w:rPr>
        <w:t xml:space="preserve"> njegov podizvajalec </w:t>
      </w:r>
      <w:r w:rsidRPr="00886C27">
        <w:rPr>
          <w:rFonts w:ascii="Tahoma" w:hAnsi="Tahoma" w:cs="Tahoma"/>
          <w:b/>
          <w:bCs/>
        </w:rPr>
        <w:t>Be-terna</w:t>
      </w:r>
      <w:r w:rsidRPr="00886C27">
        <w:rPr>
          <w:rFonts w:ascii="Tahoma" w:hAnsi="Tahoma" w:cs="Tahoma"/>
        </w:rPr>
        <w:t xml:space="preserve"> (prej Adacta). </w:t>
      </w:r>
    </w:p>
    <w:p w14:paraId="798EFFE4" w14:textId="77777777" w:rsidR="002479D5" w:rsidRPr="00886C27" w:rsidRDefault="002479D5" w:rsidP="002479D5">
      <w:pPr>
        <w:spacing w:after="0"/>
        <w:jc w:val="both"/>
        <w:rPr>
          <w:rFonts w:ascii="Tahoma" w:hAnsi="Tahoma" w:cs="Tahoma"/>
        </w:rPr>
      </w:pPr>
    </w:p>
    <w:p w14:paraId="75BDAD74" w14:textId="158B88B8" w:rsidR="00283FBD" w:rsidRPr="00886C27" w:rsidRDefault="005950BF" w:rsidP="00283FBD">
      <w:pPr>
        <w:pStyle w:val="Odstavekseznama"/>
        <w:numPr>
          <w:ilvl w:val="1"/>
          <w:numId w:val="1"/>
        </w:numPr>
        <w:spacing w:after="0"/>
        <w:jc w:val="both"/>
        <w:rPr>
          <w:rFonts w:ascii="Tahoma" w:hAnsi="Tahoma" w:cs="Tahoma"/>
        </w:rPr>
      </w:pPr>
      <w:r w:rsidRPr="00886C27">
        <w:rPr>
          <w:rFonts w:ascii="Tahoma" w:hAnsi="Tahoma" w:cs="Tahoma"/>
          <w:spacing w:val="-4"/>
        </w:rPr>
        <w:t xml:space="preserve">Trenutni tehnološki in informacijski podpori poslovnim procesom elektrodistribucijskih podjetij, ki se izvaja v AX, se zaključuje obdobje izvajanja podpore obstoječi verziji.  </w:t>
      </w:r>
      <w:r w:rsidR="002479D5" w:rsidRPr="00886C27">
        <w:rPr>
          <w:rFonts w:ascii="Tahoma" w:hAnsi="Tahoma" w:cs="Tahoma"/>
        </w:rPr>
        <w:t>Microsoft bo obstoječ</w:t>
      </w:r>
      <w:r w:rsidRPr="00886C27">
        <w:rPr>
          <w:rFonts w:ascii="Tahoma" w:hAnsi="Tahoma" w:cs="Tahoma"/>
        </w:rPr>
        <w:t>i sistem</w:t>
      </w:r>
      <w:r w:rsidR="002479D5" w:rsidRPr="00886C27">
        <w:rPr>
          <w:rFonts w:ascii="Tahoma" w:hAnsi="Tahoma" w:cs="Tahoma"/>
        </w:rPr>
        <w:t xml:space="preserve"> AX podpiral še do 31. 12. 2021</w:t>
      </w:r>
      <w:r w:rsidRPr="00886C27">
        <w:rPr>
          <w:rFonts w:ascii="Tahoma" w:hAnsi="Tahoma" w:cs="Tahoma"/>
        </w:rPr>
        <w:t>. To je ključen razlog, zaradi katerega je treba sistem AX nadgraditi</w:t>
      </w:r>
      <w:r w:rsidR="002479D5" w:rsidRPr="00886C27">
        <w:rPr>
          <w:rFonts w:ascii="Tahoma" w:hAnsi="Tahoma" w:cs="Tahoma"/>
        </w:rPr>
        <w:t xml:space="preserve">. </w:t>
      </w:r>
    </w:p>
    <w:p w14:paraId="6A9E7FA1" w14:textId="5D007A7D" w:rsidR="00194642" w:rsidRPr="00886C27" w:rsidRDefault="00194642" w:rsidP="00194642">
      <w:pPr>
        <w:pStyle w:val="Odstavekseznama"/>
        <w:rPr>
          <w:rFonts w:ascii="Tahoma" w:hAnsi="Tahoma" w:cs="Tahoma"/>
        </w:rPr>
      </w:pPr>
    </w:p>
    <w:p w14:paraId="0F696286" w14:textId="3D9C9088" w:rsidR="00181599" w:rsidRPr="00F66174" w:rsidRDefault="00181599" w:rsidP="00181599">
      <w:pPr>
        <w:pStyle w:val="Odstavekseznama"/>
        <w:numPr>
          <w:ilvl w:val="1"/>
          <w:numId w:val="1"/>
        </w:numPr>
        <w:spacing w:after="0" w:line="240" w:lineRule="auto"/>
        <w:jc w:val="both"/>
        <w:rPr>
          <w:rFonts w:ascii="Tahoma" w:hAnsi="Tahoma" w:cs="Tahoma"/>
        </w:rPr>
      </w:pPr>
      <w:r w:rsidRPr="00F66174">
        <w:rPr>
          <w:rFonts w:ascii="Tahoma" w:hAnsi="Tahoma" w:cs="Tahoma"/>
        </w:rPr>
        <w:t xml:space="preserve">Javno naročilo je bilo razdeljeno na dva sklopa. Sklop 1 se je nanašal na nadgradnjo sistema AX s sistemom D365 FO, </w:t>
      </w:r>
      <w:r w:rsidR="00395D8C" w:rsidRPr="00F66174">
        <w:rPr>
          <w:rFonts w:ascii="Tahoma" w:hAnsi="Tahoma" w:cs="Tahoma"/>
        </w:rPr>
        <w:t>S</w:t>
      </w:r>
      <w:r w:rsidRPr="00F66174">
        <w:rPr>
          <w:rFonts w:ascii="Tahoma" w:hAnsi="Tahoma" w:cs="Tahoma"/>
        </w:rPr>
        <w:t xml:space="preserve">klop 2 pa se je nanašal na nadgradnjo </w:t>
      </w:r>
      <w:r w:rsidR="005C587E" w:rsidRPr="006103A5">
        <w:rPr>
          <w:rFonts w:ascii="Tahoma" w:hAnsi="Tahoma" w:cs="Tahoma"/>
        </w:rPr>
        <w:t>Dynamics NAV za obračun plač in dograditev sistema s kadrovskimi procesi in evidenco ur na najnovejšo različico Dynamics NAV ali na sistem Microsoft D365 Business Central</w:t>
      </w:r>
      <w:r w:rsidRPr="00F66174">
        <w:rPr>
          <w:rFonts w:ascii="Tahoma" w:hAnsi="Tahoma" w:cs="Tahoma"/>
        </w:rPr>
        <w:t xml:space="preserve">. Izvajalcu je bilo z odločitvijo o izboru dodeljeno javno naročilo za </w:t>
      </w:r>
      <w:r w:rsidR="00395D8C" w:rsidRPr="00F66174">
        <w:rPr>
          <w:rFonts w:ascii="Tahoma" w:hAnsi="Tahoma" w:cs="Tahoma"/>
        </w:rPr>
        <w:t>S</w:t>
      </w:r>
      <w:r w:rsidRPr="00F66174">
        <w:rPr>
          <w:rFonts w:ascii="Tahoma" w:hAnsi="Tahoma" w:cs="Tahoma"/>
        </w:rPr>
        <w:t>klop [</w:t>
      </w:r>
      <w:r w:rsidRPr="008E372A">
        <w:rPr>
          <w:rFonts w:ascii="Tahoma" w:hAnsi="Tahoma" w:cs="Tahoma"/>
          <w:highlight w:val="yellow"/>
        </w:rPr>
        <w:t>1 ali 2</w:t>
      </w:r>
      <w:r w:rsidRPr="00F66174">
        <w:rPr>
          <w:rFonts w:ascii="Tahoma" w:hAnsi="Tahoma" w:cs="Tahoma"/>
        </w:rPr>
        <w:t xml:space="preserve">], vendar bo moral Izvajalec storitve po tej pogodbi opraviti tako, da bo nadgrajeni ERP sistem omogočal integracijo s </w:t>
      </w:r>
      <w:r w:rsidR="00395D8C" w:rsidRPr="00F66174">
        <w:rPr>
          <w:rFonts w:ascii="Tahoma" w:hAnsi="Tahoma" w:cs="Tahoma"/>
        </w:rPr>
        <w:t>S</w:t>
      </w:r>
      <w:r w:rsidRPr="00F66174">
        <w:rPr>
          <w:rFonts w:ascii="Tahoma" w:hAnsi="Tahoma" w:cs="Tahoma"/>
        </w:rPr>
        <w:t>klopom [</w:t>
      </w:r>
      <w:r w:rsidRPr="008E372A">
        <w:rPr>
          <w:rFonts w:ascii="Tahoma" w:hAnsi="Tahoma" w:cs="Tahoma"/>
          <w:highlight w:val="yellow"/>
        </w:rPr>
        <w:t>2 ali 1</w:t>
      </w:r>
      <w:r w:rsidRPr="00F66174">
        <w:rPr>
          <w:rFonts w:ascii="Tahoma" w:hAnsi="Tahoma" w:cs="Tahoma"/>
        </w:rPr>
        <w:t>].</w:t>
      </w:r>
    </w:p>
    <w:p w14:paraId="766803DE" w14:textId="77777777" w:rsidR="00181599" w:rsidRPr="00886C27" w:rsidRDefault="00181599" w:rsidP="00194642">
      <w:pPr>
        <w:pStyle w:val="Odstavekseznama"/>
        <w:rPr>
          <w:rFonts w:ascii="Tahoma" w:hAnsi="Tahoma" w:cs="Tahoma"/>
        </w:rPr>
      </w:pPr>
    </w:p>
    <w:p w14:paraId="4D8E63FB" w14:textId="47DAA795" w:rsidR="00194642" w:rsidRPr="008E372A" w:rsidRDefault="00194642" w:rsidP="00283FBD">
      <w:pPr>
        <w:pStyle w:val="Odstavekseznama"/>
        <w:numPr>
          <w:ilvl w:val="1"/>
          <w:numId w:val="1"/>
        </w:numPr>
        <w:spacing w:after="0"/>
        <w:jc w:val="both"/>
        <w:rPr>
          <w:rFonts w:ascii="Tahoma" w:hAnsi="Tahoma" w:cs="Tahoma"/>
        </w:rPr>
      </w:pPr>
      <w:r w:rsidRPr="00886C27">
        <w:rPr>
          <w:rFonts w:ascii="Tahoma" w:hAnsi="Tahoma" w:cs="Tahoma"/>
        </w:rPr>
        <w:t>Izvedba storitev po tej pogodbi bo</w:t>
      </w:r>
      <w:r w:rsidRPr="00886C27" w:rsidDel="009004DE">
        <w:rPr>
          <w:rFonts w:ascii="Tahoma" w:hAnsi="Tahoma" w:cs="Tahoma"/>
        </w:rPr>
        <w:t xml:space="preserve"> </w:t>
      </w:r>
      <w:r w:rsidR="009004DE" w:rsidRPr="00886C27">
        <w:rPr>
          <w:rFonts w:ascii="Tahoma" w:hAnsi="Tahoma" w:cs="Tahoma"/>
        </w:rPr>
        <w:t>dosegl</w:t>
      </w:r>
      <w:r w:rsidR="009004DE">
        <w:rPr>
          <w:rFonts w:ascii="Tahoma" w:hAnsi="Tahoma" w:cs="Tahoma"/>
        </w:rPr>
        <w:t>a</w:t>
      </w:r>
      <w:r w:rsidR="009004DE" w:rsidRPr="00886C27">
        <w:rPr>
          <w:rFonts w:ascii="Tahoma" w:hAnsi="Tahoma" w:cs="Tahoma"/>
        </w:rPr>
        <w:t xml:space="preserve"> </w:t>
      </w:r>
      <w:r w:rsidRPr="00886C27">
        <w:rPr>
          <w:rFonts w:ascii="Tahoma" w:hAnsi="Tahoma" w:cs="Tahoma"/>
        </w:rPr>
        <w:t xml:space="preserve">svoj </w:t>
      </w:r>
      <w:r w:rsidRPr="008E372A">
        <w:rPr>
          <w:rFonts w:ascii="Tahoma" w:hAnsi="Tahoma" w:cs="Tahoma"/>
        </w:rPr>
        <w:t xml:space="preserve">namen le, če bo Izvajalec zagotavljal vzdrževanje in nadgrajevanje ERP sistema še za nadaljnje obdobje </w:t>
      </w:r>
      <w:r w:rsidR="006C7113" w:rsidRPr="008E372A">
        <w:rPr>
          <w:rFonts w:ascii="Tahoma" w:hAnsi="Tahoma" w:cs="Tahoma"/>
        </w:rPr>
        <w:t>petih let</w:t>
      </w:r>
      <w:r w:rsidRPr="008E372A">
        <w:rPr>
          <w:rFonts w:ascii="Tahoma" w:hAnsi="Tahoma" w:cs="Tahoma"/>
        </w:rPr>
        <w:t xml:space="preserve"> od Prehoda v produkcijo. </w:t>
      </w:r>
    </w:p>
    <w:p w14:paraId="08B425D8" w14:textId="77777777" w:rsidR="00283FBD" w:rsidRPr="00886C27" w:rsidRDefault="00283FBD" w:rsidP="00283FBD">
      <w:pPr>
        <w:pStyle w:val="Odstavekseznama"/>
        <w:rPr>
          <w:rFonts w:ascii="Tahoma" w:hAnsi="Tahoma" w:cs="Tahoma"/>
        </w:rPr>
      </w:pPr>
    </w:p>
    <w:p w14:paraId="47E2F61C" w14:textId="6A3A5391" w:rsidR="00283FBD" w:rsidRPr="00886C27" w:rsidRDefault="00C73300" w:rsidP="008F1DF6">
      <w:pPr>
        <w:pStyle w:val="Odstavekseznama"/>
        <w:numPr>
          <w:ilvl w:val="1"/>
          <w:numId w:val="1"/>
        </w:numPr>
        <w:spacing w:after="0"/>
        <w:jc w:val="both"/>
        <w:rPr>
          <w:rFonts w:ascii="Tahoma" w:hAnsi="Tahoma" w:cs="Tahoma"/>
        </w:rPr>
      </w:pPr>
      <w:r w:rsidRPr="00886C27">
        <w:rPr>
          <w:rFonts w:ascii="Tahoma" w:hAnsi="Tahoma" w:cs="Tahoma"/>
        </w:rPr>
        <w:t>Končni uporabniki</w:t>
      </w:r>
      <w:r w:rsidR="00283FBD" w:rsidRPr="00886C27">
        <w:rPr>
          <w:rFonts w:ascii="Tahoma" w:hAnsi="Tahoma" w:cs="Tahoma"/>
        </w:rPr>
        <w:t xml:space="preserve"> so uvrščen</w:t>
      </w:r>
      <w:r w:rsidRPr="00886C27">
        <w:rPr>
          <w:rFonts w:ascii="Tahoma" w:hAnsi="Tahoma" w:cs="Tahoma"/>
        </w:rPr>
        <w:t>i</w:t>
      </w:r>
      <w:r w:rsidR="00283FBD" w:rsidRPr="00886C27">
        <w:rPr>
          <w:rFonts w:ascii="Tahoma" w:hAnsi="Tahoma" w:cs="Tahoma"/>
        </w:rPr>
        <w:t xml:space="preserve"> na informativni seznam javnih naročnikov iz č) ali d) točke prvega odstavka 9. člena ZJN-3, ki javna naročila oddajajo na infrastrukturnem področju, zato je Naročnik zavezanec za javna naročila na infrastrukturnem področju za naročilo storitev, ki jih bo nato sam izvajal </w:t>
      </w:r>
      <w:r w:rsidRPr="00886C27">
        <w:rPr>
          <w:rFonts w:ascii="Tahoma" w:hAnsi="Tahoma" w:cs="Tahoma"/>
        </w:rPr>
        <w:t>Končnim uporabnikom</w:t>
      </w:r>
      <w:r w:rsidR="00283FBD" w:rsidRPr="00886C27">
        <w:rPr>
          <w:rFonts w:ascii="Tahoma" w:hAnsi="Tahoma" w:cs="Tahoma"/>
        </w:rPr>
        <w:t xml:space="preserve">. Naročnik pa bo te storitve, v zvezi s čimer bo morala izvesti javno naročilo, za </w:t>
      </w:r>
      <w:r w:rsidRPr="00886C27">
        <w:rPr>
          <w:rFonts w:ascii="Tahoma" w:hAnsi="Tahoma" w:cs="Tahoma"/>
        </w:rPr>
        <w:t xml:space="preserve">Končne uporabnike </w:t>
      </w:r>
      <w:r w:rsidR="00283FBD" w:rsidRPr="00886C27">
        <w:rPr>
          <w:rFonts w:ascii="Tahoma" w:hAnsi="Tahoma" w:cs="Tahoma"/>
        </w:rPr>
        <w:t xml:space="preserve">opravil kot notranji izvajalec, zaradi česar </w:t>
      </w:r>
      <w:r w:rsidRPr="00886C27">
        <w:rPr>
          <w:rFonts w:ascii="Tahoma" w:hAnsi="Tahoma" w:cs="Tahoma"/>
        </w:rPr>
        <w:t xml:space="preserve">Končnim uporabnikom </w:t>
      </w:r>
      <w:r w:rsidR="00283FBD" w:rsidRPr="00886C27">
        <w:rPr>
          <w:rFonts w:ascii="Tahoma" w:hAnsi="Tahoma" w:cs="Tahoma"/>
        </w:rPr>
        <w:t>pri naročil</w:t>
      </w:r>
      <w:r w:rsidRPr="00886C27">
        <w:rPr>
          <w:rFonts w:ascii="Tahoma" w:hAnsi="Tahoma" w:cs="Tahoma"/>
        </w:rPr>
        <w:t>u</w:t>
      </w:r>
      <w:r w:rsidR="00283FBD" w:rsidRPr="00886C27">
        <w:rPr>
          <w:rFonts w:ascii="Tahoma" w:hAnsi="Tahoma" w:cs="Tahoma"/>
        </w:rPr>
        <w:t xml:space="preserve"> storitev od Naročnika ne bo treba izvesti javnega naročila (29. člen ZJN-3): </w:t>
      </w:r>
    </w:p>
    <w:p w14:paraId="69086656" w14:textId="704EEFC2" w:rsidR="00283FBD" w:rsidRPr="00886C27" w:rsidRDefault="00283FBD" w:rsidP="00950F4F">
      <w:pPr>
        <w:pStyle w:val="Odstavekseznama"/>
        <w:numPr>
          <w:ilvl w:val="0"/>
          <w:numId w:val="3"/>
        </w:numPr>
        <w:jc w:val="both"/>
        <w:rPr>
          <w:rFonts w:ascii="Tahoma" w:hAnsi="Tahoma" w:cs="Tahoma"/>
        </w:rPr>
      </w:pPr>
      <w:r w:rsidRPr="00886C27">
        <w:rPr>
          <w:rFonts w:ascii="Tahoma" w:hAnsi="Tahoma" w:cs="Tahoma"/>
        </w:rPr>
        <w:t xml:space="preserve">ker imajo </w:t>
      </w:r>
      <w:r w:rsidR="00C73300" w:rsidRPr="00886C27">
        <w:rPr>
          <w:rFonts w:ascii="Tahoma" w:hAnsi="Tahoma" w:cs="Tahoma"/>
        </w:rPr>
        <w:t>Končni uporabniki</w:t>
      </w:r>
      <w:r w:rsidR="00CF52FB" w:rsidRPr="00886C27">
        <w:rPr>
          <w:rFonts w:ascii="Tahoma" w:hAnsi="Tahoma" w:cs="Tahoma"/>
        </w:rPr>
        <w:t xml:space="preserve"> in Elektro Gorenjska d.d.,</w:t>
      </w:r>
      <w:r w:rsidRPr="00886C27">
        <w:rPr>
          <w:rFonts w:ascii="Tahoma" w:hAnsi="Tahoma" w:cs="Tahoma"/>
        </w:rPr>
        <w:t xml:space="preserve"> v kapitalu Naročnika 94,19% vseh delnic, poleg tega so </w:t>
      </w:r>
      <w:r w:rsidR="00C73300" w:rsidRPr="00886C27">
        <w:rPr>
          <w:rFonts w:ascii="Tahoma" w:hAnsi="Tahoma" w:cs="Tahoma"/>
        </w:rPr>
        <w:t xml:space="preserve">Končni uporabniki in Elektro Gorenjska d.d. </w:t>
      </w:r>
      <w:r w:rsidRPr="00886C27">
        <w:rPr>
          <w:rFonts w:ascii="Tahoma" w:hAnsi="Tahoma" w:cs="Tahoma"/>
        </w:rPr>
        <w:t>nad Naročnikom pridobili tudi skupno kontrolo, kar potrjuje tudi odločba Agencije za varstvo konkurence št. 3061-30/2016-31 z dne 11. 5. 2017</w:t>
      </w:r>
    </w:p>
    <w:p w14:paraId="024AED1A" w14:textId="093A549B" w:rsidR="00283FBD" w:rsidRPr="00886C27" w:rsidRDefault="00283FBD" w:rsidP="00950F4F">
      <w:pPr>
        <w:pStyle w:val="Odstavekseznama"/>
        <w:numPr>
          <w:ilvl w:val="0"/>
          <w:numId w:val="3"/>
        </w:numPr>
        <w:jc w:val="both"/>
        <w:rPr>
          <w:rFonts w:ascii="Tahoma" w:hAnsi="Tahoma" w:cs="Tahoma"/>
        </w:rPr>
      </w:pPr>
      <w:r w:rsidRPr="00886C27">
        <w:rPr>
          <w:rFonts w:ascii="Tahoma" w:hAnsi="Tahoma" w:cs="Tahoma"/>
        </w:rPr>
        <w:t xml:space="preserve">ker je Naročnik v predhodnih treh letih ustvaril več kot 80 % skupnega prometa z opravljanjem storitev za </w:t>
      </w:r>
      <w:r w:rsidR="00C73300" w:rsidRPr="00886C27">
        <w:rPr>
          <w:rFonts w:ascii="Tahoma" w:hAnsi="Tahoma" w:cs="Tahoma"/>
        </w:rPr>
        <w:t xml:space="preserve">Končne uporabnike </w:t>
      </w:r>
      <w:r w:rsidR="00CF52FB" w:rsidRPr="00886C27">
        <w:rPr>
          <w:rFonts w:ascii="Tahoma" w:hAnsi="Tahoma" w:cs="Tahoma"/>
        </w:rPr>
        <w:t>in za Elektro Gorenjska d.d.</w:t>
      </w:r>
      <w:r w:rsidRPr="00886C27">
        <w:rPr>
          <w:rFonts w:ascii="Tahoma" w:hAnsi="Tahoma" w:cs="Tahoma"/>
        </w:rPr>
        <w:t xml:space="preserve">. </w:t>
      </w:r>
    </w:p>
    <w:p w14:paraId="672D2477" w14:textId="77777777" w:rsidR="00687820" w:rsidRPr="00886C27" w:rsidRDefault="00687820" w:rsidP="00687820">
      <w:pPr>
        <w:jc w:val="both"/>
        <w:rPr>
          <w:rFonts w:ascii="Tahoma" w:hAnsi="Tahoma" w:cs="Tahoma"/>
        </w:rPr>
      </w:pPr>
    </w:p>
    <w:p w14:paraId="6944FCC0" w14:textId="77777777" w:rsidR="00687820" w:rsidRPr="00886C27" w:rsidRDefault="00687820" w:rsidP="00687820">
      <w:pPr>
        <w:pStyle w:val="Odstavekseznama"/>
        <w:numPr>
          <w:ilvl w:val="0"/>
          <w:numId w:val="1"/>
        </w:numPr>
        <w:spacing w:after="0" w:line="240" w:lineRule="auto"/>
        <w:jc w:val="center"/>
        <w:rPr>
          <w:rFonts w:ascii="Tahoma" w:hAnsi="Tahoma" w:cs="Tahoma"/>
          <w:b/>
          <w:bCs/>
        </w:rPr>
      </w:pPr>
      <w:bookmarkStart w:id="18" w:name="_Ref56444675"/>
      <w:r w:rsidRPr="00886C27">
        <w:rPr>
          <w:rFonts w:ascii="Tahoma" w:hAnsi="Tahoma" w:cs="Tahoma"/>
          <w:b/>
          <w:bCs/>
        </w:rPr>
        <w:t>člen</w:t>
      </w:r>
      <w:bookmarkEnd w:id="18"/>
    </w:p>
    <w:p w14:paraId="16A13B67" w14:textId="77777777" w:rsidR="00687820" w:rsidRPr="00886C27" w:rsidRDefault="00687820" w:rsidP="001C0877">
      <w:pPr>
        <w:spacing w:after="0" w:line="240" w:lineRule="auto"/>
        <w:ind w:firstLine="360"/>
        <w:jc w:val="center"/>
        <w:rPr>
          <w:rFonts w:ascii="Tahoma" w:hAnsi="Tahoma" w:cs="Tahoma"/>
          <w:b/>
          <w:bCs/>
        </w:rPr>
      </w:pPr>
      <w:r w:rsidRPr="00886C27">
        <w:rPr>
          <w:rFonts w:ascii="Tahoma" w:hAnsi="Tahoma" w:cs="Tahoma"/>
          <w:b/>
          <w:bCs/>
        </w:rPr>
        <w:t>(Načela)</w:t>
      </w:r>
    </w:p>
    <w:p w14:paraId="4270A3E0" w14:textId="77777777" w:rsidR="00687820" w:rsidRPr="00886C27" w:rsidRDefault="00687820" w:rsidP="00687820">
      <w:pPr>
        <w:spacing w:after="0" w:line="240" w:lineRule="auto"/>
        <w:jc w:val="center"/>
        <w:rPr>
          <w:rFonts w:ascii="Tahoma" w:hAnsi="Tahoma" w:cs="Tahoma"/>
          <w:b/>
          <w:bCs/>
        </w:rPr>
      </w:pPr>
    </w:p>
    <w:p w14:paraId="764BB0D2" w14:textId="02B90BD2"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Stranki sta sporazumni, da se bo ta pogodba izvajala na način, ki bo v največji meri zasledoval skupne interese obeh pogodbenih strank. Vseh položajev in situacij, ki se bodo pojavile v okviru izvajanje te pogodbe, ni mogoče predvideti vnaprej. Stranki se zato pri izvajanju te pogodbe zavežeta ravnati v skladu s temi </w:t>
      </w:r>
      <w:r w:rsidR="00D60F6A" w:rsidRPr="00886C27">
        <w:rPr>
          <w:rFonts w:ascii="Tahoma" w:hAnsi="Tahoma" w:cs="Tahoma"/>
        </w:rPr>
        <w:t xml:space="preserve">zavezujočimi </w:t>
      </w:r>
      <w:r w:rsidRPr="00886C27">
        <w:rPr>
          <w:rFonts w:ascii="Tahoma" w:hAnsi="Tahoma" w:cs="Tahoma"/>
        </w:rPr>
        <w:t xml:space="preserve">načeli: </w:t>
      </w:r>
    </w:p>
    <w:p w14:paraId="50CB706F"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načelo vzajemnosti,</w:t>
      </w:r>
    </w:p>
    <w:p w14:paraId="27A52DD0"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 xml:space="preserve">načelo avtonomije, </w:t>
      </w:r>
    </w:p>
    <w:p w14:paraId="06DB5617"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načelo odkritosti,</w:t>
      </w:r>
    </w:p>
    <w:p w14:paraId="27825572"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 xml:space="preserve">načelo zvestobe, </w:t>
      </w:r>
    </w:p>
    <w:p w14:paraId="4E14CCE1" w14:textId="77777777" w:rsidR="00687820" w:rsidRPr="00886C27" w:rsidRDefault="00687820" w:rsidP="00950F4F">
      <w:pPr>
        <w:pStyle w:val="Odstavekseznama"/>
        <w:numPr>
          <w:ilvl w:val="0"/>
          <w:numId w:val="3"/>
        </w:numPr>
        <w:spacing w:after="0" w:line="240" w:lineRule="auto"/>
        <w:jc w:val="both"/>
        <w:rPr>
          <w:rFonts w:ascii="Tahoma" w:hAnsi="Tahoma" w:cs="Tahoma"/>
        </w:rPr>
      </w:pPr>
      <w:r w:rsidRPr="00886C27">
        <w:rPr>
          <w:rFonts w:ascii="Tahoma" w:hAnsi="Tahoma" w:cs="Tahoma"/>
        </w:rPr>
        <w:t>načelo pravičnosti,</w:t>
      </w:r>
    </w:p>
    <w:p w14:paraId="0F04C51C" w14:textId="29535122" w:rsidR="00687820" w:rsidRPr="00886C27" w:rsidRDefault="00D60F6A" w:rsidP="00950F4F">
      <w:pPr>
        <w:pStyle w:val="Odstavekseznama"/>
        <w:numPr>
          <w:ilvl w:val="0"/>
          <w:numId w:val="3"/>
        </w:numPr>
        <w:spacing w:after="0" w:line="240" w:lineRule="auto"/>
        <w:jc w:val="both"/>
        <w:rPr>
          <w:rFonts w:ascii="Tahoma" w:hAnsi="Tahoma" w:cs="Tahoma"/>
        </w:rPr>
      </w:pPr>
      <w:r w:rsidRPr="00886C27">
        <w:rPr>
          <w:rFonts w:ascii="Tahoma" w:hAnsi="Tahoma" w:cs="Tahoma"/>
        </w:rPr>
        <w:lastRenderedPageBreak/>
        <w:t>načelo etičnosti</w:t>
      </w:r>
      <w:r w:rsidR="00687820" w:rsidRPr="00886C27">
        <w:rPr>
          <w:rFonts w:ascii="Tahoma" w:hAnsi="Tahoma" w:cs="Tahoma"/>
        </w:rPr>
        <w:t xml:space="preserve">. </w:t>
      </w:r>
    </w:p>
    <w:p w14:paraId="450A6FD4" w14:textId="77777777" w:rsidR="00687820" w:rsidRPr="00886C27" w:rsidRDefault="00687820" w:rsidP="00687820">
      <w:pPr>
        <w:spacing w:after="0" w:line="240" w:lineRule="auto"/>
        <w:jc w:val="both"/>
        <w:rPr>
          <w:rFonts w:ascii="Tahoma" w:hAnsi="Tahoma" w:cs="Tahoma"/>
        </w:rPr>
      </w:pPr>
    </w:p>
    <w:p w14:paraId="3C70FBBF" w14:textId="2081830D"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Načelo vzajemnosti pomeni</w:t>
      </w:r>
      <w:r w:rsidR="002356DA" w:rsidRPr="00886C27">
        <w:rPr>
          <w:rFonts w:ascii="Tahoma" w:hAnsi="Tahoma" w:cs="Tahoma"/>
        </w:rPr>
        <w:t xml:space="preserve"> potrebo, da Stranki ravnata v duhu doseganja skupnih koristi in medsebojnega razumevanja. </w:t>
      </w:r>
    </w:p>
    <w:p w14:paraId="238D46F1" w14:textId="77777777" w:rsidR="00D60F6A" w:rsidRPr="00886C27" w:rsidRDefault="00D60F6A" w:rsidP="00D60F6A">
      <w:pPr>
        <w:pStyle w:val="Odstavekseznama"/>
        <w:spacing w:after="0" w:line="240" w:lineRule="auto"/>
        <w:ind w:left="1080"/>
        <w:jc w:val="both"/>
        <w:rPr>
          <w:rFonts w:ascii="Tahoma" w:hAnsi="Tahoma" w:cs="Tahoma"/>
        </w:rPr>
      </w:pPr>
    </w:p>
    <w:p w14:paraId="55769F29" w14:textId="61890007"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avtonomije pomeni, </w:t>
      </w:r>
      <w:r w:rsidR="002356DA" w:rsidRPr="00886C27">
        <w:rPr>
          <w:rFonts w:ascii="Tahoma" w:hAnsi="Tahoma" w:cs="Tahoma"/>
        </w:rPr>
        <w:t>da stranki pri izvajanju pogodbe ravnata avtonomno znotraj okvira pravic in obveznosti, ki so določeni v tej pogodbi</w:t>
      </w:r>
      <w:r w:rsidR="00D60F6A" w:rsidRPr="00886C27">
        <w:rPr>
          <w:rFonts w:ascii="Tahoma" w:hAnsi="Tahoma" w:cs="Tahoma"/>
        </w:rPr>
        <w:t>.</w:t>
      </w:r>
    </w:p>
    <w:p w14:paraId="3DED74F3" w14:textId="77777777" w:rsidR="00D60F6A" w:rsidRPr="00886C27" w:rsidRDefault="00D60F6A" w:rsidP="00D60F6A">
      <w:pPr>
        <w:pStyle w:val="Odstavekseznama"/>
        <w:rPr>
          <w:rFonts w:ascii="Tahoma" w:hAnsi="Tahoma" w:cs="Tahoma"/>
        </w:rPr>
      </w:pPr>
    </w:p>
    <w:p w14:paraId="42C4BA64" w14:textId="4C7DFC8B"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odkritosti pomeni, </w:t>
      </w:r>
      <w:r w:rsidR="002356DA" w:rsidRPr="00886C27">
        <w:rPr>
          <w:rFonts w:ascii="Tahoma" w:hAnsi="Tahoma" w:cs="Tahoma"/>
        </w:rPr>
        <w:t xml:space="preserve">da sta Stranki dolžni druga drugo brez nepotrebnega odlašanja in celovito obveščati o vseh zadevah, ki so pomembne za izvajanje te pogodbe </w:t>
      </w:r>
    </w:p>
    <w:p w14:paraId="05CB2EE2" w14:textId="443348E3" w:rsidR="00D60F6A" w:rsidRPr="00886C27" w:rsidRDefault="00D60F6A" w:rsidP="00D60F6A">
      <w:pPr>
        <w:pStyle w:val="Odstavekseznama"/>
        <w:spacing w:after="0" w:line="240" w:lineRule="auto"/>
        <w:ind w:left="1080"/>
        <w:jc w:val="both"/>
        <w:rPr>
          <w:rFonts w:ascii="Tahoma" w:hAnsi="Tahoma" w:cs="Tahoma"/>
        </w:rPr>
      </w:pPr>
    </w:p>
    <w:p w14:paraId="102F67A5" w14:textId="51A86153"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w:t>
      </w:r>
      <w:r w:rsidR="00D60F6A" w:rsidRPr="00886C27">
        <w:rPr>
          <w:rFonts w:ascii="Tahoma" w:hAnsi="Tahoma" w:cs="Tahoma"/>
        </w:rPr>
        <w:t>vestnosti in poštenja</w:t>
      </w:r>
      <w:r w:rsidRPr="00886C27">
        <w:rPr>
          <w:rFonts w:ascii="Tahoma" w:hAnsi="Tahoma" w:cs="Tahoma"/>
        </w:rPr>
        <w:t xml:space="preserve"> pomeni, </w:t>
      </w:r>
      <w:r w:rsidR="002356DA" w:rsidRPr="00886C27">
        <w:rPr>
          <w:rFonts w:ascii="Tahoma" w:hAnsi="Tahoma" w:cs="Tahoma"/>
        </w:rPr>
        <w:t xml:space="preserve">da sta </w:t>
      </w:r>
      <w:r w:rsidR="00D60F6A" w:rsidRPr="00886C27">
        <w:rPr>
          <w:rFonts w:ascii="Tahoma" w:hAnsi="Tahoma" w:cs="Tahoma"/>
        </w:rPr>
        <w:t>Stranki pri izvajanju te pogodbe</w:t>
      </w:r>
      <w:r w:rsidR="005F32A7">
        <w:rPr>
          <w:rFonts w:ascii="Tahoma" w:hAnsi="Tahoma" w:cs="Tahoma"/>
        </w:rPr>
        <w:t xml:space="preserve"> dolžni</w:t>
      </w:r>
      <w:r w:rsidR="00D60F6A" w:rsidRPr="00886C27">
        <w:rPr>
          <w:rFonts w:ascii="Tahoma" w:hAnsi="Tahoma" w:cs="Tahoma"/>
        </w:rPr>
        <w:t xml:space="preserve"> ravnati vestno, pošteno in v dobri veri, pri čemer morata upoštevati interese druge Stranke v času veljavnosti te pogodbe in tudi v času po izteku njene veljavnosti. </w:t>
      </w:r>
    </w:p>
    <w:p w14:paraId="0EC403ED" w14:textId="77777777" w:rsidR="00D60F6A" w:rsidRPr="00886C27" w:rsidRDefault="00D60F6A" w:rsidP="00D60F6A">
      <w:pPr>
        <w:pStyle w:val="Odstavekseznama"/>
        <w:spacing w:after="0" w:line="240" w:lineRule="auto"/>
        <w:ind w:left="1080"/>
        <w:jc w:val="both"/>
        <w:rPr>
          <w:rFonts w:ascii="Tahoma" w:hAnsi="Tahoma" w:cs="Tahoma"/>
        </w:rPr>
      </w:pPr>
    </w:p>
    <w:p w14:paraId="05A7EC34" w14:textId="7E7FFAC3" w:rsidR="00687820" w:rsidRPr="00886C27" w:rsidRDefault="00687820"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pravičnosti pomeni, </w:t>
      </w:r>
      <w:r w:rsidR="002356DA" w:rsidRPr="00886C27">
        <w:rPr>
          <w:rFonts w:ascii="Tahoma" w:hAnsi="Tahoma" w:cs="Tahoma"/>
        </w:rPr>
        <w:t>da se stranki zavežeta ravnati pravično ob upoštevanju uravnotežene ocene potreb, tveganj in virov Strank.</w:t>
      </w:r>
    </w:p>
    <w:p w14:paraId="31FC0BE6" w14:textId="77777777" w:rsidR="00D60F6A" w:rsidRPr="00886C27" w:rsidRDefault="00D60F6A" w:rsidP="00D60F6A">
      <w:pPr>
        <w:pStyle w:val="Odstavekseznama"/>
        <w:spacing w:after="0" w:line="240" w:lineRule="auto"/>
        <w:ind w:left="1080"/>
        <w:jc w:val="both"/>
        <w:rPr>
          <w:rFonts w:ascii="Tahoma" w:hAnsi="Tahoma" w:cs="Tahoma"/>
        </w:rPr>
      </w:pPr>
    </w:p>
    <w:p w14:paraId="7A9ADC10" w14:textId="13FE0A6A" w:rsidR="00D60F6A" w:rsidRPr="00886C27" w:rsidRDefault="00D60F6A" w:rsidP="006878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Načelo etičnosti pomeni, da sta Stranki dolžni vzdrževati visoke etične standarde poslovanja in se izogibati konfliktu interesov. </w:t>
      </w:r>
    </w:p>
    <w:p w14:paraId="78D6AB04" w14:textId="77777777" w:rsidR="00687820" w:rsidRPr="00886C27" w:rsidRDefault="00687820" w:rsidP="00687820">
      <w:pPr>
        <w:spacing w:after="0" w:line="240" w:lineRule="auto"/>
        <w:jc w:val="both"/>
        <w:rPr>
          <w:rFonts w:ascii="Tahoma" w:hAnsi="Tahoma" w:cs="Tahoma"/>
          <w:b/>
          <w:bCs/>
        </w:rPr>
      </w:pPr>
    </w:p>
    <w:p w14:paraId="2D38EEF1" w14:textId="7916F96B" w:rsidR="002479D5" w:rsidRPr="00886C27" w:rsidRDefault="002479D5" w:rsidP="002479D5">
      <w:pPr>
        <w:spacing w:after="0"/>
        <w:jc w:val="both"/>
        <w:rPr>
          <w:rFonts w:ascii="Tahoma" w:hAnsi="Tahoma" w:cs="Tahoma"/>
        </w:rPr>
      </w:pPr>
    </w:p>
    <w:p w14:paraId="016B7DB4" w14:textId="77777777" w:rsidR="002479D5" w:rsidRPr="00886C27" w:rsidRDefault="002479D5" w:rsidP="002479D5">
      <w:pPr>
        <w:spacing w:after="0"/>
        <w:jc w:val="both"/>
        <w:rPr>
          <w:rFonts w:ascii="Tahoma" w:hAnsi="Tahoma" w:cs="Tahoma"/>
        </w:rPr>
      </w:pPr>
    </w:p>
    <w:p w14:paraId="220A3D3D" w14:textId="01C45848" w:rsidR="004348DE" w:rsidRPr="00886C27" w:rsidRDefault="00283FBD" w:rsidP="00A973D9">
      <w:pPr>
        <w:pStyle w:val="Odstavekseznama"/>
        <w:numPr>
          <w:ilvl w:val="0"/>
          <w:numId w:val="1"/>
        </w:numPr>
        <w:spacing w:after="0" w:line="240" w:lineRule="auto"/>
        <w:jc w:val="center"/>
        <w:rPr>
          <w:rFonts w:ascii="Tahoma" w:hAnsi="Tahoma" w:cs="Tahoma"/>
          <w:b/>
          <w:bCs/>
        </w:rPr>
      </w:pPr>
      <w:r w:rsidRPr="00886C27">
        <w:rPr>
          <w:rFonts w:ascii="Tahoma" w:hAnsi="Tahoma" w:cs="Tahoma"/>
          <w:b/>
          <w:bCs/>
        </w:rPr>
        <w:t>člen</w:t>
      </w:r>
    </w:p>
    <w:p w14:paraId="61A3EA33" w14:textId="714320F5" w:rsidR="00283FBD" w:rsidRPr="00886C27" w:rsidRDefault="00283FBD" w:rsidP="001C0877">
      <w:pPr>
        <w:spacing w:after="0" w:line="240" w:lineRule="auto"/>
        <w:ind w:firstLine="360"/>
        <w:jc w:val="center"/>
        <w:rPr>
          <w:rFonts w:ascii="Tahoma" w:hAnsi="Tahoma" w:cs="Tahoma"/>
          <w:b/>
          <w:bCs/>
        </w:rPr>
      </w:pPr>
      <w:r w:rsidRPr="00886C27">
        <w:rPr>
          <w:rFonts w:ascii="Tahoma" w:hAnsi="Tahoma" w:cs="Tahoma"/>
          <w:b/>
          <w:bCs/>
        </w:rPr>
        <w:t>(Predmet pogodbe)</w:t>
      </w:r>
    </w:p>
    <w:p w14:paraId="37543856" w14:textId="35021349" w:rsidR="00283FBD" w:rsidRPr="00886C27" w:rsidRDefault="00283FBD" w:rsidP="00283FBD">
      <w:pPr>
        <w:spacing w:after="0" w:line="240" w:lineRule="auto"/>
        <w:rPr>
          <w:rFonts w:ascii="Tahoma" w:hAnsi="Tahoma" w:cs="Tahoma"/>
        </w:rPr>
      </w:pPr>
    </w:p>
    <w:p w14:paraId="32282324" w14:textId="24783B69" w:rsidR="00395D8C" w:rsidRPr="00886C27" w:rsidRDefault="006236BD" w:rsidP="005D631F">
      <w:pPr>
        <w:pStyle w:val="Odstavekseznama"/>
        <w:numPr>
          <w:ilvl w:val="1"/>
          <w:numId w:val="1"/>
        </w:numPr>
        <w:spacing w:after="0" w:line="240" w:lineRule="auto"/>
        <w:jc w:val="both"/>
        <w:rPr>
          <w:rFonts w:ascii="Tahoma" w:hAnsi="Tahoma" w:cs="Tahoma"/>
        </w:rPr>
      </w:pPr>
      <w:bookmarkStart w:id="19" w:name="_Ref56586378"/>
      <w:r w:rsidRPr="00886C27">
        <w:rPr>
          <w:rFonts w:ascii="Tahoma" w:hAnsi="Tahoma" w:cs="Tahoma"/>
        </w:rPr>
        <w:t>P</w:t>
      </w:r>
      <w:r w:rsidR="00283FBD" w:rsidRPr="00886C27">
        <w:rPr>
          <w:rFonts w:ascii="Tahoma" w:hAnsi="Tahoma" w:cs="Tahoma"/>
        </w:rPr>
        <w:t xml:space="preserve">redmet te pogodbe </w:t>
      </w:r>
      <w:r w:rsidRPr="00886C27">
        <w:rPr>
          <w:rFonts w:ascii="Tahoma" w:hAnsi="Tahoma" w:cs="Tahoma"/>
        </w:rPr>
        <w:t>je:</w:t>
      </w:r>
      <w:bookmarkEnd w:id="19"/>
      <w:r w:rsidR="00053FD2" w:rsidRPr="00886C27">
        <w:rPr>
          <w:rFonts w:ascii="Tahoma" w:hAnsi="Tahoma" w:cs="Tahoma"/>
        </w:rPr>
        <w:t xml:space="preserve"> </w:t>
      </w:r>
    </w:p>
    <w:p w14:paraId="338BE9C9" w14:textId="77777777" w:rsidR="00395D8C" w:rsidRPr="00886C27" w:rsidRDefault="00395D8C" w:rsidP="00395D8C">
      <w:pPr>
        <w:pStyle w:val="Odstavekseznama"/>
        <w:spacing w:after="0" w:line="240" w:lineRule="auto"/>
        <w:ind w:left="1080"/>
        <w:jc w:val="both"/>
        <w:rPr>
          <w:rFonts w:ascii="Tahoma" w:hAnsi="Tahoma" w:cs="Tahoma"/>
        </w:rPr>
      </w:pPr>
    </w:p>
    <w:p w14:paraId="07CF274C" w14:textId="24E5BF9A" w:rsidR="00E24F47" w:rsidRPr="00886C27" w:rsidRDefault="00395D8C" w:rsidP="00E24F47">
      <w:pPr>
        <w:pStyle w:val="Odstavekseznama"/>
        <w:spacing w:after="0" w:line="240" w:lineRule="auto"/>
        <w:ind w:left="1080"/>
        <w:jc w:val="both"/>
        <w:rPr>
          <w:rFonts w:ascii="Tahoma" w:hAnsi="Tahoma" w:cs="Tahoma"/>
        </w:rPr>
      </w:pPr>
      <w:r w:rsidRPr="00886C27">
        <w:rPr>
          <w:rFonts w:ascii="Tahoma" w:hAnsi="Tahoma" w:cs="Tahoma"/>
          <w:highlight w:val="yellow"/>
        </w:rPr>
        <w:t xml:space="preserve">[če je Izvajalec izbran za </w:t>
      </w:r>
      <w:r w:rsidR="00E24F47" w:rsidRPr="00886C27">
        <w:rPr>
          <w:rFonts w:ascii="Tahoma" w:hAnsi="Tahoma" w:cs="Tahoma"/>
          <w:highlight w:val="yellow"/>
        </w:rPr>
        <w:t>Sklop 1</w:t>
      </w:r>
      <w:r w:rsidRPr="00886C27">
        <w:rPr>
          <w:rFonts w:ascii="Tahoma" w:hAnsi="Tahoma" w:cs="Tahoma"/>
          <w:highlight w:val="yellow"/>
        </w:rPr>
        <w:t>:</w:t>
      </w:r>
    </w:p>
    <w:p w14:paraId="682DB3D5" w14:textId="77777777" w:rsidR="00B8246D" w:rsidRPr="006103A5" w:rsidRDefault="00B8246D" w:rsidP="00B8246D">
      <w:pPr>
        <w:pStyle w:val="Odstavekseznama"/>
        <w:numPr>
          <w:ilvl w:val="0"/>
          <w:numId w:val="3"/>
        </w:numPr>
        <w:spacing w:after="0" w:line="240" w:lineRule="auto"/>
        <w:jc w:val="both"/>
        <w:rPr>
          <w:rFonts w:ascii="Tahoma" w:hAnsi="Tahoma" w:cs="Tahoma"/>
        </w:rPr>
      </w:pPr>
      <w:r w:rsidRPr="006103A5">
        <w:rPr>
          <w:rFonts w:ascii="Tahoma" w:hAnsi="Tahoma" w:cs="Tahoma"/>
        </w:rPr>
        <w:t>nadgradnja sistema Microsoft Dynamics AX (ERP AX 2012 R3) na sistem Microsoft D365 Finance and Operations (</w:t>
      </w:r>
      <w:r w:rsidRPr="00867264">
        <w:rPr>
          <w:rFonts w:ascii="Tahoma" w:hAnsi="Tahoma" w:cs="Tahoma"/>
          <w:b/>
        </w:rPr>
        <w:t>D365</w:t>
      </w:r>
      <w:r>
        <w:rPr>
          <w:rFonts w:ascii="Tahoma" w:hAnsi="Tahoma" w:cs="Tahoma"/>
          <w:b/>
        </w:rPr>
        <w:t xml:space="preserve"> FO</w:t>
      </w:r>
      <w:r w:rsidRPr="006103A5">
        <w:rPr>
          <w:rFonts w:ascii="Tahoma" w:hAnsi="Tahoma" w:cs="Tahoma"/>
        </w:rPr>
        <w:t xml:space="preserve">) na lastni infrastrukturi </w:t>
      </w:r>
      <w:r>
        <w:rPr>
          <w:rFonts w:ascii="Tahoma" w:hAnsi="Tahoma" w:cs="Tahoma"/>
        </w:rPr>
        <w:t>K</w:t>
      </w:r>
      <w:r w:rsidRPr="006103A5">
        <w:rPr>
          <w:rFonts w:ascii="Tahoma" w:hAnsi="Tahoma" w:cs="Tahoma"/>
        </w:rPr>
        <w:t>ončnih uporabnikov Elektro Celje, Elektro Ljubljana, Elektro Maribor in Elektro Primorska in v upravljanju Naročnika (»</w:t>
      </w:r>
      <w:r w:rsidRPr="00867264">
        <w:rPr>
          <w:rFonts w:ascii="Tahoma" w:hAnsi="Tahoma" w:cs="Tahoma"/>
          <w:b/>
        </w:rPr>
        <w:t>Nadgra</w:t>
      </w:r>
      <w:r w:rsidRPr="0027596D">
        <w:rPr>
          <w:rFonts w:ascii="Tahoma" w:hAnsi="Tahoma" w:cs="Tahoma"/>
          <w:b/>
        </w:rPr>
        <w:t>dnja</w:t>
      </w:r>
      <w:r w:rsidRPr="006103A5">
        <w:rPr>
          <w:rFonts w:ascii="Tahoma" w:hAnsi="Tahoma" w:cs="Tahoma"/>
        </w:rPr>
        <w:t xml:space="preserve">«), </w:t>
      </w:r>
    </w:p>
    <w:p w14:paraId="3C58E9E4" w14:textId="77777777" w:rsidR="00B8246D" w:rsidRPr="006103A5" w:rsidRDefault="00B8246D" w:rsidP="00B8246D">
      <w:pPr>
        <w:pStyle w:val="Odstavekseznama"/>
        <w:numPr>
          <w:ilvl w:val="0"/>
          <w:numId w:val="3"/>
        </w:numPr>
        <w:spacing w:after="0" w:line="240" w:lineRule="auto"/>
        <w:jc w:val="both"/>
        <w:rPr>
          <w:rFonts w:ascii="Tahoma" w:hAnsi="Tahoma" w:cs="Tahoma"/>
        </w:rPr>
      </w:pPr>
      <w:r w:rsidRPr="006103A5">
        <w:rPr>
          <w:rFonts w:ascii="Tahoma" w:hAnsi="Tahoma" w:cs="Tahoma"/>
        </w:rPr>
        <w:t>zagotavljanje podpore nadgrajenega ERP sistema D365</w:t>
      </w:r>
      <w:r>
        <w:rPr>
          <w:rFonts w:ascii="Tahoma" w:hAnsi="Tahoma" w:cs="Tahoma"/>
        </w:rPr>
        <w:t xml:space="preserve"> FO</w:t>
      </w:r>
      <w:r w:rsidRPr="006103A5">
        <w:rPr>
          <w:rFonts w:ascii="Tahoma" w:hAnsi="Tahoma" w:cs="Tahoma"/>
        </w:rPr>
        <w:t xml:space="preserve"> za obdobje 5 (pet) let po Prehodu v produkcijo (»</w:t>
      </w:r>
      <w:r w:rsidRPr="00867264">
        <w:rPr>
          <w:rFonts w:ascii="Tahoma" w:hAnsi="Tahoma" w:cs="Tahoma"/>
          <w:b/>
        </w:rPr>
        <w:t>Zagotavljanje podpore</w:t>
      </w:r>
      <w:r w:rsidRPr="006103A5">
        <w:rPr>
          <w:rFonts w:ascii="Tahoma" w:hAnsi="Tahoma" w:cs="Tahoma"/>
        </w:rPr>
        <w:t xml:space="preserve">«) in </w:t>
      </w:r>
    </w:p>
    <w:p w14:paraId="3A119ECE" w14:textId="41E05416" w:rsidR="00B8246D" w:rsidRPr="006103A5" w:rsidRDefault="00B8246D" w:rsidP="00B8246D">
      <w:pPr>
        <w:pStyle w:val="Odstavekseznama"/>
        <w:numPr>
          <w:ilvl w:val="0"/>
          <w:numId w:val="3"/>
        </w:numPr>
        <w:spacing w:after="0" w:line="240" w:lineRule="auto"/>
        <w:jc w:val="both"/>
        <w:rPr>
          <w:rFonts w:ascii="Tahoma" w:hAnsi="Tahoma" w:cs="Tahoma"/>
        </w:rPr>
      </w:pPr>
      <w:r w:rsidRPr="006103A5">
        <w:rPr>
          <w:rFonts w:ascii="Tahoma" w:hAnsi="Tahoma" w:cs="Tahoma"/>
        </w:rPr>
        <w:t xml:space="preserve">trajen najem pravic za uporabo nadgrajenega ERP sistema </w:t>
      </w:r>
      <w:r>
        <w:rPr>
          <w:rFonts w:ascii="Tahoma" w:hAnsi="Tahoma" w:cs="Tahoma"/>
        </w:rPr>
        <w:t xml:space="preserve">iz prve alineje </w:t>
      </w:r>
      <w:r w:rsidR="009F5EB2">
        <w:rPr>
          <w:rFonts w:ascii="Tahoma" w:hAnsi="Tahoma" w:cs="Tahoma"/>
        </w:rPr>
        <w:t>te točke</w:t>
      </w:r>
      <w:r w:rsidRPr="006103A5">
        <w:rPr>
          <w:rFonts w:ascii="Tahoma" w:hAnsi="Tahoma" w:cs="Tahoma"/>
        </w:rPr>
        <w:t xml:space="preserve"> (»</w:t>
      </w:r>
      <w:r w:rsidRPr="00867264">
        <w:rPr>
          <w:rFonts w:ascii="Tahoma" w:hAnsi="Tahoma" w:cs="Tahoma"/>
          <w:b/>
        </w:rPr>
        <w:t>L</w:t>
      </w:r>
      <w:r w:rsidRPr="0027596D">
        <w:rPr>
          <w:rFonts w:ascii="Tahoma" w:hAnsi="Tahoma" w:cs="Tahoma"/>
          <w:b/>
        </w:rPr>
        <w:t>icence</w:t>
      </w:r>
      <w:r w:rsidRPr="006103A5">
        <w:rPr>
          <w:rFonts w:ascii="Tahoma" w:hAnsi="Tahoma" w:cs="Tahoma"/>
        </w:rPr>
        <w:t xml:space="preserve">«). </w:t>
      </w:r>
    </w:p>
    <w:p w14:paraId="3DB306E8" w14:textId="77777777" w:rsidR="00053FD2" w:rsidRPr="00886C27" w:rsidRDefault="00053FD2" w:rsidP="00053FD2">
      <w:pPr>
        <w:pStyle w:val="Odstavekseznama"/>
        <w:spacing w:after="0" w:line="240" w:lineRule="auto"/>
        <w:ind w:left="1428"/>
        <w:jc w:val="both"/>
        <w:rPr>
          <w:rFonts w:ascii="Tahoma" w:hAnsi="Tahoma" w:cs="Tahoma"/>
        </w:rPr>
      </w:pPr>
    </w:p>
    <w:p w14:paraId="577FF070" w14:textId="46F7ABC2" w:rsidR="00DD0CB2" w:rsidRPr="00886C27" w:rsidRDefault="00DD0CB2" w:rsidP="00DD0CB2">
      <w:pPr>
        <w:spacing w:after="0" w:line="240" w:lineRule="auto"/>
        <w:ind w:left="1068"/>
        <w:jc w:val="both"/>
        <w:rPr>
          <w:rFonts w:ascii="Tahoma" w:hAnsi="Tahoma" w:cs="Tahoma"/>
        </w:rPr>
      </w:pPr>
      <w:r w:rsidRPr="00886C27">
        <w:rPr>
          <w:rFonts w:ascii="Tahoma" w:hAnsi="Tahoma" w:cs="Tahoma"/>
        </w:rPr>
        <w:t>pri čemer je natančnejši opis predmeta pogodbe specificiran v Prilogi</w:t>
      </w:r>
      <w:r w:rsidR="00DA5308" w:rsidRPr="00886C27">
        <w:rPr>
          <w:rFonts w:ascii="Tahoma" w:hAnsi="Tahoma" w:cs="Tahoma"/>
        </w:rPr>
        <w:t xml:space="preserve"> </w:t>
      </w:r>
      <w:r w:rsidR="00DA5308" w:rsidRPr="00886C27">
        <w:rPr>
          <w:rFonts w:ascii="Tahoma" w:hAnsi="Tahoma" w:cs="Tahoma"/>
        </w:rPr>
        <w:fldChar w:fldCharType="begin"/>
      </w:r>
      <w:r w:rsidR="00DA5308" w:rsidRPr="00886C27">
        <w:rPr>
          <w:rFonts w:ascii="Tahoma" w:hAnsi="Tahoma" w:cs="Tahoma"/>
        </w:rPr>
        <w:instrText xml:space="preserve"> REF _Ref56605202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C827D2">
        <w:rPr>
          <w:rFonts w:ascii="Tahoma" w:hAnsi="Tahoma" w:cs="Tahoma"/>
        </w:rPr>
        <w:t>1</w:t>
      </w:r>
      <w:r w:rsidR="00DA5308" w:rsidRPr="00886C27">
        <w:rPr>
          <w:rFonts w:ascii="Tahoma" w:hAnsi="Tahoma" w:cs="Tahoma"/>
        </w:rPr>
        <w:fldChar w:fldCharType="end"/>
      </w:r>
      <w:r w:rsidR="006273EA" w:rsidRPr="00886C27">
        <w:rPr>
          <w:rFonts w:ascii="Tahoma" w:hAnsi="Tahoma" w:cs="Tahoma"/>
        </w:rPr>
        <w:t xml:space="preserve"> (</w:t>
      </w:r>
      <w:r w:rsidR="006C350D">
        <w:rPr>
          <w:rFonts w:ascii="Tahoma" w:hAnsi="Tahoma" w:cs="Tahoma"/>
        </w:rPr>
        <w:t>tehnični razpisni pogoji</w:t>
      </w:r>
      <w:r w:rsidR="006273EA" w:rsidRPr="00886C27">
        <w:rPr>
          <w:rFonts w:ascii="Tahoma" w:hAnsi="Tahoma" w:cs="Tahoma"/>
        </w:rPr>
        <w:t>) in v Prilogi</w:t>
      </w:r>
      <w:r w:rsidR="00DA5308" w:rsidRPr="00886C27">
        <w:rPr>
          <w:rFonts w:ascii="Tahoma" w:hAnsi="Tahoma" w:cs="Tahoma"/>
        </w:rPr>
        <w:t xml:space="preserve"> </w:t>
      </w:r>
      <w:r w:rsidR="00DA5308" w:rsidRPr="00886C27">
        <w:rPr>
          <w:rFonts w:ascii="Tahoma" w:hAnsi="Tahoma" w:cs="Tahoma"/>
        </w:rPr>
        <w:fldChar w:fldCharType="begin"/>
      </w:r>
      <w:r w:rsidR="00DA5308"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C827D2">
        <w:rPr>
          <w:rFonts w:ascii="Tahoma" w:hAnsi="Tahoma" w:cs="Tahoma"/>
        </w:rPr>
        <w:t>3</w:t>
      </w:r>
      <w:r w:rsidR="00DA5308" w:rsidRPr="00886C27">
        <w:rPr>
          <w:rFonts w:ascii="Tahoma" w:hAnsi="Tahoma" w:cs="Tahoma"/>
        </w:rPr>
        <w:fldChar w:fldCharType="end"/>
      </w:r>
      <w:r w:rsidR="006273EA" w:rsidRPr="00886C27">
        <w:rPr>
          <w:rFonts w:ascii="Tahoma" w:hAnsi="Tahoma" w:cs="Tahoma"/>
        </w:rPr>
        <w:t xml:space="preserve"> (B</w:t>
      </w:r>
      <w:r w:rsidR="00F40CD3" w:rsidRPr="00886C27">
        <w:rPr>
          <w:rFonts w:ascii="Tahoma" w:hAnsi="Tahoma" w:cs="Tahoma"/>
        </w:rPr>
        <w:t>B</w:t>
      </w:r>
      <w:r w:rsidR="006273EA" w:rsidRPr="00886C27">
        <w:rPr>
          <w:rFonts w:ascii="Tahoma" w:hAnsi="Tahoma" w:cs="Tahoma"/>
        </w:rPr>
        <w:t>P)</w:t>
      </w:r>
    </w:p>
    <w:p w14:paraId="1C32BC28" w14:textId="6168FBD5" w:rsidR="00395D8C" w:rsidRPr="00886C27" w:rsidRDefault="00395D8C" w:rsidP="00DD0CB2">
      <w:pPr>
        <w:spacing w:after="0" w:line="240" w:lineRule="auto"/>
        <w:ind w:left="1068"/>
        <w:jc w:val="both"/>
        <w:rPr>
          <w:rFonts w:ascii="Tahoma" w:hAnsi="Tahoma" w:cs="Tahoma"/>
        </w:rPr>
      </w:pPr>
    </w:p>
    <w:p w14:paraId="13920827" w14:textId="19DF0092" w:rsidR="00395D8C" w:rsidRPr="00886C27" w:rsidRDefault="00395D8C" w:rsidP="00DD0CB2">
      <w:pPr>
        <w:spacing w:after="0" w:line="240" w:lineRule="auto"/>
        <w:ind w:left="1068"/>
        <w:jc w:val="both"/>
        <w:rPr>
          <w:rFonts w:ascii="Tahoma" w:hAnsi="Tahoma" w:cs="Tahoma"/>
        </w:rPr>
      </w:pPr>
      <w:r w:rsidRPr="00886C27">
        <w:rPr>
          <w:rFonts w:ascii="Tahoma" w:hAnsi="Tahoma" w:cs="Tahoma"/>
        </w:rPr>
        <w:t>(»</w:t>
      </w:r>
      <w:r w:rsidRPr="00886C27">
        <w:rPr>
          <w:rFonts w:ascii="Tahoma" w:hAnsi="Tahoma" w:cs="Tahoma"/>
          <w:b/>
          <w:bCs/>
        </w:rPr>
        <w:t>ERP sistem</w:t>
      </w:r>
      <w:r w:rsidRPr="00886C27">
        <w:rPr>
          <w:rFonts w:ascii="Tahoma" w:hAnsi="Tahoma" w:cs="Tahoma"/>
        </w:rPr>
        <w:t>«).]</w:t>
      </w:r>
    </w:p>
    <w:p w14:paraId="26D2AC82" w14:textId="7B30D0EA" w:rsidR="00395D8C" w:rsidRPr="00886C27" w:rsidRDefault="00395D8C" w:rsidP="00DD0CB2">
      <w:pPr>
        <w:spacing w:after="0" w:line="240" w:lineRule="auto"/>
        <w:ind w:left="1068"/>
        <w:jc w:val="both"/>
        <w:rPr>
          <w:rFonts w:ascii="Tahoma" w:hAnsi="Tahoma" w:cs="Tahoma"/>
        </w:rPr>
      </w:pPr>
    </w:p>
    <w:p w14:paraId="1ACB8B1C" w14:textId="217AC066" w:rsidR="00395D8C" w:rsidRPr="00886C27" w:rsidRDefault="00395D8C" w:rsidP="00DD0CB2">
      <w:pPr>
        <w:spacing w:after="0" w:line="240" w:lineRule="auto"/>
        <w:ind w:left="1068"/>
        <w:jc w:val="both"/>
        <w:rPr>
          <w:rFonts w:ascii="Tahoma" w:hAnsi="Tahoma" w:cs="Tahoma"/>
        </w:rPr>
      </w:pPr>
      <w:r w:rsidRPr="00886C27">
        <w:rPr>
          <w:rFonts w:ascii="Tahoma" w:hAnsi="Tahoma" w:cs="Tahoma"/>
        </w:rPr>
        <w:t>[</w:t>
      </w:r>
      <w:r w:rsidRPr="00886C27">
        <w:rPr>
          <w:rFonts w:ascii="Tahoma" w:hAnsi="Tahoma" w:cs="Tahoma"/>
          <w:highlight w:val="yellow"/>
        </w:rPr>
        <w:t>ali</w:t>
      </w:r>
      <w:r w:rsidRPr="00886C27">
        <w:rPr>
          <w:rFonts w:ascii="Tahoma" w:hAnsi="Tahoma" w:cs="Tahoma"/>
        </w:rPr>
        <w:t>]</w:t>
      </w:r>
    </w:p>
    <w:p w14:paraId="03E13743" w14:textId="6746831A" w:rsidR="00194642" w:rsidRPr="00886C27" w:rsidRDefault="00194642" w:rsidP="00DD0CB2">
      <w:pPr>
        <w:spacing w:after="0" w:line="240" w:lineRule="auto"/>
        <w:ind w:left="1068"/>
        <w:jc w:val="both"/>
        <w:rPr>
          <w:rFonts w:ascii="Tahoma" w:hAnsi="Tahoma" w:cs="Tahoma"/>
        </w:rPr>
      </w:pPr>
    </w:p>
    <w:p w14:paraId="48846B68" w14:textId="1CF435BD" w:rsidR="00395D8C" w:rsidRPr="00886C27" w:rsidRDefault="00395D8C" w:rsidP="00395D8C">
      <w:pPr>
        <w:spacing w:after="0" w:line="240" w:lineRule="auto"/>
        <w:ind w:left="360" w:firstLine="708"/>
        <w:jc w:val="both"/>
        <w:rPr>
          <w:rFonts w:ascii="Tahoma" w:hAnsi="Tahoma" w:cs="Tahoma"/>
        </w:rPr>
      </w:pPr>
      <w:r w:rsidRPr="00886C27">
        <w:rPr>
          <w:rFonts w:ascii="Tahoma" w:hAnsi="Tahoma" w:cs="Tahoma"/>
          <w:highlight w:val="yellow"/>
        </w:rPr>
        <w:t>[če je Izvajalec izbran za Sklop 2:</w:t>
      </w:r>
    </w:p>
    <w:p w14:paraId="351BA871" w14:textId="77777777" w:rsidR="00FD2B3D" w:rsidRPr="006103A5" w:rsidRDefault="00FD2B3D" w:rsidP="00FD2B3D">
      <w:pPr>
        <w:pStyle w:val="Odstavekseznama"/>
        <w:numPr>
          <w:ilvl w:val="0"/>
          <w:numId w:val="3"/>
        </w:numPr>
        <w:spacing w:after="0" w:line="240" w:lineRule="auto"/>
        <w:jc w:val="both"/>
        <w:rPr>
          <w:rFonts w:ascii="Tahoma" w:hAnsi="Tahoma" w:cs="Tahoma"/>
        </w:rPr>
      </w:pPr>
      <w:r w:rsidRPr="006A2761">
        <w:rPr>
          <w:rFonts w:ascii="Tahoma" w:hAnsi="Tahoma" w:cs="Tahoma"/>
        </w:rPr>
        <w:t>nadgradnja si</w:t>
      </w:r>
      <w:r w:rsidRPr="00743BCB">
        <w:rPr>
          <w:rFonts w:ascii="Tahoma" w:hAnsi="Tahoma" w:cs="Tahoma"/>
        </w:rPr>
        <w:t xml:space="preserve">stema </w:t>
      </w:r>
      <w:r w:rsidRPr="006103A5">
        <w:rPr>
          <w:rFonts w:ascii="Tahoma" w:hAnsi="Tahoma" w:cs="Tahoma"/>
        </w:rPr>
        <w:t>Dynamics NAV za obračun plač in dograditev sistema s kadrovskimi procesi in evidenco ur na najnovejšo različico Dynamics NAV ali na sistem Microsoft D365 Business Central (</w:t>
      </w:r>
      <w:r w:rsidRPr="005C0C3E">
        <w:rPr>
          <w:rFonts w:ascii="Tahoma" w:hAnsi="Tahoma" w:cs="Tahoma"/>
          <w:b/>
          <w:bCs/>
        </w:rPr>
        <w:t>D365 BC</w:t>
      </w:r>
      <w:r w:rsidRPr="006103A5">
        <w:rPr>
          <w:rFonts w:ascii="Tahoma" w:hAnsi="Tahoma" w:cs="Tahoma"/>
        </w:rPr>
        <w:t>) (»</w:t>
      </w:r>
      <w:r w:rsidRPr="00867264">
        <w:rPr>
          <w:rFonts w:ascii="Tahoma" w:hAnsi="Tahoma" w:cs="Tahoma"/>
          <w:b/>
        </w:rPr>
        <w:t>Nadgradnja</w:t>
      </w:r>
      <w:r w:rsidRPr="006103A5">
        <w:rPr>
          <w:rFonts w:ascii="Tahoma" w:hAnsi="Tahoma" w:cs="Tahoma"/>
        </w:rPr>
        <w:t xml:space="preserve">«), </w:t>
      </w:r>
    </w:p>
    <w:p w14:paraId="0119D324" w14:textId="77777777" w:rsidR="00FD2B3D" w:rsidRPr="006103A5" w:rsidRDefault="00FD2B3D" w:rsidP="00FD2B3D">
      <w:pPr>
        <w:pStyle w:val="Odstavekseznama"/>
        <w:numPr>
          <w:ilvl w:val="0"/>
          <w:numId w:val="3"/>
        </w:numPr>
        <w:spacing w:after="0" w:line="240" w:lineRule="auto"/>
        <w:jc w:val="both"/>
        <w:rPr>
          <w:rFonts w:ascii="Tahoma" w:hAnsi="Tahoma" w:cs="Tahoma"/>
        </w:rPr>
      </w:pPr>
      <w:r w:rsidRPr="006103A5">
        <w:rPr>
          <w:rFonts w:ascii="Tahoma" w:hAnsi="Tahoma" w:cs="Tahoma"/>
        </w:rPr>
        <w:lastRenderedPageBreak/>
        <w:t xml:space="preserve">zagotavljanje podpore sistema </w:t>
      </w:r>
      <w:r>
        <w:rPr>
          <w:rFonts w:ascii="Tahoma" w:hAnsi="Tahoma" w:cs="Tahoma"/>
        </w:rPr>
        <w:t xml:space="preserve">iz prejšnje alineje </w:t>
      </w:r>
      <w:r w:rsidRPr="006103A5">
        <w:rPr>
          <w:rFonts w:ascii="Tahoma" w:hAnsi="Tahoma" w:cs="Tahoma"/>
        </w:rPr>
        <w:t>za obdobje 5 (pet) let po Prehodu v produkcijo (»</w:t>
      </w:r>
      <w:r w:rsidRPr="00867264">
        <w:rPr>
          <w:rFonts w:ascii="Tahoma" w:hAnsi="Tahoma" w:cs="Tahoma"/>
          <w:b/>
        </w:rPr>
        <w:t>Zagotavljanje podpore</w:t>
      </w:r>
      <w:r w:rsidRPr="006103A5">
        <w:rPr>
          <w:rFonts w:ascii="Tahoma" w:hAnsi="Tahoma" w:cs="Tahoma"/>
        </w:rPr>
        <w:t xml:space="preserve">«) in </w:t>
      </w:r>
    </w:p>
    <w:p w14:paraId="56C5C89E" w14:textId="2DB14720" w:rsidR="00FD2B3D" w:rsidRPr="006103A5" w:rsidRDefault="00FD2B3D" w:rsidP="00FD2B3D">
      <w:pPr>
        <w:pStyle w:val="Odstavekseznama"/>
        <w:numPr>
          <w:ilvl w:val="0"/>
          <w:numId w:val="3"/>
        </w:numPr>
        <w:spacing w:after="0" w:line="240" w:lineRule="auto"/>
        <w:jc w:val="both"/>
        <w:rPr>
          <w:rFonts w:ascii="Tahoma" w:hAnsi="Tahoma" w:cs="Tahoma"/>
        </w:rPr>
      </w:pPr>
      <w:r w:rsidRPr="006103A5">
        <w:rPr>
          <w:rFonts w:ascii="Tahoma" w:hAnsi="Tahoma" w:cs="Tahoma"/>
        </w:rPr>
        <w:t xml:space="preserve">trajen najem pravic za uporabo nadgrajenega ERP sistema </w:t>
      </w:r>
      <w:r>
        <w:rPr>
          <w:rFonts w:ascii="Tahoma" w:hAnsi="Tahoma" w:cs="Tahoma"/>
        </w:rPr>
        <w:t xml:space="preserve">iz prve alineje </w:t>
      </w:r>
      <w:r w:rsidR="009F5EB2">
        <w:rPr>
          <w:rFonts w:ascii="Tahoma" w:hAnsi="Tahoma" w:cs="Tahoma"/>
        </w:rPr>
        <w:t>te točke</w:t>
      </w:r>
      <w:r w:rsidRPr="006103A5">
        <w:rPr>
          <w:rFonts w:ascii="Tahoma" w:hAnsi="Tahoma" w:cs="Tahoma"/>
        </w:rPr>
        <w:t xml:space="preserve"> (»</w:t>
      </w:r>
      <w:r w:rsidRPr="00867264">
        <w:rPr>
          <w:rFonts w:ascii="Tahoma" w:hAnsi="Tahoma" w:cs="Tahoma"/>
          <w:b/>
        </w:rPr>
        <w:t>L</w:t>
      </w:r>
      <w:r w:rsidRPr="0027596D">
        <w:rPr>
          <w:rFonts w:ascii="Tahoma" w:hAnsi="Tahoma" w:cs="Tahoma"/>
          <w:b/>
        </w:rPr>
        <w:t>icence</w:t>
      </w:r>
      <w:r w:rsidRPr="006103A5">
        <w:rPr>
          <w:rFonts w:ascii="Tahoma" w:hAnsi="Tahoma" w:cs="Tahoma"/>
        </w:rPr>
        <w:t xml:space="preserve">«). </w:t>
      </w:r>
    </w:p>
    <w:p w14:paraId="6E3D8749" w14:textId="58033DBF" w:rsidR="00E24F47" w:rsidRPr="00886C27" w:rsidRDefault="00E24F47" w:rsidP="00DD0CB2">
      <w:pPr>
        <w:spacing w:after="0" w:line="240" w:lineRule="auto"/>
        <w:ind w:left="1068"/>
        <w:jc w:val="both"/>
        <w:rPr>
          <w:rFonts w:ascii="Tahoma" w:hAnsi="Tahoma" w:cs="Tahoma"/>
        </w:rPr>
      </w:pPr>
    </w:p>
    <w:p w14:paraId="23CCEFF1" w14:textId="7C47B220" w:rsidR="00F40CD3" w:rsidRPr="00886C27" w:rsidRDefault="00F40CD3" w:rsidP="00F40CD3">
      <w:pPr>
        <w:spacing w:after="0" w:line="240" w:lineRule="auto"/>
        <w:ind w:left="1068"/>
        <w:jc w:val="both"/>
        <w:rPr>
          <w:rFonts w:ascii="Tahoma" w:hAnsi="Tahoma" w:cs="Tahoma"/>
        </w:rPr>
      </w:pPr>
      <w:r w:rsidRPr="00886C27">
        <w:rPr>
          <w:rFonts w:ascii="Tahoma" w:hAnsi="Tahoma" w:cs="Tahoma"/>
        </w:rPr>
        <w:t xml:space="preserve">pri čemer je natančnejši opis predmeta pogodbe specificiran v Prilogi </w:t>
      </w:r>
      <w:r w:rsidRPr="00886C27">
        <w:rPr>
          <w:rFonts w:ascii="Tahoma" w:hAnsi="Tahoma" w:cs="Tahoma"/>
        </w:rPr>
        <w:fldChar w:fldCharType="begin"/>
      </w:r>
      <w:r w:rsidRPr="00886C27">
        <w:rPr>
          <w:rFonts w:ascii="Tahoma" w:hAnsi="Tahoma" w:cs="Tahoma"/>
        </w:rPr>
        <w:instrText xml:space="preserve"> REF _Ref56605202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w:t>
      </w:r>
      <w:r w:rsidRPr="00886C27">
        <w:rPr>
          <w:rFonts w:ascii="Tahoma" w:hAnsi="Tahoma" w:cs="Tahoma"/>
        </w:rPr>
        <w:fldChar w:fldCharType="end"/>
      </w:r>
      <w:r w:rsidRPr="00886C27">
        <w:rPr>
          <w:rFonts w:ascii="Tahoma" w:hAnsi="Tahoma" w:cs="Tahoma"/>
        </w:rPr>
        <w:t xml:space="preserve"> (</w:t>
      </w:r>
      <w:r w:rsidR="006C350D">
        <w:rPr>
          <w:rFonts w:ascii="Tahoma" w:hAnsi="Tahoma" w:cs="Tahoma"/>
        </w:rPr>
        <w:t>tehnični razpisni pogoji</w:t>
      </w:r>
      <w:r w:rsidRPr="00886C27">
        <w:rPr>
          <w:rFonts w:ascii="Tahoma" w:hAnsi="Tahoma" w:cs="Tahoma"/>
        </w:rPr>
        <w:t xml:space="preserve">) in v Prilogi </w:t>
      </w:r>
      <w:r w:rsidRPr="00886C27">
        <w:rPr>
          <w:rFonts w:ascii="Tahoma" w:hAnsi="Tahoma" w:cs="Tahoma"/>
        </w:rPr>
        <w:fldChar w:fldCharType="begin"/>
      </w:r>
      <w:r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3</w:t>
      </w:r>
      <w:r w:rsidRPr="00886C27">
        <w:rPr>
          <w:rFonts w:ascii="Tahoma" w:hAnsi="Tahoma" w:cs="Tahoma"/>
        </w:rPr>
        <w:fldChar w:fldCharType="end"/>
      </w:r>
      <w:r w:rsidRPr="00886C27">
        <w:rPr>
          <w:rFonts w:ascii="Tahoma" w:hAnsi="Tahoma" w:cs="Tahoma"/>
        </w:rPr>
        <w:t xml:space="preserve"> (BBP)</w:t>
      </w:r>
    </w:p>
    <w:p w14:paraId="0F64A9A6" w14:textId="77777777" w:rsidR="00F40CD3" w:rsidRPr="00886C27" w:rsidRDefault="00F40CD3" w:rsidP="00DD0CB2">
      <w:pPr>
        <w:spacing w:after="0" w:line="240" w:lineRule="auto"/>
        <w:ind w:left="1068"/>
        <w:jc w:val="both"/>
        <w:rPr>
          <w:rFonts w:ascii="Tahoma" w:hAnsi="Tahoma" w:cs="Tahoma"/>
        </w:rPr>
      </w:pPr>
    </w:p>
    <w:p w14:paraId="2CFD3AD3" w14:textId="10290ACE" w:rsidR="00194642" w:rsidRPr="00886C27" w:rsidRDefault="00194642" w:rsidP="00DD0CB2">
      <w:pPr>
        <w:spacing w:after="0" w:line="240" w:lineRule="auto"/>
        <w:ind w:left="1068"/>
        <w:jc w:val="both"/>
        <w:rPr>
          <w:rFonts w:ascii="Tahoma" w:hAnsi="Tahoma" w:cs="Tahoma"/>
        </w:rPr>
      </w:pPr>
      <w:r w:rsidRPr="00886C27">
        <w:rPr>
          <w:rFonts w:ascii="Tahoma" w:hAnsi="Tahoma" w:cs="Tahoma"/>
        </w:rPr>
        <w:t>(»</w:t>
      </w:r>
      <w:r w:rsidRPr="00886C27">
        <w:rPr>
          <w:rFonts w:ascii="Tahoma" w:hAnsi="Tahoma" w:cs="Tahoma"/>
          <w:b/>
          <w:bCs/>
        </w:rPr>
        <w:t>ERP sistem</w:t>
      </w:r>
      <w:r w:rsidRPr="00886C27">
        <w:rPr>
          <w:rFonts w:ascii="Tahoma" w:hAnsi="Tahoma" w:cs="Tahoma"/>
        </w:rPr>
        <w:t>«)</w:t>
      </w:r>
      <w:r w:rsidR="00B56C40" w:rsidRPr="00886C27">
        <w:rPr>
          <w:rFonts w:ascii="Tahoma" w:hAnsi="Tahoma" w:cs="Tahoma"/>
        </w:rPr>
        <w:t>.</w:t>
      </w:r>
      <w:r w:rsidR="00395D8C" w:rsidRPr="00886C27">
        <w:rPr>
          <w:rFonts w:ascii="Tahoma" w:hAnsi="Tahoma" w:cs="Tahoma"/>
        </w:rPr>
        <w:t>]</w:t>
      </w:r>
    </w:p>
    <w:p w14:paraId="22E8CA40" w14:textId="77777777" w:rsidR="00053FD2" w:rsidRPr="00886C27" w:rsidRDefault="00053FD2" w:rsidP="00DD0CB2">
      <w:pPr>
        <w:spacing w:after="0" w:line="240" w:lineRule="auto"/>
        <w:ind w:left="1068"/>
        <w:jc w:val="both"/>
        <w:rPr>
          <w:rFonts w:ascii="Tahoma" w:hAnsi="Tahoma" w:cs="Tahoma"/>
        </w:rPr>
      </w:pPr>
    </w:p>
    <w:p w14:paraId="0F850716" w14:textId="62FED46B" w:rsidR="006236BD" w:rsidRPr="00886C27" w:rsidRDefault="00395D8C" w:rsidP="006236BD">
      <w:pPr>
        <w:pStyle w:val="Odstavekseznama"/>
        <w:numPr>
          <w:ilvl w:val="1"/>
          <w:numId w:val="1"/>
        </w:numPr>
        <w:spacing w:after="0" w:line="240" w:lineRule="auto"/>
        <w:jc w:val="both"/>
        <w:rPr>
          <w:rFonts w:ascii="Tahoma" w:hAnsi="Tahoma" w:cs="Tahoma"/>
        </w:rPr>
      </w:pPr>
      <w:r w:rsidRPr="00886C27">
        <w:rPr>
          <w:rFonts w:ascii="Tahoma" w:hAnsi="Tahoma" w:cs="Tahoma"/>
        </w:rPr>
        <w:t xml:space="preserve">ERP sistema iz Sklopa 1 in Sklopa 2 </w:t>
      </w:r>
      <w:r w:rsidR="0014235B" w:rsidRPr="00886C27">
        <w:rPr>
          <w:rFonts w:ascii="Tahoma" w:hAnsi="Tahoma" w:cs="Tahoma"/>
        </w:rPr>
        <w:t>se mora</w:t>
      </w:r>
      <w:r w:rsidR="001B094D" w:rsidRPr="00886C27">
        <w:rPr>
          <w:rFonts w:ascii="Tahoma" w:hAnsi="Tahoma" w:cs="Tahoma"/>
        </w:rPr>
        <w:t>ta</w:t>
      </w:r>
      <w:r w:rsidR="0014235B" w:rsidRPr="00886C27">
        <w:rPr>
          <w:rFonts w:ascii="Tahoma" w:hAnsi="Tahoma" w:cs="Tahoma"/>
        </w:rPr>
        <w:t xml:space="preserve"> </w:t>
      </w:r>
      <w:r w:rsidR="006236BD" w:rsidRPr="00886C27">
        <w:rPr>
          <w:rFonts w:ascii="Tahoma" w:hAnsi="Tahoma" w:cs="Tahoma"/>
        </w:rPr>
        <w:t>tekom izvajanja Projekta integrirati v funkcionalno celoto</w:t>
      </w:r>
      <w:r w:rsidRPr="00886C27">
        <w:rPr>
          <w:rFonts w:ascii="Tahoma" w:hAnsi="Tahoma" w:cs="Tahoma"/>
        </w:rPr>
        <w:t xml:space="preserve">. To pomeni, da bo </w:t>
      </w:r>
      <w:r w:rsidRPr="008E372A">
        <w:rPr>
          <w:rFonts w:ascii="Tahoma" w:hAnsi="Tahoma" w:cs="Tahoma"/>
        </w:rPr>
        <w:t xml:space="preserve">moral Izvajalec to pogodbo izpolniti tako, da bo nadgrajeni ERP sistem omogočal integracijo </w:t>
      </w:r>
      <w:r w:rsidR="00442ABD" w:rsidRPr="008E372A">
        <w:rPr>
          <w:rFonts w:ascii="Tahoma" w:hAnsi="Tahoma" w:cs="Tahoma"/>
        </w:rPr>
        <w:t xml:space="preserve">z nadgradnjo ERP sistema iz </w:t>
      </w:r>
      <w:r w:rsidRPr="008E372A">
        <w:rPr>
          <w:rFonts w:ascii="Tahoma" w:hAnsi="Tahoma" w:cs="Tahoma"/>
        </w:rPr>
        <w:t>Sklop</w:t>
      </w:r>
      <w:r w:rsidR="00442ABD" w:rsidRPr="008E372A">
        <w:rPr>
          <w:rFonts w:ascii="Tahoma" w:hAnsi="Tahoma" w:cs="Tahoma"/>
        </w:rPr>
        <w:t>a</w:t>
      </w:r>
      <w:r w:rsidRPr="008E372A">
        <w:rPr>
          <w:rFonts w:ascii="Tahoma" w:hAnsi="Tahoma" w:cs="Tahoma"/>
        </w:rPr>
        <w:t xml:space="preserve"> [</w:t>
      </w:r>
      <w:r w:rsidR="00442ABD" w:rsidRPr="008E372A">
        <w:rPr>
          <w:rFonts w:ascii="Tahoma" w:hAnsi="Tahoma" w:cs="Tahoma"/>
          <w:highlight w:val="yellow"/>
        </w:rPr>
        <w:t>1</w:t>
      </w:r>
      <w:r w:rsidRPr="008E372A">
        <w:rPr>
          <w:rFonts w:ascii="Tahoma" w:hAnsi="Tahoma" w:cs="Tahoma"/>
          <w:highlight w:val="yellow"/>
        </w:rPr>
        <w:t xml:space="preserve"> ali </w:t>
      </w:r>
      <w:r w:rsidR="00442ABD" w:rsidRPr="008E372A">
        <w:rPr>
          <w:rFonts w:ascii="Tahoma" w:hAnsi="Tahoma" w:cs="Tahoma"/>
          <w:highlight w:val="yellow"/>
        </w:rPr>
        <w:t>2</w:t>
      </w:r>
      <w:r w:rsidRPr="008E372A">
        <w:rPr>
          <w:rFonts w:ascii="Tahoma" w:hAnsi="Tahoma" w:cs="Tahoma"/>
        </w:rPr>
        <w:t>]</w:t>
      </w:r>
      <w:r w:rsidR="00442ABD" w:rsidRPr="008E372A">
        <w:rPr>
          <w:rFonts w:ascii="Tahoma" w:hAnsi="Tahoma" w:cs="Tahoma"/>
        </w:rPr>
        <w:t>. Izvajalec se zato zaveže, da bo sodeloval z Naročnikom in z izvajalcem, ki je bil izbran za Sklopa [</w:t>
      </w:r>
      <w:r w:rsidR="00442ABD" w:rsidRPr="008E372A">
        <w:rPr>
          <w:rFonts w:ascii="Tahoma" w:hAnsi="Tahoma" w:cs="Tahoma"/>
          <w:highlight w:val="yellow"/>
        </w:rPr>
        <w:t>1 ali 2</w:t>
      </w:r>
      <w:r w:rsidR="00442ABD" w:rsidRPr="008E372A">
        <w:rPr>
          <w:rFonts w:ascii="Tahoma" w:hAnsi="Tahoma" w:cs="Tahoma"/>
        </w:rPr>
        <w:t xml:space="preserve">], v skladu z načeli iz </w:t>
      </w:r>
      <w:r w:rsidR="00442ABD" w:rsidRPr="008E372A">
        <w:rPr>
          <w:rFonts w:ascii="Tahoma" w:hAnsi="Tahoma" w:cs="Tahoma"/>
        </w:rPr>
        <w:fldChar w:fldCharType="begin"/>
      </w:r>
      <w:r w:rsidR="00442ABD" w:rsidRPr="008E372A">
        <w:rPr>
          <w:rFonts w:ascii="Tahoma" w:hAnsi="Tahoma" w:cs="Tahoma"/>
        </w:rPr>
        <w:instrText xml:space="preserve"> REF _Ref56444675 \r \h </w:instrText>
      </w:r>
      <w:r w:rsidR="00886C27" w:rsidRPr="008E372A">
        <w:rPr>
          <w:rFonts w:ascii="Tahoma" w:hAnsi="Tahoma" w:cs="Tahoma"/>
        </w:rPr>
        <w:instrText xml:space="preserve"> \* MERGEFORMAT </w:instrText>
      </w:r>
      <w:r w:rsidR="00442ABD" w:rsidRPr="008E372A">
        <w:rPr>
          <w:rFonts w:ascii="Tahoma" w:hAnsi="Tahoma" w:cs="Tahoma"/>
        </w:rPr>
      </w:r>
      <w:r w:rsidR="00442ABD" w:rsidRPr="008E372A">
        <w:rPr>
          <w:rFonts w:ascii="Tahoma" w:hAnsi="Tahoma" w:cs="Tahoma"/>
        </w:rPr>
        <w:fldChar w:fldCharType="separate"/>
      </w:r>
      <w:r w:rsidR="00C827D2">
        <w:rPr>
          <w:rFonts w:ascii="Tahoma" w:hAnsi="Tahoma" w:cs="Tahoma"/>
        </w:rPr>
        <w:t>4</w:t>
      </w:r>
      <w:r w:rsidR="00442ABD" w:rsidRPr="008E372A">
        <w:rPr>
          <w:rFonts w:ascii="Tahoma" w:hAnsi="Tahoma" w:cs="Tahoma"/>
        </w:rPr>
        <w:fldChar w:fldCharType="end"/>
      </w:r>
      <w:r w:rsidR="00442ABD" w:rsidRPr="008E372A">
        <w:rPr>
          <w:rFonts w:ascii="Tahoma" w:hAnsi="Tahoma" w:cs="Tahoma"/>
        </w:rPr>
        <w:t>. člena</w:t>
      </w:r>
      <w:r w:rsidR="00442ABD" w:rsidRPr="00886C27">
        <w:rPr>
          <w:rFonts w:ascii="Tahoma" w:hAnsi="Tahoma" w:cs="Tahoma"/>
        </w:rPr>
        <w:t xml:space="preserve"> te pogodbe aktivno sodelovati, da bo dosežena integracija obeh EPR sistemov v funkcionalno celoto, kar zajema zlasti izdelavo ustreznih vmesnikov za integracijo. </w:t>
      </w:r>
    </w:p>
    <w:p w14:paraId="6A650C32" w14:textId="77777777" w:rsidR="006236BD" w:rsidRPr="00886C27" w:rsidRDefault="006236BD" w:rsidP="00283FBD">
      <w:pPr>
        <w:spacing w:after="0" w:line="240" w:lineRule="auto"/>
        <w:rPr>
          <w:rFonts w:ascii="Tahoma" w:hAnsi="Tahoma" w:cs="Tahoma"/>
        </w:rPr>
      </w:pPr>
    </w:p>
    <w:p w14:paraId="172F6C52" w14:textId="3ED7B0BD" w:rsidR="00283FBD" w:rsidRPr="00886C27" w:rsidRDefault="00A973D9" w:rsidP="001D0ECC">
      <w:pPr>
        <w:pStyle w:val="Odstavekseznama"/>
        <w:numPr>
          <w:ilvl w:val="1"/>
          <w:numId w:val="1"/>
        </w:numPr>
        <w:spacing w:after="0" w:line="240" w:lineRule="auto"/>
        <w:jc w:val="both"/>
        <w:rPr>
          <w:rFonts w:ascii="Tahoma" w:hAnsi="Tahoma" w:cs="Tahoma"/>
        </w:rPr>
      </w:pPr>
      <w:r w:rsidRPr="00886C27">
        <w:rPr>
          <w:rFonts w:ascii="Tahoma" w:hAnsi="Tahoma" w:cs="Tahoma"/>
        </w:rPr>
        <w:t>Izvajalec bo izvedel nadgradnjo</w:t>
      </w:r>
      <w:r w:rsidR="00F87108" w:rsidRPr="00886C27">
        <w:rPr>
          <w:rFonts w:ascii="Tahoma" w:hAnsi="Tahoma" w:cs="Tahoma"/>
        </w:rPr>
        <w:t xml:space="preserve"> </w:t>
      </w:r>
      <w:r w:rsidR="00283FBD" w:rsidRPr="00886C27">
        <w:rPr>
          <w:rFonts w:ascii="Tahoma" w:hAnsi="Tahoma" w:cs="Tahoma"/>
        </w:rPr>
        <w:t xml:space="preserve">pri </w:t>
      </w:r>
      <w:r w:rsidR="009A6EB0" w:rsidRPr="00886C27">
        <w:rPr>
          <w:rFonts w:ascii="Tahoma" w:hAnsi="Tahoma" w:cs="Tahoma"/>
        </w:rPr>
        <w:t>Končnih uporabnikih</w:t>
      </w:r>
      <w:r w:rsidRPr="00886C27">
        <w:rPr>
          <w:rFonts w:ascii="Tahoma" w:hAnsi="Tahoma" w:cs="Tahoma"/>
        </w:rPr>
        <w:t>:</w:t>
      </w:r>
    </w:p>
    <w:p w14:paraId="28995EFF" w14:textId="7BBF4163" w:rsidR="00A973D9" w:rsidRPr="00886C27" w:rsidRDefault="00A973D9" w:rsidP="00950F4F">
      <w:pPr>
        <w:pStyle w:val="Odstavekseznama"/>
        <w:numPr>
          <w:ilvl w:val="0"/>
          <w:numId w:val="3"/>
        </w:numPr>
        <w:spacing w:after="0" w:line="240" w:lineRule="auto"/>
        <w:rPr>
          <w:rFonts w:ascii="Tahoma" w:hAnsi="Tahoma" w:cs="Tahoma"/>
        </w:rPr>
      </w:pPr>
      <w:r w:rsidRPr="00886C27">
        <w:rPr>
          <w:rFonts w:ascii="Tahoma" w:hAnsi="Tahoma" w:cs="Tahoma"/>
        </w:rPr>
        <w:t>Elektro Celje,</w:t>
      </w:r>
    </w:p>
    <w:p w14:paraId="6DDA3544" w14:textId="733C5E7C" w:rsidR="00A973D9" w:rsidRPr="00886C27" w:rsidRDefault="00A973D9" w:rsidP="00950F4F">
      <w:pPr>
        <w:pStyle w:val="Odstavekseznama"/>
        <w:numPr>
          <w:ilvl w:val="0"/>
          <w:numId w:val="3"/>
        </w:numPr>
        <w:spacing w:after="0" w:line="240" w:lineRule="auto"/>
        <w:rPr>
          <w:rFonts w:ascii="Tahoma" w:hAnsi="Tahoma" w:cs="Tahoma"/>
        </w:rPr>
      </w:pPr>
      <w:r w:rsidRPr="00886C27">
        <w:rPr>
          <w:rFonts w:ascii="Tahoma" w:hAnsi="Tahoma" w:cs="Tahoma"/>
        </w:rPr>
        <w:t>Elektro Ljubljana,</w:t>
      </w:r>
    </w:p>
    <w:p w14:paraId="45EB4AE1" w14:textId="5954A883" w:rsidR="00A973D9" w:rsidRPr="00886C27" w:rsidRDefault="00A973D9" w:rsidP="00950F4F">
      <w:pPr>
        <w:pStyle w:val="Odstavekseznama"/>
        <w:numPr>
          <w:ilvl w:val="0"/>
          <w:numId w:val="3"/>
        </w:numPr>
        <w:spacing w:after="0" w:line="240" w:lineRule="auto"/>
        <w:rPr>
          <w:rFonts w:ascii="Tahoma" w:hAnsi="Tahoma" w:cs="Tahoma"/>
        </w:rPr>
      </w:pPr>
      <w:r w:rsidRPr="00886C27">
        <w:rPr>
          <w:rFonts w:ascii="Tahoma" w:hAnsi="Tahoma" w:cs="Tahoma"/>
        </w:rPr>
        <w:t xml:space="preserve">Elektro Maribor in </w:t>
      </w:r>
    </w:p>
    <w:p w14:paraId="1FD18AD9" w14:textId="3338F8F4" w:rsidR="00A973D9" w:rsidRPr="00886C27" w:rsidRDefault="00A973D9" w:rsidP="00950F4F">
      <w:pPr>
        <w:pStyle w:val="Odstavekseznama"/>
        <w:numPr>
          <w:ilvl w:val="0"/>
          <w:numId w:val="3"/>
        </w:numPr>
        <w:spacing w:after="0" w:line="240" w:lineRule="auto"/>
        <w:rPr>
          <w:rFonts w:ascii="Tahoma" w:hAnsi="Tahoma" w:cs="Tahoma"/>
        </w:rPr>
      </w:pPr>
      <w:r w:rsidRPr="00886C27">
        <w:rPr>
          <w:rFonts w:ascii="Tahoma" w:hAnsi="Tahoma" w:cs="Tahoma"/>
        </w:rPr>
        <w:t xml:space="preserve">Elektro Primorska. </w:t>
      </w:r>
    </w:p>
    <w:p w14:paraId="2BB387BA" w14:textId="3FF24112" w:rsidR="00F87108" w:rsidRPr="00886C27" w:rsidRDefault="00F87108" w:rsidP="00F87108">
      <w:pPr>
        <w:spacing w:after="0" w:line="240" w:lineRule="auto"/>
        <w:rPr>
          <w:rFonts w:ascii="Tahoma" w:hAnsi="Tahoma" w:cs="Tahoma"/>
        </w:rPr>
      </w:pPr>
    </w:p>
    <w:p w14:paraId="4BB71F1D" w14:textId="4737A6AF" w:rsidR="00F87108" w:rsidRPr="008E372A" w:rsidRDefault="00F87108" w:rsidP="00442ABD">
      <w:pPr>
        <w:pStyle w:val="Odstavekseznama"/>
        <w:numPr>
          <w:ilvl w:val="1"/>
          <w:numId w:val="1"/>
        </w:numPr>
        <w:spacing w:after="0" w:line="240" w:lineRule="auto"/>
        <w:jc w:val="both"/>
        <w:rPr>
          <w:rFonts w:ascii="Tahoma" w:hAnsi="Tahoma" w:cs="Tahoma"/>
        </w:rPr>
      </w:pPr>
      <w:r w:rsidRPr="008E372A">
        <w:rPr>
          <w:rFonts w:ascii="Tahoma" w:hAnsi="Tahoma" w:cs="Tahoma"/>
        </w:rPr>
        <w:t xml:space="preserve">Izvajalec bo vse obveznosti po tej pogodbi izvedel ločeno, za vsakega </w:t>
      </w:r>
      <w:r w:rsidR="00D57237" w:rsidRPr="008E372A">
        <w:rPr>
          <w:rFonts w:ascii="Tahoma" w:hAnsi="Tahoma" w:cs="Tahoma"/>
        </w:rPr>
        <w:t>K</w:t>
      </w:r>
      <w:r w:rsidRPr="008E372A">
        <w:rPr>
          <w:rFonts w:ascii="Tahoma" w:hAnsi="Tahoma" w:cs="Tahoma"/>
        </w:rPr>
        <w:t>ončnega uporabnika posebej</w:t>
      </w:r>
      <w:r w:rsidR="00442ABD" w:rsidRPr="008E372A">
        <w:rPr>
          <w:rFonts w:ascii="Tahoma" w:hAnsi="Tahoma" w:cs="Tahoma"/>
        </w:rPr>
        <w:t xml:space="preserve">, pri čemer bo rešitev za vse Končne uporabnike skupna in se bo na podlagi Priloge </w:t>
      </w:r>
      <w:r w:rsidR="00442ABD" w:rsidRPr="008E372A">
        <w:rPr>
          <w:rFonts w:ascii="Tahoma" w:hAnsi="Tahoma" w:cs="Tahoma"/>
        </w:rPr>
        <w:fldChar w:fldCharType="begin"/>
      </w:r>
      <w:r w:rsidR="00442ABD" w:rsidRPr="008E372A">
        <w:rPr>
          <w:rFonts w:ascii="Tahoma" w:hAnsi="Tahoma" w:cs="Tahoma"/>
        </w:rPr>
        <w:instrText xml:space="preserve"> REF _Ref56605202 \r \h </w:instrText>
      </w:r>
      <w:r w:rsidR="00886C27" w:rsidRPr="008E372A">
        <w:rPr>
          <w:rFonts w:ascii="Tahoma" w:hAnsi="Tahoma" w:cs="Tahoma"/>
        </w:rPr>
        <w:instrText xml:space="preserve"> \* MERGEFORMAT </w:instrText>
      </w:r>
      <w:r w:rsidR="00442ABD" w:rsidRPr="008E372A">
        <w:rPr>
          <w:rFonts w:ascii="Tahoma" w:hAnsi="Tahoma" w:cs="Tahoma"/>
        </w:rPr>
      </w:r>
      <w:r w:rsidR="00442ABD" w:rsidRPr="008E372A">
        <w:rPr>
          <w:rFonts w:ascii="Tahoma" w:hAnsi="Tahoma" w:cs="Tahoma"/>
        </w:rPr>
        <w:fldChar w:fldCharType="separate"/>
      </w:r>
      <w:r w:rsidR="00C827D2">
        <w:rPr>
          <w:rFonts w:ascii="Tahoma" w:hAnsi="Tahoma" w:cs="Tahoma"/>
        </w:rPr>
        <w:t>1</w:t>
      </w:r>
      <w:r w:rsidR="00442ABD" w:rsidRPr="008E372A">
        <w:rPr>
          <w:rFonts w:ascii="Tahoma" w:hAnsi="Tahoma" w:cs="Tahoma"/>
        </w:rPr>
        <w:fldChar w:fldCharType="end"/>
      </w:r>
      <w:r w:rsidR="00442ABD" w:rsidRPr="008E372A">
        <w:rPr>
          <w:rFonts w:ascii="Tahoma" w:hAnsi="Tahoma" w:cs="Tahoma"/>
        </w:rPr>
        <w:t xml:space="preserve"> in Priloge </w:t>
      </w:r>
      <w:r w:rsidR="00442ABD" w:rsidRPr="008E372A">
        <w:rPr>
          <w:rFonts w:ascii="Tahoma" w:hAnsi="Tahoma" w:cs="Tahoma"/>
        </w:rPr>
        <w:fldChar w:fldCharType="begin"/>
      </w:r>
      <w:r w:rsidR="00442ABD" w:rsidRPr="008E372A">
        <w:rPr>
          <w:rFonts w:ascii="Tahoma" w:hAnsi="Tahoma" w:cs="Tahoma"/>
        </w:rPr>
        <w:instrText xml:space="preserve"> REF _Ref56605157 \r \h </w:instrText>
      </w:r>
      <w:r w:rsidR="00886C27" w:rsidRPr="008E372A">
        <w:rPr>
          <w:rFonts w:ascii="Tahoma" w:hAnsi="Tahoma" w:cs="Tahoma"/>
        </w:rPr>
        <w:instrText xml:space="preserve"> \* MERGEFORMAT </w:instrText>
      </w:r>
      <w:r w:rsidR="00442ABD" w:rsidRPr="008E372A">
        <w:rPr>
          <w:rFonts w:ascii="Tahoma" w:hAnsi="Tahoma" w:cs="Tahoma"/>
        </w:rPr>
      </w:r>
      <w:r w:rsidR="00442ABD" w:rsidRPr="008E372A">
        <w:rPr>
          <w:rFonts w:ascii="Tahoma" w:hAnsi="Tahoma" w:cs="Tahoma"/>
        </w:rPr>
        <w:fldChar w:fldCharType="separate"/>
      </w:r>
      <w:r w:rsidR="00C827D2">
        <w:rPr>
          <w:rFonts w:ascii="Tahoma" w:hAnsi="Tahoma" w:cs="Tahoma"/>
        </w:rPr>
        <w:t>3</w:t>
      </w:r>
      <w:r w:rsidR="00442ABD" w:rsidRPr="008E372A">
        <w:rPr>
          <w:rFonts w:ascii="Tahoma" w:hAnsi="Tahoma" w:cs="Tahoma"/>
        </w:rPr>
        <w:fldChar w:fldCharType="end"/>
      </w:r>
      <w:r w:rsidR="00D57237" w:rsidRPr="008E372A">
        <w:rPr>
          <w:rFonts w:ascii="Tahoma" w:hAnsi="Tahoma" w:cs="Tahoma"/>
        </w:rPr>
        <w:t xml:space="preserve"> (BBP)</w:t>
      </w:r>
      <w:r w:rsidR="00442ABD" w:rsidRPr="008E372A">
        <w:rPr>
          <w:rFonts w:ascii="Tahoma" w:hAnsi="Tahoma" w:cs="Tahoma"/>
        </w:rPr>
        <w:t xml:space="preserve"> pri vseh Končnih uporabnikih izvajala sočasno. </w:t>
      </w:r>
    </w:p>
    <w:p w14:paraId="734EDB65" w14:textId="3D62F176" w:rsidR="00A973D9" w:rsidRPr="00886C27" w:rsidRDefault="00A973D9" w:rsidP="004348DE">
      <w:pPr>
        <w:spacing w:after="0" w:line="240" w:lineRule="auto"/>
        <w:rPr>
          <w:rFonts w:ascii="Tahoma" w:hAnsi="Tahoma" w:cs="Tahoma"/>
        </w:rPr>
      </w:pPr>
    </w:p>
    <w:p w14:paraId="17D62299" w14:textId="7A4C8263" w:rsidR="009A6EB0" w:rsidRPr="00886C27" w:rsidRDefault="00442ABD" w:rsidP="009A6EB0">
      <w:pPr>
        <w:pStyle w:val="Odstavekseznama"/>
        <w:numPr>
          <w:ilvl w:val="1"/>
          <w:numId w:val="1"/>
        </w:numPr>
        <w:spacing w:after="0" w:line="240" w:lineRule="auto"/>
        <w:rPr>
          <w:rFonts w:ascii="Tahoma" w:hAnsi="Tahoma" w:cs="Tahoma"/>
        </w:rPr>
      </w:pPr>
      <w:bookmarkStart w:id="20" w:name="_Ref56444375"/>
      <w:r w:rsidRPr="0076038F">
        <w:rPr>
          <w:rFonts w:ascii="Tahoma" w:hAnsi="Tahoma" w:cs="Tahoma"/>
          <w:highlight w:val="yellow"/>
        </w:rPr>
        <w:t>[Sklop 1</w:t>
      </w:r>
      <w:r w:rsidRPr="00886C27">
        <w:rPr>
          <w:rFonts w:ascii="Tahoma" w:hAnsi="Tahoma" w:cs="Tahoma"/>
        </w:rPr>
        <w:t xml:space="preserve">: </w:t>
      </w:r>
      <w:r w:rsidR="009A6EB0" w:rsidRPr="00886C27">
        <w:rPr>
          <w:rFonts w:ascii="Tahoma" w:hAnsi="Tahoma" w:cs="Tahoma"/>
        </w:rPr>
        <w:t xml:space="preserve">V okviru </w:t>
      </w:r>
      <w:r w:rsidR="00BD5257" w:rsidRPr="00886C27">
        <w:rPr>
          <w:rFonts w:ascii="Tahoma" w:hAnsi="Tahoma" w:cs="Tahoma"/>
        </w:rPr>
        <w:t xml:space="preserve">Nadgradnje </w:t>
      </w:r>
      <w:r w:rsidR="009A6EB0" w:rsidRPr="00886C27">
        <w:rPr>
          <w:rFonts w:ascii="Tahoma" w:hAnsi="Tahoma" w:cs="Tahoma"/>
        </w:rPr>
        <w:t xml:space="preserve">bo treba podpreti </w:t>
      </w:r>
      <w:r w:rsidR="001C0877" w:rsidRPr="00886C27">
        <w:rPr>
          <w:rFonts w:ascii="Tahoma" w:hAnsi="Tahoma" w:cs="Tahoma"/>
        </w:rPr>
        <w:t>naslednje</w:t>
      </w:r>
      <w:r w:rsidR="009A6EB0" w:rsidRPr="00886C27">
        <w:rPr>
          <w:rFonts w:ascii="Tahoma" w:hAnsi="Tahoma" w:cs="Tahoma"/>
        </w:rPr>
        <w:t xml:space="preserve"> module:</w:t>
      </w:r>
      <w:bookmarkEnd w:id="20"/>
      <w:r w:rsidR="009A6EB0" w:rsidRPr="00886C27">
        <w:rPr>
          <w:rFonts w:ascii="Tahoma" w:hAnsi="Tahoma" w:cs="Tahoma"/>
        </w:rPr>
        <w:t xml:space="preserve"> </w:t>
      </w:r>
    </w:p>
    <w:p w14:paraId="30A37274" w14:textId="31895264"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glavna knjiga in  DDV,</w:t>
      </w:r>
    </w:p>
    <w:p w14:paraId="096AAAA1" w14:textId="07446658"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planiranje in kontroling,</w:t>
      </w:r>
    </w:p>
    <w:p w14:paraId="5C2097D6" w14:textId="45B74D5F"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plačilni promet,</w:t>
      </w:r>
    </w:p>
    <w:p w14:paraId="696DD32B" w14:textId="7C2ACAAD"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saldakonti dobaviteljev,</w:t>
      </w:r>
    </w:p>
    <w:p w14:paraId="354AFE13" w14:textId="088349D6"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saldakonti kupcev,</w:t>
      </w:r>
    </w:p>
    <w:p w14:paraId="1901F67F" w14:textId="34FFDBF4"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osnovna sredstva in poročanje OS,</w:t>
      </w:r>
    </w:p>
    <w:p w14:paraId="7B5A2692" w14:textId="36866AB2"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potni nalogi,</w:t>
      </w:r>
    </w:p>
    <w:p w14:paraId="4C86B755" w14:textId="7684818B"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artikli,</w:t>
      </w:r>
    </w:p>
    <w:p w14:paraId="6734214D" w14:textId="1AEB2077"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zaloge in skladiščno poslovanje,</w:t>
      </w:r>
    </w:p>
    <w:p w14:paraId="55EE769D" w14:textId="197CF8F8"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 xml:space="preserve">nabava, </w:t>
      </w:r>
    </w:p>
    <w:p w14:paraId="3849579A" w14:textId="316A1208"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projektni modul,</w:t>
      </w:r>
    </w:p>
    <w:p w14:paraId="70B27E5E" w14:textId="50EEB0DA" w:rsidR="009A6EB0" w:rsidRPr="00886C27" w:rsidRDefault="009A6EB0" w:rsidP="00950F4F">
      <w:pPr>
        <w:pStyle w:val="Odstavekseznama"/>
        <w:numPr>
          <w:ilvl w:val="0"/>
          <w:numId w:val="4"/>
        </w:numPr>
        <w:spacing w:after="200" w:line="276" w:lineRule="auto"/>
        <w:jc w:val="both"/>
        <w:rPr>
          <w:rFonts w:ascii="Tahoma" w:hAnsi="Tahoma" w:cs="Tahoma"/>
        </w:rPr>
      </w:pPr>
      <w:r w:rsidRPr="00886C27">
        <w:rPr>
          <w:rFonts w:ascii="Tahoma" w:hAnsi="Tahoma" w:cs="Tahoma"/>
        </w:rPr>
        <w:t>zavarovanje premoženja.</w:t>
      </w:r>
    </w:p>
    <w:p w14:paraId="7003782E" w14:textId="4C2E4548" w:rsidR="00B6174C" w:rsidRPr="0076038F" w:rsidRDefault="00442ABD" w:rsidP="00442ABD">
      <w:pPr>
        <w:spacing w:after="200" w:line="276" w:lineRule="auto"/>
        <w:ind w:left="1068"/>
        <w:jc w:val="both"/>
        <w:rPr>
          <w:rFonts w:ascii="Tahoma" w:hAnsi="Tahoma" w:cs="Tahoma"/>
          <w:highlight w:val="yellow"/>
        </w:rPr>
      </w:pPr>
      <w:r w:rsidRPr="0076038F">
        <w:rPr>
          <w:rFonts w:ascii="Tahoma" w:hAnsi="Tahoma" w:cs="Tahoma"/>
          <w:highlight w:val="yellow"/>
        </w:rPr>
        <w:t>ali</w:t>
      </w:r>
    </w:p>
    <w:p w14:paraId="3EFBFB79" w14:textId="4A4AB3A2" w:rsidR="0014235B" w:rsidRPr="00886C27" w:rsidRDefault="00442ABD" w:rsidP="00442ABD">
      <w:pPr>
        <w:pStyle w:val="Odstavekseznama"/>
        <w:spacing w:after="200" w:line="276" w:lineRule="auto"/>
        <w:ind w:left="1080"/>
        <w:jc w:val="both"/>
        <w:rPr>
          <w:rFonts w:ascii="Tahoma" w:hAnsi="Tahoma" w:cs="Tahoma"/>
        </w:rPr>
      </w:pPr>
      <w:r w:rsidRPr="0076038F">
        <w:rPr>
          <w:rFonts w:ascii="Tahoma" w:hAnsi="Tahoma" w:cs="Tahoma"/>
          <w:highlight w:val="yellow"/>
        </w:rPr>
        <w:t>Sklop 2</w:t>
      </w:r>
      <w:r w:rsidRPr="00886C27">
        <w:rPr>
          <w:rFonts w:ascii="Tahoma" w:hAnsi="Tahoma" w:cs="Tahoma"/>
        </w:rPr>
        <w:t xml:space="preserve">: V okviru </w:t>
      </w:r>
      <w:r w:rsidR="00BD5257" w:rsidRPr="00886C27">
        <w:rPr>
          <w:rFonts w:ascii="Tahoma" w:hAnsi="Tahoma" w:cs="Tahoma"/>
        </w:rPr>
        <w:t>Nadgradnje</w:t>
      </w:r>
      <w:r w:rsidRPr="00886C27">
        <w:rPr>
          <w:rFonts w:ascii="Tahoma" w:hAnsi="Tahoma" w:cs="Tahoma"/>
        </w:rPr>
        <w:t xml:space="preserve"> bo treba podpreti naslednje module</w:t>
      </w:r>
      <w:r w:rsidR="009B27BB" w:rsidRPr="00886C27">
        <w:rPr>
          <w:rFonts w:ascii="Tahoma" w:hAnsi="Tahoma" w:cs="Tahoma"/>
        </w:rPr>
        <w:t>:</w:t>
      </w:r>
    </w:p>
    <w:p w14:paraId="18F96AEF" w14:textId="0017BCD7" w:rsidR="0014235B" w:rsidRPr="00886C27" w:rsidRDefault="00D57237" w:rsidP="00950F4F">
      <w:pPr>
        <w:pStyle w:val="Odstavekseznama"/>
        <w:numPr>
          <w:ilvl w:val="0"/>
          <w:numId w:val="4"/>
        </w:numPr>
        <w:spacing w:after="200" w:line="276" w:lineRule="auto"/>
        <w:jc w:val="both"/>
        <w:rPr>
          <w:rFonts w:ascii="Tahoma" w:hAnsi="Tahoma" w:cs="Tahoma"/>
        </w:rPr>
      </w:pPr>
      <w:r w:rsidRPr="00886C27">
        <w:rPr>
          <w:rFonts w:ascii="Tahoma" w:hAnsi="Tahoma" w:cs="Tahoma"/>
        </w:rPr>
        <w:t>človeški viri</w:t>
      </w:r>
      <w:r w:rsidR="006236BD" w:rsidRPr="00886C27">
        <w:rPr>
          <w:rFonts w:ascii="Tahoma" w:hAnsi="Tahoma" w:cs="Tahoma"/>
        </w:rPr>
        <w:t xml:space="preserve">, </w:t>
      </w:r>
    </w:p>
    <w:p w14:paraId="37CDDBFF" w14:textId="77777777" w:rsidR="0014235B" w:rsidRPr="00886C27" w:rsidRDefault="006236BD" w:rsidP="00950F4F">
      <w:pPr>
        <w:pStyle w:val="Odstavekseznama"/>
        <w:numPr>
          <w:ilvl w:val="0"/>
          <w:numId w:val="4"/>
        </w:numPr>
        <w:spacing w:after="200" w:line="276" w:lineRule="auto"/>
        <w:jc w:val="both"/>
        <w:rPr>
          <w:rFonts w:ascii="Tahoma" w:hAnsi="Tahoma" w:cs="Tahoma"/>
        </w:rPr>
      </w:pPr>
      <w:r w:rsidRPr="00886C27">
        <w:rPr>
          <w:rFonts w:ascii="Tahoma" w:hAnsi="Tahoma" w:cs="Tahoma"/>
        </w:rPr>
        <w:t xml:space="preserve">evidenca ur, </w:t>
      </w:r>
    </w:p>
    <w:p w14:paraId="2D0A2FBE" w14:textId="67690184" w:rsidR="006236BD" w:rsidRPr="00886C27" w:rsidRDefault="00CB6D72" w:rsidP="00950F4F">
      <w:pPr>
        <w:pStyle w:val="Odstavekseznama"/>
        <w:numPr>
          <w:ilvl w:val="0"/>
          <w:numId w:val="4"/>
        </w:numPr>
        <w:spacing w:after="200" w:line="276" w:lineRule="auto"/>
        <w:jc w:val="both"/>
        <w:rPr>
          <w:rFonts w:ascii="Tahoma" w:hAnsi="Tahoma" w:cs="Tahoma"/>
        </w:rPr>
      </w:pPr>
      <w:r w:rsidRPr="00886C27">
        <w:rPr>
          <w:rFonts w:ascii="Tahoma" w:hAnsi="Tahoma" w:cs="Tahoma"/>
        </w:rPr>
        <w:t>obračun plač</w:t>
      </w:r>
      <w:r w:rsidR="006236BD" w:rsidRPr="00886C27">
        <w:rPr>
          <w:rFonts w:ascii="Tahoma" w:hAnsi="Tahoma" w:cs="Tahoma"/>
        </w:rPr>
        <w:t>.</w:t>
      </w:r>
      <w:r w:rsidR="00442ABD" w:rsidRPr="00886C27">
        <w:rPr>
          <w:rFonts w:ascii="Tahoma" w:hAnsi="Tahoma" w:cs="Tahoma"/>
        </w:rPr>
        <w:t>]</w:t>
      </w:r>
    </w:p>
    <w:p w14:paraId="18FD42B5" w14:textId="77777777" w:rsidR="006236BD" w:rsidRPr="00886C27" w:rsidRDefault="006236BD" w:rsidP="006236BD">
      <w:pPr>
        <w:pStyle w:val="Odstavekseznama"/>
        <w:spacing w:after="200" w:line="276" w:lineRule="auto"/>
        <w:ind w:left="1080"/>
        <w:jc w:val="both"/>
        <w:rPr>
          <w:rFonts w:ascii="Tahoma" w:hAnsi="Tahoma" w:cs="Tahoma"/>
        </w:rPr>
      </w:pPr>
    </w:p>
    <w:p w14:paraId="1E89694F" w14:textId="21347C1A" w:rsidR="006C5406" w:rsidRPr="005211AE" w:rsidRDefault="00B6174C" w:rsidP="005211AE">
      <w:pPr>
        <w:pStyle w:val="Pripombabesedilo"/>
        <w:numPr>
          <w:ilvl w:val="1"/>
          <w:numId w:val="1"/>
        </w:numPr>
        <w:spacing w:after="0"/>
        <w:rPr>
          <w:rFonts w:ascii="Tahoma" w:hAnsi="Tahoma" w:cs="Tahoma"/>
          <w:sz w:val="22"/>
          <w:szCs w:val="22"/>
        </w:rPr>
      </w:pPr>
      <w:r w:rsidRPr="005211AE">
        <w:rPr>
          <w:rFonts w:ascii="Tahoma" w:hAnsi="Tahoma" w:cs="Tahoma"/>
          <w:sz w:val="22"/>
          <w:szCs w:val="22"/>
        </w:rPr>
        <w:t xml:space="preserve">Izvajalec bo Naročniku </w:t>
      </w:r>
      <w:r w:rsidR="004052A2" w:rsidRPr="005211AE">
        <w:rPr>
          <w:rFonts w:ascii="Tahoma" w:hAnsi="Tahoma" w:cs="Tahoma"/>
          <w:sz w:val="22"/>
          <w:szCs w:val="22"/>
        </w:rPr>
        <w:t xml:space="preserve">v zvezi s predmetom pogodbe iz točke </w:t>
      </w:r>
      <w:r w:rsidR="004052A2" w:rsidRPr="005211AE">
        <w:rPr>
          <w:rFonts w:ascii="Tahoma" w:hAnsi="Tahoma" w:cs="Tahoma"/>
          <w:sz w:val="22"/>
          <w:szCs w:val="22"/>
        </w:rPr>
        <w:fldChar w:fldCharType="begin"/>
      </w:r>
      <w:r w:rsidR="004052A2" w:rsidRPr="005211AE">
        <w:rPr>
          <w:rFonts w:ascii="Tahoma" w:hAnsi="Tahoma" w:cs="Tahoma"/>
          <w:sz w:val="22"/>
          <w:szCs w:val="22"/>
        </w:rPr>
        <w:instrText xml:space="preserve"> REF _Ref56586378 \r \h </w:instrText>
      </w:r>
      <w:r w:rsidR="00886C27" w:rsidRPr="005211AE">
        <w:rPr>
          <w:rFonts w:ascii="Tahoma" w:hAnsi="Tahoma" w:cs="Tahoma"/>
          <w:sz w:val="22"/>
          <w:szCs w:val="22"/>
        </w:rPr>
        <w:instrText xml:space="preserve"> \* MERGEFORMAT </w:instrText>
      </w:r>
      <w:r w:rsidR="004052A2" w:rsidRPr="005211AE">
        <w:rPr>
          <w:rFonts w:ascii="Tahoma" w:hAnsi="Tahoma" w:cs="Tahoma"/>
          <w:sz w:val="22"/>
          <w:szCs w:val="22"/>
        </w:rPr>
      </w:r>
      <w:r w:rsidR="004052A2" w:rsidRPr="005211AE">
        <w:rPr>
          <w:rFonts w:ascii="Tahoma" w:hAnsi="Tahoma" w:cs="Tahoma"/>
          <w:sz w:val="22"/>
          <w:szCs w:val="22"/>
        </w:rPr>
        <w:fldChar w:fldCharType="separate"/>
      </w:r>
      <w:r w:rsidR="00C827D2">
        <w:rPr>
          <w:rFonts w:ascii="Tahoma" w:hAnsi="Tahoma" w:cs="Tahoma"/>
          <w:sz w:val="22"/>
          <w:szCs w:val="22"/>
        </w:rPr>
        <w:t>5.1</w:t>
      </w:r>
      <w:r w:rsidR="004052A2" w:rsidRPr="005211AE">
        <w:rPr>
          <w:rFonts w:ascii="Tahoma" w:hAnsi="Tahoma" w:cs="Tahoma"/>
          <w:sz w:val="22"/>
          <w:szCs w:val="22"/>
        </w:rPr>
        <w:fldChar w:fldCharType="end"/>
      </w:r>
      <w:r w:rsidR="006C5406" w:rsidRPr="005211AE">
        <w:rPr>
          <w:rFonts w:ascii="Tahoma" w:hAnsi="Tahoma" w:cs="Tahoma"/>
          <w:sz w:val="22"/>
          <w:szCs w:val="22"/>
        </w:rPr>
        <w:t>. za obdobje 5 let po prehodu v produkcijo zagotavljal podporo po pogojih iz priloge 5, kar vključuje:</w:t>
      </w:r>
    </w:p>
    <w:p w14:paraId="5D7035D4" w14:textId="77777777" w:rsidR="006C5406" w:rsidRPr="005211AE" w:rsidRDefault="006C5406" w:rsidP="005211AE">
      <w:pPr>
        <w:pStyle w:val="Pripombabesedilo"/>
        <w:numPr>
          <w:ilvl w:val="0"/>
          <w:numId w:val="49"/>
        </w:numPr>
        <w:spacing w:after="0"/>
        <w:ind w:left="1418" w:hanging="284"/>
        <w:rPr>
          <w:rFonts w:ascii="Tahoma" w:hAnsi="Tahoma" w:cs="Tahoma"/>
          <w:sz w:val="22"/>
          <w:szCs w:val="22"/>
        </w:rPr>
      </w:pPr>
      <w:r w:rsidRPr="005211AE">
        <w:rPr>
          <w:rFonts w:ascii="Tahoma" w:hAnsi="Tahoma" w:cs="Tahoma"/>
          <w:sz w:val="22"/>
          <w:szCs w:val="22"/>
        </w:rPr>
        <w:t>vzdrževanje nadgrajenega sistema,</w:t>
      </w:r>
    </w:p>
    <w:p w14:paraId="2075E509" w14:textId="77777777" w:rsidR="006C5406" w:rsidRPr="005211AE" w:rsidRDefault="006C5406" w:rsidP="005211AE">
      <w:pPr>
        <w:pStyle w:val="Pripombabesedilo"/>
        <w:numPr>
          <w:ilvl w:val="0"/>
          <w:numId w:val="49"/>
        </w:numPr>
        <w:spacing w:after="0"/>
        <w:ind w:left="1418" w:hanging="284"/>
        <w:rPr>
          <w:rFonts w:ascii="Tahoma" w:hAnsi="Tahoma" w:cs="Tahoma"/>
          <w:sz w:val="22"/>
          <w:szCs w:val="22"/>
        </w:rPr>
      </w:pPr>
      <w:r w:rsidRPr="005211AE">
        <w:rPr>
          <w:rFonts w:ascii="Tahoma" w:hAnsi="Tahoma" w:cs="Tahoma"/>
          <w:sz w:val="22"/>
          <w:szCs w:val="22"/>
        </w:rPr>
        <w:t>odpravo napak (motenj, vsebinskih napak</w:t>
      </w:r>
      <w:r w:rsidR="005211AE" w:rsidRPr="005211AE">
        <w:rPr>
          <w:rFonts w:ascii="Tahoma" w:hAnsi="Tahoma" w:cs="Tahoma"/>
          <w:sz w:val="22"/>
          <w:szCs w:val="22"/>
        </w:rPr>
        <w:t>,</w:t>
      </w:r>
    </w:p>
    <w:p w14:paraId="2536888D" w14:textId="382151C1" w:rsidR="005211AE" w:rsidRPr="005211AE" w:rsidRDefault="00A57201" w:rsidP="005211AE">
      <w:pPr>
        <w:pStyle w:val="Pripombabesedilo"/>
        <w:numPr>
          <w:ilvl w:val="0"/>
          <w:numId w:val="49"/>
        </w:numPr>
        <w:spacing w:after="0"/>
        <w:ind w:left="1418" w:hanging="284"/>
        <w:rPr>
          <w:rFonts w:ascii="Tahoma" w:hAnsi="Tahoma" w:cs="Tahoma"/>
          <w:sz w:val="22"/>
          <w:szCs w:val="22"/>
        </w:rPr>
      </w:pPr>
      <w:r w:rsidRPr="005211AE">
        <w:rPr>
          <w:rFonts w:ascii="Tahoma" w:hAnsi="Tahoma" w:cs="Tahoma"/>
          <w:sz w:val="22"/>
          <w:szCs w:val="22"/>
        </w:rPr>
        <w:t>pomoč uporabnikom (3. nivo)</w:t>
      </w:r>
      <w:r w:rsidR="005211AE" w:rsidRPr="005211AE">
        <w:rPr>
          <w:rFonts w:ascii="Tahoma" w:hAnsi="Tahoma" w:cs="Tahoma"/>
          <w:sz w:val="22"/>
          <w:szCs w:val="22"/>
        </w:rPr>
        <w:t>,</w:t>
      </w:r>
    </w:p>
    <w:p w14:paraId="5ABD26CE" w14:textId="0BCA0681" w:rsidR="004C0B87" w:rsidRDefault="006C5406" w:rsidP="005211AE">
      <w:pPr>
        <w:pStyle w:val="Pripombabesedilo"/>
        <w:numPr>
          <w:ilvl w:val="0"/>
          <w:numId w:val="49"/>
        </w:numPr>
        <w:spacing w:after="0"/>
        <w:ind w:left="1418" w:hanging="284"/>
        <w:rPr>
          <w:rFonts w:ascii="Tahoma" w:hAnsi="Tahoma" w:cs="Tahoma"/>
          <w:sz w:val="22"/>
          <w:szCs w:val="22"/>
        </w:rPr>
      </w:pPr>
      <w:r w:rsidRPr="005211AE">
        <w:rPr>
          <w:rFonts w:ascii="Tahoma" w:hAnsi="Tahoma" w:cs="Tahoma"/>
          <w:sz w:val="22"/>
          <w:szCs w:val="22"/>
        </w:rPr>
        <w:t>svetovanje pri uporabi ostalih Microsoft produktov v povezavi s predmetom pogodbe</w:t>
      </w:r>
      <w:r w:rsidR="005211AE">
        <w:rPr>
          <w:rFonts w:ascii="Tahoma" w:hAnsi="Tahoma" w:cs="Tahoma"/>
          <w:sz w:val="22"/>
          <w:szCs w:val="22"/>
        </w:rPr>
        <w:t>.</w:t>
      </w:r>
    </w:p>
    <w:p w14:paraId="2CEFE0CD" w14:textId="77777777" w:rsidR="005211AE" w:rsidRPr="005211AE" w:rsidRDefault="005211AE" w:rsidP="005211AE">
      <w:pPr>
        <w:pStyle w:val="Pripombabesedilo"/>
        <w:spacing w:after="0"/>
        <w:ind w:left="1418"/>
        <w:rPr>
          <w:rFonts w:ascii="Tahoma" w:hAnsi="Tahoma" w:cs="Tahoma"/>
          <w:sz w:val="22"/>
          <w:szCs w:val="22"/>
        </w:rPr>
      </w:pPr>
    </w:p>
    <w:p w14:paraId="48817549" w14:textId="7B68DB1C" w:rsidR="00684D96" w:rsidRPr="00886C27" w:rsidRDefault="00684D96" w:rsidP="00684D96">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člen</w:t>
      </w:r>
    </w:p>
    <w:p w14:paraId="592A4268" w14:textId="6D2B4C64" w:rsidR="00684D96" w:rsidRPr="00886C27" w:rsidRDefault="00684D96" w:rsidP="00684D96">
      <w:pPr>
        <w:pStyle w:val="Odstavekseznama"/>
        <w:spacing w:after="200" w:line="276" w:lineRule="auto"/>
        <w:jc w:val="center"/>
        <w:rPr>
          <w:rFonts w:ascii="Tahoma" w:hAnsi="Tahoma" w:cs="Tahoma"/>
          <w:b/>
          <w:bCs/>
        </w:rPr>
      </w:pPr>
      <w:r w:rsidRPr="00886C27">
        <w:rPr>
          <w:rFonts w:ascii="Tahoma" w:hAnsi="Tahoma" w:cs="Tahoma"/>
          <w:b/>
          <w:bCs/>
        </w:rPr>
        <w:t xml:space="preserve">(Cena) </w:t>
      </w:r>
    </w:p>
    <w:p w14:paraId="311E8859" w14:textId="0DC59A0E" w:rsidR="00684D96" w:rsidRPr="00886C27" w:rsidRDefault="00684D96" w:rsidP="00684D96">
      <w:pPr>
        <w:pStyle w:val="Odstavekseznama"/>
        <w:spacing w:after="200" w:line="276" w:lineRule="auto"/>
        <w:jc w:val="center"/>
        <w:rPr>
          <w:rFonts w:ascii="Tahoma" w:hAnsi="Tahoma" w:cs="Tahoma"/>
          <w:i/>
          <w:iCs/>
        </w:rPr>
      </w:pPr>
      <w:r w:rsidRPr="00886C27">
        <w:rPr>
          <w:rFonts w:ascii="Tahoma" w:hAnsi="Tahoma" w:cs="Tahoma"/>
          <w:i/>
          <w:iCs/>
        </w:rPr>
        <w:t>[izpolni se v drugi fazi postopka]</w:t>
      </w:r>
    </w:p>
    <w:p w14:paraId="33366146" w14:textId="70B3B5DE" w:rsidR="00684D96" w:rsidRPr="00886C27" w:rsidRDefault="00684D96" w:rsidP="00684D96">
      <w:pPr>
        <w:pStyle w:val="Odstavekseznama"/>
        <w:spacing w:after="200" w:line="276" w:lineRule="auto"/>
        <w:jc w:val="both"/>
        <w:rPr>
          <w:rFonts w:ascii="Tahoma" w:hAnsi="Tahoma" w:cs="Tahoma"/>
          <w:b/>
          <w:bCs/>
        </w:rPr>
      </w:pPr>
    </w:p>
    <w:p w14:paraId="30D6E8A6" w14:textId="3F4903B9" w:rsidR="00DC6C69" w:rsidRPr="00886C27" w:rsidRDefault="00684D96" w:rsidP="00684D96">
      <w:pPr>
        <w:pStyle w:val="Odstavekseznama"/>
        <w:numPr>
          <w:ilvl w:val="1"/>
          <w:numId w:val="1"/>
        </w:numPr>
        <w:spacing w:after="200" w:line="276" w:lineRule="auto"/>
        <w:jc w:val="both"/>
        <w:rPr>
          <w:rFonts w:ascii="Tahoma" w:hAnsi="Tahoma" w:cs="Tahoma"/>
        </w:rPr>
      </w:pPr>
      <w:bookmarkStart w:id="21" w:name="_Ref56487423"/>
      <w:r w:rsidRPr="00886C27">
        <w:rPr>
          <w:rFonts w:ascii="Tahoma" w:hAnsi="Tahoma" w:cs="Tahoma"/>
        </w:rPr>
        <w:t xml:space="preserve">Pogodbena </w:t>
      </w:r>
      <w:r w:rsidR="00FA025E" w:rsidRPr="00886C27">
        <w:rPr>
          <w:rFonts w:ascii="Tahoma" w:hAnsi="Tahoma" w:cs="Tahoma"/>
        </w:rPr>
        <w:t>vrednost je v</w:t>
      </w:r>
      <w:r w:rsidRPr="00886C27">
        <w:rPr>
          <w:rFonts w:ascii="Tahoma" w:hAnsi="Tahoma" w:cs="Tahoma"/>
        </w:rPr>
        <w:t xml:space="preserve"> sklad</w:t>
      </w:r>
      <w:r w:rsidR="00FA025E" w:rsidRPr="00886C27">
        <w:rPr>
          <w:rFonts w:ascii="Tahoma" w:hAnsi="Tahoma" w:cs="Tahoma"/>
        </w:rPr>
        <w:t>u</w:t>
      </w:r>
      <w:r w:rsidRPr="00886C27">
        <w:rPr>
          <w:rFonts w:ascii="Tahoma" w:hAnsi="Tahoma" w:cs="Tahoma"/>
        </w:rPr>
        <w:t xml:space="preserve"> s specifikacijo iz Priloge </w:t>
      </w:r>
      <w:r w:rsidR="00DA5308" w:rsidRPr="00886C27">
        <w:rPr>
          <w:rFonts w:ascii="Tahoma" w:hAnsi="Tahoma" w:cs="Tahoma"/>
        </w:rPr>
        <w:fldChar w:fldCharType="begin"/>
      </w:r>
      <w:r w:rsidR="00DA5308" w:rsidRPr="00886C27">
        <w:rPr>
          <w:rFonts w:ascii="Tahoma" w:hAnsi="Tahoma" w:cs="Tahoma"/>
        </w:rPr>
        <w:instrText xml:space="preserve"> REF _Ref56605442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C827D2">
        <w:rPr>
          <w:rFonts w:ascii="Tahoma" w:hAnsi="Tahoma" w:cs="Tahoma"/>
        </w:rPr>
        <w:t>2</w:t>
      </w:r>
      <w:r w:rsidR="00DA5308" w:rsidRPr="00886C27">
        <w:rPr>
          <w:rFonts w:ascii="Tahoma" w:hAnsi="Tahoma" w:cs="Tahoma"/>
        </w:rPr>
        <w:fldChar w:fldCharType="end"/>
      </w:r>
      <w:r w:rsidR="00DC6C69" w:rsidRPr="00886C27">
        <w:rPr>
          <w:rFonts w:ascii="Tahoma" w:hAnsi="Tahoma" w:cs="Tahoma"/>
        </w:rPr>
        <w:t xml:space="preserve"> in znaša</w:t>
      </w:r>
      <w:r w:rsidRPr="00886C27">
        <w:rPr>
          <w:rFonts w:ascii="Tahoma" w:hAnsi="Tahoma" w:cs="Tahoma"/>
        </w:rPr>
        <w:t xml:space="preserve">: </w:t>
      </w:r>
    </w:p>
    <w:p w14:paraId="4970A72A" w14:textId="77777777" w:rsidR="00FA025E" w:rsidRPr="00886C27" w:rsidRDefault="00FA025E" w:rsidP="00FA025E">
      <w:pPr>
        <w:pStyle w:val="Odstavekseznama"/>
        <w:spacing w:after="200" w:line="276" w:lineRule="auto"/>
        <w:ind w:left="1080"/>
        <w:jc w:val="both"/>
        <w:rPr>
          <w:rFonts w:ascii="Tahoma" w:hAnsi="Tahoma" w:cs="Tahoma"/>
        </w:rPr>
      </w:pPr>
    </w:p>
    <w:p w14:paraId="618E1AED" w14:textId="0492A4BD" w:rsidR="00FA025E" w:rsidRPr="00A22500" w:rsidRDefault="00FA025E" w:rsidP="00FA025E">
      <w:pPr>
        <w:pStyle w:val="Odstavekseznama"/>
        <w:numPr>
          <w:ilvl w:val="2"/>
          <w:numId w:val="1"/>
        </w:numPr>
        <w:spacing w:after="200" w:line="276" w:lineRule="auto"/>
        <w:jc w:val="both"/>
        <w:rPr>
          <w:rFonts w:ascii="Tahoma" w:hAnsi="Tahoma" w:cs="Tahoma"/>
        </w:rPr>
      </w:pPr>
      <w:bookmarkStart w:id="22" w:name="_Ref57220522"/>
      <w:r w:rsidRPr="00886C27">
        <w:rPr>
          <w:rFonts w:ascii="Tahoma" w:hAnsi="Tahoma" w:cs="Tahoma"/>
        </w:rPr>
        <w:t xml:space="preserve">za </w:t>
      </w:r>
      <w:r w:rsidR="009A4237" w:rsidRPr="00A22500">
        <w:rPr>
          <w:rFonts w:ascii="Tahoma" w:hAnsi="Tahoma" w:cs="Tahoma"/>
          <w:b/>
          <w:bCs/>
        </w:rPr>
        <w:t>N</w:t>
      </w:r>
      <w:r w:rsidRPr="00A22500">
        <w:rPr>
          <w:rFonts w:ascii="Tahoma" w:hAnsi="Tahoma" w:cs="Tahoma"/>
          <w:b/>
          <w:bCs/>
        </w:rPr>
        <w:t>adgradnjo</w:t>
      </w:r>
      <w:r w:rsidRPr="00A22500">
        <w:rPr>
          <w:rFonts w:ascii="Tahoma" w:hAnsi="Tahoma" w:cs="Tahoma"/>
        </w:rPr>
        <w:t xml:space="preserve"> in implementacijo ERP sistema:</w:t>
      </w:r>
      <w:bookmarkEnd w:id="22"/>
      <w:r w:rsidRPr="00A22500">
        <w:rPr>
          <w:rFonts w:ascii="Tahoma" w:hAnsi="Tahoma" w:cs="Tahoma"/>
        </w:rPr>
        <w:t xml:space="preserve"> </w:t>
      </w:r>
    </w:p>
    <w:p w14:paraId="3954FAFD" w14:textId="5F13F649" w:rsidR="00684D96" w:rsidRPr="00A22500" w:rsidRDefault="00DC6C69" w:rsidP="00950F4F">
      <w:pPr>
        <w:pStyle w:val="Odstavekseznama"/>
        <w:numPr>
          <w:ilvl w:val="0"/>
          <w:numId w:val="11"/>
        </w:numPr>
        <w:spacing w:after="200" w:line="276" w:lineRule="auto"/>
        <w:jc w:val="both"/>
        <w:rPr>
          <w:rFonts w:ascii="Tahoma" w:hAnsi="Tahoma" w:cs="Tahoma"/>
        </w:rPr>
      </w:pPr>
      <w:r w:rsidRPr="00A22500">
        <w:rPr>
          <w:rFonts w:ascii="Tahoma" w:hAnsi="Tahoma" w:cs="Tahoma"/>
        </w:rPr>
        <w:t xml:space="preserve">za Elektro Celje: </w:t>
      </w:r>
      <w:r w:rsidR="00684D96" w:rsidRPr="00A22500">
        <w:rPr>
          <w:rFonts w:ascii="Tahoma" w:hAnsi="Tahoma" w:cs="Tahoma"/>
        </w:rPr>
        <w:t>[…………………………………] EUR, z besedo: […………………………….………………………..]</w:t>
      </w:r>
      <w:bookmarkEnd w:id="21"/>
      <w:r w:rsidR="00A22500">
        <w:rPr>
          <w:rFonts w:ascii="Tahoma" w:hAnsi="Tahoma" w:cs="Tahoma"/>
        </w:rPr>
        <w:t xml:space="preserve"> evrov</w:t>
      </w:r>
      <w:r w:rsidRPr="00A22500">
        <w:rPr>
          <w:rFonts w:ascii="Tahoma" w:hAnsi="Tahoma" w:cs="Tahoma"/>
        </w:rPr>
        <w:t>,</w:t>
      </w:r>
    </w:p>
    <w:p w14:paraId="2B2D2950" w14:textId="21B0CE47" w:rsidR="00DC6C69" w:rsidRPr="00A22500" w:rsidRDefault="00DC6C69"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Ljubljana: […………………………………] EUR, z besedo: […………………………….………………………..]</w:t>
      </w:r>
      <w:r w:rsidR="00A22500">
        <w:rPr>
          <w:rFonts w:ascii="Tahoma" w:hAnsi="Tahoma" w:cs="Tahoma"/>
        </w:rPr>
        <w:t xml:space="preserve"> evrov</w:t>
      </w:r>
      <w:r w:rsidRPr="00A22500">
        <w:rPr>
          <w:rFonts w:ascii="Tahoma" w:hAnsi="Tahoma" w:cs="Tahoma"/>
        </w:rPr>
        <w:t>,</w:t>
      </w:r>
    </w:p>
    <w:p w14:paraId="7E96ADD0" w14:textId="2511B4FE" w:rsidR="00DC6C69" w:rsidRPr="00A22500" w:rsidRDefault="00DC6C69"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Maribor: […………………………………] EUR, z besedo: […………………………….………………………..]</w:t>
      </w:r>
      <w:r w:rsidR="00A22500">
        <w:rPr>
          <w:rFonts w:ascii="Tahoma" w:hAnsi="Tahoma" w:cs="Tahoma"/>
        </w:rPr>
        <w:t xml:space="preserve"> evrov</w:t>
      </w:r>
      <w:r w:rsidRPr="00A22500">
        <w:rPr>
          <w:rFonts w:ascii="Tahoma" w:hAnsi="Tahoma" w:cs="Tahoma"/>
        </w:rPr>
        <w:t>,</w:t>
      </w:r>
    </w:p>
    <w:p w14:paraId="55A3F4B2" w14:textId="00452C2F" w:rsidR="00DC6C69" w:rsidRPr="00A22500" w:rsidRDefault="00DC6C69"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Primorska: […………………………………] EUR, z besedo: […………………………….………………………..]</w:t>
      </w:r>
      <w:r w:rsidR="00A22500">
        <w:rPr>
          <w:rFonts w:ascii="Tahoma" w:hAnsi="Tahoma" w:cs="Tahoma"/>
        </w:rPr>
        <w:t xml:space="preserve"> evrov</w:t>
      </w:r>
      <w:r w:rsidR="00FA025E" w:rsidRPr="00A22500">
        <w:rPr>
          <w:rFonts w:ascii="Tahoma" w:hAnsi="Tahoma" w:cs="Tahoma"/>
        </w:rPr>
        <w:t>;</w:t>
      </w:r>
    </w:p>
    <w:p w14:paraId="4415FD52" w14:textId="77777777" w:rsidR="00143513" w:rsidRPr="00A22500" w:rsidRDefault="00143513" w:rsidP="00143513">
      <w:pPr>
        <w:pStyle w:val="Odstavekseznama"/>
        <w:spacing w:after="200" w:line="276" w:lineRule="auto"/>
        <w:ind w:left="1428"/>
        <w:jc w:val="both"/>
        <w:rPr>
          <w:rFonts w:ascii="Tahoma" w:hAnsi="Tahoma" w:cs="Tahoma"/>
        </w:rPr>
      </w:pPr>
    </w:p>
    <w:p w14:paraId="609728F8" w14:textId="72E130B1" w:rsidR="00FA025E" w:rsidRPr="00A22500" w:rsidRDefault="00143513" w:rsidP="00143513">
      <w:pPr>
        <w:pStyle w:val="Odstavekseznama"/>
        <w:spacing w:after="200" w:line="276" w:lineRule="auto"/>
        <w:ind w:left="1428"/>
        <w:jc w:val="both"/>
        <w:rPr>
          <w:rFonts w:ascii="Tahoma" w:hAnsi="Tahoma" w:cs="Tahoma"/>
        </w:rPr>
      </w:pPr>
      <w:r w:rsidRPr="00A22500">
        <w:rPr>
          <w:rFonts w:ascii="Tahoma" w:hAnsi="Tahoma" w:cs="Tahoma"/>
        </w:rPr>
        <w:t>skupaj: […………………………….………………………..]</w:t>
      </w:r>
    </w:p>
    <w:p w14:paraId="2D71694B" w14:textId="77777777" w:rsidR="00143513" w:rsidRPr="00A22500" w:rsidRDefault="00143513" w:rsidP="00143513">
      <w:pPr>
        <w:pStyle w:val="Odstavekseznama"/>
        <w:spacing w:after="200" w:line="276" w:lineRule="auto"/>
        <w:ind w:left="1428"/>
        <w:jc w:val="both"/>
        <w:rPr>
          <w:rFonts w:ascii="Tahoma" w:hAnsi="Tahoma" w:cs="Tahoma"/>
        </w:rPr>
      </w:pPr>
    </w:p>
    <w:p w14:paraId="40C35EA1" w14:textId="4B2CF33B" w:rsidR="00FA025E" w:rsidRPr="00A22500" w:rsidRDefault="00FA025E" w:rsidP="00FA025E">
      <w:pPr>
        <w:pStyle w:val="Odstavekseznama"/>
        <w:numPr>
          <w:ilvl w:val="2"/>
          <w:numId w:val="1"/>
        </w:numPr>
        <w:spacing w:after="200" w:line="276" w:lineRule="auto"/>
        <w:jc w:val="both"/>
        <w:rPr>
          <w:rFonts w:ascii="Tahoma" w:hAnsi="Tahoma" w:cs="Tahoma"/>
        </w:rPr>
      </w:pPr>
      <w:bookmarkStart w:id="23" w:name="_Ref69119824"/>
      <w:r w:rsidRPr="00A22500">
        <w:rPr>
          <w:rFonts w:ascii="Tahoma" w:hAnsi="Tahoma" w:cs="Tahoma"/>
        </w:rPr>
        <w:t xml:space="preserve">za </w:t>
      </w:r>
      <w:r w:rsidR="009A4237" w:rsidRPr="00A22500">
        <w:rPr>
          <w:rFonts w:ascii="Tahoma" w:hAnsi="Tahoma" w:cs="Tahoma"/>
          <w:b/>
          <w:bCs/>
        </w:rPr>
        <w:t>Z</w:t>
      </w:r>
      <w:r w:rsidRPr="00A22500">
        <w:rPr>
          <w:rFonts w:ascii="Tahoma" w:hAnsi="Tahoma" w:cs="Tahoma"/>
          <w:b/>
          <w:bCs/>
        </w:rPr>
        <w:t>agotavljanje podpore</w:t>
      </w:r>
      <w:r w:rsidRPr="00A22500">
        <w:rPr>
          <w:rFonts w:ascii="Tahoma" w:hAnsi="Tahoma" w:cs="Tahoma"/>
        </w:rPr>
        <w:t xml:space="preserve"> nadgrajenega ERP sistema za obdobje petih let po Prehodu v produkcijo</w:t>
      </w:r>
      <w:r w:rsidR="00774765">
        <w:rPr>
          <w:rFonts w:ascii="Tahoma" w:hAnsi="Tahoma" w:cs="Tahoma"/>
        </w:rPr>
        <w:t xml:space="preserve"> za vse Končne uporabnike</w:t>
      </w:r>
      <w:r w:rsidRPr="00A22500">
        <w:rPr>
          <w:rFonts w:ascii="Tahoma" w:hAnsi="Tahoma" w:cs="Tahoma"/>
        </w:rPr>
        <w:t>:</w:t>
      </w:r>
      <w:bookmarkEnd w:id="23"/>
    </w:p>
    <w:p w14:paraId="07721009" w14:textId="77777777" w:rsidR="00881D04" w:rsidRDefault="00F63579" w:rsidP="00881D04">
      <w:pPr>
        <w:pStyle w:val="Odstavekseznama"/>
        <w:numPr>
          <w:ilvl w:val="0"/>
          <w:numId w:val="11"/>
        </w:numPr>
        <w:spacing w:after="200" w:line="276" w:lineRule="auto"/>
        <w:jc w:val="both"/>
        <w:rPr>
          <w:rFonts w:ascii="Tahoma" w:hAnsi="Tahoma" w:cs="Tahoma"/>
        </w:rPr>
      </w:pPr>
      <w:r>
        <w:rPr>
          <w:rFonts w:ascii="Tahoma" w:hAnsi="Tahoma" w:cs="Tahoma"/>
        </w:rPr>
        <w:t>seštevek vseh mesečnih pavšalov za Obdobje zagotavljanja podpore:</w:t>
      </w:r>
      <w:r w:rsidRPr="00F63579">
        <w:rPr>
          <w:rFonts w:ascii="Tahoma" w:hAnsi="Tahoma" w:cs="Tahoma"/>
        </w:rPr>
        <w:t xml:space="preserve"> </w:t>
      </w:r>
      <w:r w:rsidRPr="00A22500">
        <w:rPr>
          <w:rFonts w:ascii="Tahoma" w:hAnsi="Tahoma" w:cs="Tahoma"/>
        </w:rPr>
        <w:t>[…………………………………] EUR</w:t>
      </w:r>
    </w:p>
    <w:p w14:paraId="2B1DE3AB" w14:textId="030E84EC" w:rsidR="00881D04" w:rsidRPr="00881D04" w:rsidRDefault="00881D04" w:rsidP="00881D04">
      <w:pPr>
        <w:pStyle w:val="Odstavekseznama"/>
        <w:numPr>
          <w:ilvl w:val="0"/>
          <w:numId w:val="11"/>
        </w:numPr>
        <w:spacing w:after="200" w:line="276" w:lineRule="auto"/>
        <w:jc w:val="both"/>
        <w:rPr>
          <w:rFonts w:ascii="Tahoma" w:hAnsi="Tahoma" w:cs="Tahoma"/>
        </w:rPr>
      </w:pPr>
      <w:r w:rsidRPr="00881D04">
        <w:rPr>
          <w:rFonts w:ascii="Tahoma" w:hAnsi="Tahoma" w:cs="Tahoma"/>
        </w:rPr>
        <w:t>Če bodo v okviru izvajanja te pogodbe potrebna dodatna dela</w:t>
      </w:r>
      <w:r w:rsidRPr="00881D04" w:rsidDel="00246DD1">
        <w:rPr>
          <w:rFonts w:ascii="Tahoma" w:hAnsi="Tahoma" w:cs="Tahoma"/>
        </w:rPr>
        <w:t xml:space="preserve"> </w:t>
      </w:r>
      <w:r w:rsidRPr="00881D04">
        <w:rPr>
          <w:rFonts w:ascii="Tahoma" w:hAnsi="Tahoma" w:cs="Tahoma"/>
        </w:rPr>
        <w:t>Zagotavljanja podpore, se dodatna dela obračunajo po enotni urni postavki […………………………………]  EUR.</w:t>
      </w:r>
      <w:r w:rsidRPr="00881D04" w:rsidDel="003E3874">
        <w:rPr>
          <w:rFonts w:ascii="Tahoma" w:hAnsi="Tahoma" w:cs="Tahoma"/>
        </w:rPr>
        <w:t xml:space="preserve"> </w:t>
      </w:r>
      <w:r w:rsidRPr="00881D04">
        <w:rPr>
          <w:rFonts w:ascii="Tahoma" w:hAnsi="Tahoma" w:cs="Tahoma"/>
        </w:rPr>
        <w:t xml:space="preserve">Obseg dodatnih del po tej pogodbi je največ </w:t>
      </w:r>
      <w:r w:rsidR="006E5913">
        <w:rPr>
          <w:rFonts w:ascii="Tahoma" w:hAnsi="Tahoma" w:cs="Tahoma"/>
        </w:rPr>
        <w:t>[</w:t>
      </w:r>
      <w:r w:rsidRPr="004A3884">
        <w:rPr>
          <w:rFonts w:ascii="Tahoma" w:hAnsi="Tahoma" w:cs="Tahoma"/>
          <w:highlight w:val="yellow"/>
        </w:rPr>
        <w:t>5.000 ur</w:t>
      </w:r>
      <w:r w:rsidR="006E5913" w:rsidRPr="004A3884">
        <w:rPr>
          <w:rFonts w:ascii="Tahoma" w:hAnsi="Tahoma" w:cs="Tahoma"/>
          <w:highlight w:val="yellow"/>
        </w:rPr>
        <w:t xml:space="preserve"> za Sklop 1 oz. 1.000 ur za Sklop 2</w:t>
      </w:r>
      <w:r w:rsidR="006E5913">
        <w:rPr>
          <w:rFonts w:ascii="Tahoma" w:hAnsi="Tahoma" w:cs="Tahoma"/>
        </w:rPr>
        <w:t>]</w:t>
      </w:r>
      <w:r w:rsidRPr="00881D04">
        <w:rPr>
          <w:rFonts w:ascii="Tahoma" w:hAnsi="Tahoma" w:cs="Tahoma"/>
        </w:rPr>
        <w:t xml:space="preserve"> za celo obdobje trajanja Zagotavljanja podpore za vse Končne uporabnike, kar ob upoštevanju urne postavke znaša skupaj […………………………………]  EUR za vse Končne uporabnike</w:t>
      </w:r>
      <w:r w:rsidRPr="00881D04" w:rsidDel="00072F27">
        <w:rPr>
          <w:rFonts w:ascii="Tahoma" w:hAnsi="Tahoma" w:cs="Tahoma"/>
        </w:rPr>
        <w:t>.</w:t>
      </w:r>
    </w:p>
    <w:p w14:paraId="54D2B0A9" w14:textId="77777777" w:rsidR="00343993" w:rsidRDefault="00343993" w:rsidP="006957DF">
      <w:pPr>
        <w:pStyle w:val="Odstavekseznama"/>
        <w:spacing w:after="200" w:line="276" w:lineRule="auto"/>
        <w:ind w:left="1428"/>
        <w:jc w:val="both"/>
        <w:rPr>
          <w:rFonts w:ascii="Tahoma" w:hAnsi="Tahoma" w:cs="Tahoma"/>
        </w:rPr>
      </w:pPr>
    </w:p>
    <w:p w14:paraId="16D5A400" w14:textId="39A0470E" w:rsidR="00143513" w:rsidRPr="00A22500" w:rsidRDefault="00143513" w:rsidP="006957DF">
      <w:pPr>
        <w:pStyle w:val="Odstavekseznama"/>
        <w:spacing w:after="200" w:line="276" w:lineRule="auto"/>
        <w:ind w:left="1428"/>
        <w:jc w:val="both"/>
        <w:rPr>
          <w:rFonts w:ascii="Tahoma" w:hAnsi="Tahoma" w:cs="Tahoma"/>
        </w:rPr>
      </w:pPr>
      <w:r w:rsidRPr="00A22500">
        <w:rPr>
          <w:rFonts w:ascii="Tahoma" w:hAnsi="Tahoma" w:cs="Tahoma"/>
        </w:rPr>
        <w:t>skupaj: […………………………….………………………..]</w:t>
      </w:r>
    </w:p>
    <w:p w14:paraId="450B2D4D" w14:textId="77777777" w:rsidR="00143513" w:rsidRPr="00A22500" w:rsidRDefault="00143513" w:rsidP="006957DF">
      <w:pPr>
        <w:pStyle w:val="Odstavekseznama"/>
        <w:spacing w:after="200" w:line="276" w:lineRule="auto"/>
        <w:ind w:left="1428"/>
        <w:jc w:val="both"/>
        <w:rPr>
          <w:rFonts w:ascii="Tahoma" w:hAnsi="Tahoma" w:cs="Tahoma"/>
        </w:rPr>
      </w:pPr>
    </w:p>
    <w:p w14:paraId="7A4927D9" w14:textId="34383FCF" w:rsidR="00FA025E" w:rsidRPr="00A22500" w:rsidRDefault="00FA025E" w:rsidP="00FA025E">
      <w:pPr>
        <w:pStyle w:val="Odstavekseznama"/>
        <w:numPr>
          <w:ilvl w:val="2"/>
          <w:numId w:val="1"/>
        </w:numPr>
        <w:spacing w:after="200" w:line="276" w:lineRule="auto"/>
        <w:jc w:val="both"/>
        <w:rPr>
          <w:rFonts w:ascii="Tahoma" w:hAnsi="Tahoma" w:cs="Tahoma"/>
        </w:rPr>
      </w:pPr>
      <w:r w:rsidRPr="00A22500">
        <w:rPr>
          <w:rFonts w:ascii="Tahoma" w:hAnsi="Tahoma" w:cs="Tahoma"/>
        </w:rPr>
        <w:t xml:space="preserve">za trajen najem </w:t>
      </w:r>
      <w:r w:rsidRPr="00A22500">
        <w:rPr>
          <w:rFonts w:ascii="Tahoma" w:hAnsi="Tahoma" w:cs="Tahoma"/>
          <w:b/>
          <w:bCs/>
        </w:rPr>
        <w:t>licenc</w:t>
      </w:r>
      <w:r w:rsidRPr="00A22500">
        <w:rPr>
          <w:rFonts w:ascii="Tahoma" w:hAnsi="Tahoma" w:cs="Tahoma"/>
        </w:rPr>
        <w:t xml:space="preserve">: </w:t>
      </w:r>
    </w:p>
    <w:p w14:paraId="544936FE" w14:textId="05EB44C7"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Celje: […………………………………] EUR, z besedo: […………………………….………………………..]</w:t>
      </w:r>
      <w:r w:rsidR="0076038F">
        <w:rPr>
          <w:rFonts w:ascii="Tahoma" w:hAnsi="Tahoma" w:cs="Tahoma"/>
        </w:rPr>
        <w:t xml:space="preserve"> evrov</w:t>
      </w:r>
      <w:r w:rsidRPr="00A22500">
        <w:rPr>
          <w:rFonts w:ascii="Tahoma" w:hAnsi="Tahoma" w:cs="Tahoma"/>
        </w:rPr>
        <w:t>,</w:t>
      </w:r>
    </w:p>
    <w:p w14:paraId="17CF7DED" w14:textId="0DC8CE52"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lastRenderedPageBreak/>
        <w:t>za Elektro Ljubljana: […………………………………] EUR, z besedo: […………………………….………………………..]</w:t>
      </w:r>
      <w:r w:rsidR="0076038F">
        <w:rPr>
          <w:rFonts w:ascii="Tahoma" w:hAnsi="Tahoma" w:cs="Tahoma"/>
        </w:rPr>
        <w:t xml:space="preserve"> evrov</w:t>
      </w:r>
      <w:r w:rsidRPr="00A22500">
        <w:rPr>
          <w:rFonts w:ascii="Tahoma" w:hAnsi="Tahoma" w:cs="Tahoma"/>
        </w:rPr>
        <w:t>,</w:t>
      </w:r>
    </w:p>
    <w:p w14:paraId="0E1EA3CC" w14:textId="3BF7777E"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Maribor: […………………………………] EUR, z besedo: […………………………….………………………..]</w:t>
      </w:r>
      <w:r w:rsidR="0076038F">
        <w:rPr>
          <w:rFonts w:ascii="Tahoma" w:hAnsi="Tahoma" w:cs="Tahoma"/>
        </w:rPr>
        <w:t xml:space="preserve"> evrov</w:t>
      </w:r>
      <w:r w:rsidRPr="00A22500">
        <w:rPr>
          <w:rFonts w:ascii="Tahoma" w:hAnsi="Tahoma" w:cs="Tahoma"/>
        </w:rPr>
        <w:t>,</w:t>
      </w:r>
    </w:p>
    <w:p w14:paraId="487E9383" w14:textId="5BC0539B" w:rsidR="00FA025E" w:rsidRPr="00A22500" w:rsidRDefault="00FA025E" w:rsidP="00950F4F">
      <w:pPr>
        <w:pStyle w:val="Odstavekseznama"/>
        <w:numPr>
          <w:ilvl w:val="0"/>
          <w:numId w:val="11"/>
        </w:numPr>
        <w:spacing w:after="200" w:line="276" w:lineRule="auto"/>
        <w:jc w:val="both"/>
        <w:rPr>
          <w:rFonts w:ascii="Tahoma" w:hAnsi="Tahoma" w:cs="Tahoma"/>
        </w:rPr>
      </w:pPr>
      <w:r w:rsidRPr="00A22500">
        <w:rPr>
          <w:rFonts w:ascii="Tahoma" w:hAnsi="Tahoma" w:cs="Tahoma"/>
        </w:rPr>
        <w:t>za Elektro Primorska: […………………………………] EUR, z besedo: […………………………….………………………..]</w:t>
      </w:r>
      <w:r w:rsidR="0076038F">
        <w:rPr>
          <w:rFonts w:ascii="Tahoma" w:hAnsi="Tahoma" w:cs="Tahoma"/>
        </w:rPr>
        <w:t xml:space="preserve"> evrov</w:t>
      </w:r>
      <w:r w:rsidRPr="00A22500">
        <w:rPr>
          <w:rFonts w:ascii="Tahoma" w:hAnsi="Tahoma" w:cs="Tahoma"/>
        </w:rPr>
        <w:t>.</w:t>
      </w:r>
    </w:p>
    <w:p w14:paraId="2A09EC37" w14:textId="58D5AD00" w:rsidR="00FA025E" w:rsidRPr="00A22500" w:rsidRDefault="00FA025E" w:rsidP="006957DF">
      <w:pPr>
        <w:pStyle w:val="Odstavekseznama"/>
        <w:spacing w:after="200" w:line="276" w:lineRule="auto"/>
        <w:ind w:left="1428"/>
        <w:jc w:val="both"/>
        <w:rPr>
          <w:rFonts w:ascii="Tahoma" w:hAnsi="Tahoma" w:cs="Tahoma"/>
        </w:rPr>
      </w:pPr>
    </w:p>
    <w:p w14:paraId="185AC486" w14:textId="356650E1" w:rsidR="00143513" w:rsidRPr="00886C27" w:rsidRDefault="00143513" w:rsidP="006957DF">
      <w:pPr>
        <w:pStyle w:val="Odstavekseznama"/>
        <w:spacing w:after="200" w:line="276" w:lineRule="auto"/>
        <w:ind w:left="1428"/>
        <w:jc w:val="both"/>
        <w:rPr>
          <w:rFonts w:ascii="Tahoma" w:hAnsi="Tahoma" w:cs="Tahoma"/>
        </w:rPr>
      </w:pPr>
      <w:r w:rsidRPr="00A22500">
        <w:rPr>
          <w:rFonts w:ascii="Tahoma" w:hAnsi="Tahoma" w:cs="Tahoma"/>
        </w:rPr>
        <w:t>skupaj: […………………………….………………………..]</w:t>
      </w:r>
    </w:p>
    <w:p w14:paraId="3139A1BA" w14:textId="77777777" w:rsidR="00143513" w:rsidRDefault="00143513" w:rsidP="006957DF">
      <w:pPr>
        <w:pStyle w:val="Odstavekseznama"/>
        <w:spacing w:after="200" w:line="276" w:lineRule="auto"/>
        <w:ind w:left="1428"/>
        <w:jc w:val="both"/>
        <w:rPr>
          <w:rFonts w:ascii="Tahoma" w:hAnsi="Tahoma" w:cs="Tahoma"/>
        </w:rPr>
      </w:pPr>
    </w:p>
    <w:p w14:paraId="083F6D26" w14:textId="77777777" w:rsidR="00963937" w:rsidRPr="00886C27" w:rsidRDefault="00963937" w:rsidP="001A2390">
      <w:pPr>
        <w:pStyle w:val="Odstavekseznama"/>
        <w:spacing w:after="200" w:line="276" w:lineRule="auto"/>
        <w:ind w:left="1080"/>
        <w:jc w:val="both"/>
        <w:rPr>
          <w:rFonts w:ascii="Tahoma" w:hAnsi="Tahoma" w:cs="Tahoma"/>
        </w:rPr>
      </w:pPr>
    </w:p>
    <w:p w14:paraId="7D6599FA" w14:textId="1F970ABA" w:rsidR="00DC6C69" w:rsidRPr="00886C27" w:rsidRDefault="006957DF" w:rsidP="006957DF">
      <w:pPr>
        <w:pStyle w:val="Odstavekseznama"/>
        <w:numPr>
          <w:ilvl w:val="1"/>
          <w:numId w:val="1"/>
        </w:numPr>
        <w:spacing w:after="200" w:line="276" w:lineRule="auto"/>
        <w:jc w:val="both"/>
        <w:rPr>
          <w:rFonts w:ascii="Tahoma" w:hAnsi="Tahoma" w:cs="Tahoma"/>
        </w:rPr>
      </w:pPr>
      <w:bookmarkStart w:id="24" w:name="_Ref56611964"/>
      <w:r w:rsidRPr="00886C27">
        <w:rPr>
          <w:rFonts w:ascii="Tahoma" w:hAnsi="Tahoma" w:cs="Tahoma"/>
        </w:rPr>
        <w:t xml:space="preserve">Skupna </w:t>
      </w:r>
      <w:r w:rsidR="00FA025E" w:rsidRPr="00886C27">
        <w:rPr>
          <w:rFonts w:ascii="Tahoma" w:hAnsi="Tahoma" w:cs="Tahoma"/>
        </w:rPr>
        <w:t>pogodbena vrednost</w:t>
      </w:r>
      <w:r w:rsidRPr="00886C27">
        <w:rPr>
          <w:rFonts w:ascii="Tahoma" w:hAnsi="Tahoma" w:cs="Tahoma"/>
        </w:rPr>
        <w:t xml:space="preserve"> </w:t>
      </w:r>
      <w:r w:rsidR="00DC6C69" w:rsidRPr="00886C27">
        <w:rPr>
          <w:rFonts w:ascii="Tahoma" w:hAnsi="Tahoma" w:cs="Tahoma"/>
        </w:rPr>
        <w:t>za vse Končne uporabnike</w:t>
      </w:r>
      <w:r w:rsidRPr="00886C27">
        <w:rPr>
          <w:rFonts w:ascii="Tahoma" w:hAnsi="Tahoma" w:cs="Tahoma"/>
        </w:rPr>
        <w:t xml:space="preserve"> znaša:</w:t>
      </w:r>
      <w:bookmarkEnd w:id="24"/>
    </w:p>
    <w:p w14:paraId="2BA74F0E" w14:textId="77777777" w:rsidR="00DC6C69" w:rsidRPr="00886C27" w:rsidRDefault="00DC6C69" w:rsidP="00DC6C69">
      <w:pPr>
        <w:spacing w:after="200" w:line="276" w:lineRule="auto"/>
        <w:ind w:left="1068"/>
        <w:jc w:val="center"/>
        <w:rPr>
          <w:rFonts w:ascii="Tahoma" w:hAnsi="Tahoma" w:cs="Tahoma"/>
        </w:rPr>
      </w:pPr>
      <w:r w:rsidRPr="00886C27">
        <w:rPr>
          <w:rFonts w:ascii="Tahoma" w:hAnsi="Tahoma" w:cs="Tahoma"/>
        </w:rPr>
        <w:t>[…………………………………] EUR,</w:t>
      </w:r>
    </w:p>
    <w:p w14:paraId="12B5E986" w14:textId="5A886607" w:rsidR="00DC6C69" w:rsidRPr="00886C27" w:rsidRDefault="00DC6C69" w:rsidP="00DC6C69">
      <w:pPr>
        <w:spacing w:after="200" w:line="276" w:lineRule="auto"/>
        <w:ind w:left="1068"/>
        <w:jc w:val="center"/>
        <w:rPr>
          <w:rFonts w:ascii="Tahoma" w:hAnsi="Tahoma" w:cs="Tahoma"/>
        </w:rPr>
      </w:pPr>
      <w:r w:rsidRPr="00886C27">
        <w:rPr>
          <w:rFonts w:ascii="Tahoma" w:hAnsi="Tahoma" w:cs="Tahoma"/>
        </w:rPr>
        <w:t xml:space="preserve">z besedo: […………………………….………………………..] evrov. </w:t>
      </w:r>
    </w:p>
    <w:p w14:paraId="58BD93F9" w14:textId="77777777" w:rsidR="00DC6C69" w:rsidRPr="00886C27" w:rsidRDefault="00DC6C69" w:rsidP="00DC6C69">
      <w:pPr>
        <w:pStyle w:val="Odstavekseznama"/>
        <w:spacing w:after="200" w:line="276" w:lineRule="auto"/>
        <w:ind w:left="1428"/>
        <w:jc w:val="both"/>
        <w:rPr>
          <w:rFonts w:ascii="Tahoma" w:hAnsi="Tahoma" w:cs="Tahoma"/>
        </w:rPr>
      </w:pPr>
    </w:p>
    <w:p w14:paraId="7FCB77DF" w14:textId="49653EAD" w:rsidR="00684D96" w:rsidRPr="00886C27" w:rsidRDefault="00684D96" w:rsidP="00684D96">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Pogodbena cena </w:t>
      </w:r>
      <w:r w:rsidR="0076038F">
        <w:rPr>
          <w:rFonts w:ascii="Tahoma" w:hAnsi="Tahoma" w:cs="Tahoma"/>
        </w:rPr>
        <w:t xml:space="preserve">za Nadgradnjo in Licence </w:t>
      </w:r>
      <w:r w:rsidRPr="00886C27">
        <w:rPr>
          <w:rFonts w:ascii="Tahoma" w:hAnsi="Tahoma" w:cs="Tahoma"/>
        </w:rPr>
        <w:t>je fiksna do izpolnitve vseh pogodbenih obveznosti in vsebuje vse stroške in dajatve, ki jih ima Izvajalec z izvedbo pogodbenih obveznosti.</w:t>
      </w:r>
    </w:p>
    <w:p w14:paraId="38057B4E" w14:textId="77777777" w:rsidR="00DD0CB2" w:rsidRPr="00886C27" w:rsidRDefault="00DD0CB2" w:rsidP="00DD0CB2">
      <w:pPr>
        <w:pStyle w:val="Odstavekseznama"/>
        <w:rPr>
          <w:rFonts w:ascii="Tahoma" w:hAnsi="Tahoma" w:cs="Tahoma"/>
        </w:rPr>
      </w:pPr>
    </w:p>
    <w:p w14:paraId="22996663" w14:textId="76E1E2CF" w:rsidR="00684D96" w:rsidRPr="00886C27" w:rsidRDefault="00684D96" w:rsidP="00684D96">
      <w:pPr>
        <w:pStyle w:val="Odstavekseznama"/>
        <w:numPr>
          <w:ilvl w:val="1"/>
          <w:numId w:val="1"/>
        </w:numPr>
        <w:spacing w:after="200" w:line="276" w:lineRule="auto"/>
        <w:jc w:val="both"/>
        <w:rPr>
          <w:rFonts w:ascii="Tahoma" w:hAnsi="Tahoma" w:cs="Tahoma"/>
        </w:rPr>
      </w:pPr>
      <w:r w:rsidRPr="00886C27">
        <w:rPr>
          <w:rFonts w:ascii="Tahoma" w:hAnsi="Tahoma" w:cs="Tahoma"/>
        </w:rPr>
        <w:t>Cena ne vsebuje davka na dodano vrednost (DDV), ki bo obračunan in plačan skladno s predpisi.</w:t>
      </w:r>
    </w:p>
    <w:p w14:paraId="38F47A54" w14:textId="77777777" w:rsidR="00EF0160" w:rsidRPr="00886C27" w:rsidRDefault="00EF0160" w:rsidP="00EF0160">
      <w:pPr>
        <w:pStyle w:val="Odstavekseznama"/>
        <w:spacing w:after="200" w:line="276" w:lineRule="auto"/>
        <w:ind w:left="1080"/>
        <w:jc w:val="both"/>
        <w:rPr>
          <w:rFonts w:ascii="Tahoma" w:hAnsi="Tahoma" w:cs="Tahoma"/>
        </w:rPr>
      </w:pPr>
    </w:p>
    <w:p w14:paraId="52C7045A" w14:textId="514575C2" w:rsidR="00684D96" w:rsidRPr="00886C27" w:rsidRDefault="00684D96" w:rsidP="00684D96">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Vse stroške, ki jih ima pogodbena cena iz točke </w:t>
      </w:r>
      <w:r w:rsidRPr="00886C27">
        <w:rPr>
          <w:rFonts w:ascii="Tahoma" w:hAnsi="Tahoma" w:cs="Tahoma"/>
        </w:rPr>
        <w:fldChar w:fldCharType="begin"/>
      </w:r>
      <w:r w:rsidRPr="00886C27">
        <w:rPr>
          <w:rFonts w:ascii="Tahoma" w:hAnsi="Tahoma" w:cs="Tahoma"/>
        </w:rPr>
        <w:instrText xml:space="preserve"> REF _Ref56487423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6.1</w:t>
      </w:r>
      <w:r w:rsidRPr="00886C27">
        <w:rPr>
          <w:rFonts w:ascii="Tahoma" w:hAnsi="Tahoma" w:cs="Tahoma"/>
        </w:rPr>
        <w:fldChar w:fldCharType="end"/>
      </w:r>
      <w:r w:rsidRPr="00886C27">
        <w:rPr>
          <w:rFonts w:ascii="Tahoma" w:hAnsi="Tahoma" w:cs="Tahoma"/>
        </w:rPr>
        <w:t xml:space="preserve">. tega člena ne vključuje, vendar pa so (posredno ali neposredno) potrebni za izpolnitev obveznosti Izvajalca po tej pogodbi, je dolžan plačati Izvajalec in bremenijo le Izvajalca. </w:t>
      </w:r>
    </w:p>
    <w:p w14:paraId="48CD9285" w14:textId="77777777" w:rsidR="00D57237" w:rsidRPr="00886C27" w:rsidRDefault="00D57237" w:rsidP="00D57237">
      <w:pPr>
        <w:pStyle w:val="Odstavekseznama"/>
        <w:rPr>
          <w:rFonts w:ascii="Tahoma" w:hAnsi="Tahoma" w:cs="Tahoma"/>
        </w:rPr>
      </w:pPr>
    </w:p>
    <w:p w14:paraId="12E7E095" w14:textId="6E080198" w:rsidR="0074140F" w:rsidRPr="00886C27" w:rsidRDefault="0074140F" w:rsidP="0074140F">
      <w:pPr>
        <w:pStyle w:val="Odstavekseznama"/>
        <w:numPr>
          <w:ilvl w:val="1"/>
          <w:numId w:val="1"/>
        </w:numPr>
        <w:spacing w:after="200" w:line="276" w:lineRule="auto"/>
        <w:jc w:val="both"/>
        <w:rPr>
          <w:rFonts w:ascii="Tahoma" w:hAnsi="Tahoma" w:cs="Tahoma"/>
        </w:rPr>
      </w:pPr>
      <w:r w:rsidRPr="00886C27">
        <w:rPr>
          <w:rFonts w:ascii="Tahoma" w:hAnsi="Tahoma" w:cs="Tahoma"/>
        </w:rPr>
        <w:t>Rok plačila vsakega računa</w:t>
      </w:r>
      <w:r>
        <w:rPr>
          <w:rFonts w:ascii="Tahoma" w:hAnsi="Tahoma" w:cs="Tahoma"/>
        </w:rPr>
        <w:t>, ki ga bo Izvajalec izstavil</w:t>
      </w:r>
      <w:r w:rsidR="007C76CF">
        <w:rPr>
          <w:rFonts w:ascii="Tahoma" w:hAnsi="Tahoma" w:cs="Tahoma"/>
        </w:rPr>
        <w:t xml:space="preserve"> Naročniku</w:t>
      </w:r>
      <w:r>
        <w:rPr>
          <w:rFonts w:ascii="Tahoma" w:hAnsi="Tahoma" w:cs="Tahoma"/>
        </w:rPr>
        <w:t xml:space="preserve"> v skladu s to pogodbo,</w:t>
      </w:r>
      <w:r w:rsidRPr="00886C27">
        <w:rPr>
          <w:rFonts w:ascii="Tahoma" w:hAnsi="Tahoma" w:cs="Tahoma"/>
        </w:rPr>
        <w:t xml:space="preserve"> je 30 dni od prejema pravilno izstavljenega računa. Če rok plačila izteče na soboto, nedeljo, praznik ali dan, ko evropski plačilni in poravnalni sistem v valuti EUR ne posluje, rok izteče prvi naslednji delovni dan. </w:t>
      </w:r>
    </w:p>
    <w:p w14:paraId="37A9319E" w14:textId="630992DA" w:rsidR="00D57237" w:rsidRPr="00886C27" w:rsidRDefault="00D57237" w:rsidP="00D57237">
      <w:pPr>
        <w:pStyle w:val="Odstavekseznama"/>
        <w:rPr>
          <w:rFonts w:ascii="Tahoma" w:hAnsi="Tahoma" w:cs="Tahoma"/>
        </w:rPr>
      </w:pPr>
    </w:p>
    <w:p w14:paraId="0153A824" w14:textId="77777777" w:rsidR="005E1409" w:rsidRPr="00886C27" w:rsidRDefault="005E1409" w:rsidP="00D57237">
      <w:pPr>
        <w:pStyle w:val="Odstavekseznama"/>
        <w:rPr>
          <w:rFonts w:ascii="Tahoma" w:hAnsi="Tahoma" w:cs="Tahoma"/>
        </w:rPr>
      </w:pPr>
    </w:p>
    <w:p w14:paraId="5D179F07" w14:textId="403704AA" w:rsidR="00684D96" w:rsidRPr="00886C27" w:rsidRDefault="00684D96" w:rsidP="00684D96">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člen</w:t>
      </w:r>
    </w:p>
    <w:p w14:paraId="3FD047B6" w14:textId="3ECDB2AE" w:rsidR="00684D96" w:rsidRPr="00886C27" w:rsidRDefault="00684D96" w:rsidP="00684D96">
      <w:pPr>
        <w:pStyle w:val="Odstavekseznama"/>
        <w:spacing w:after="200" w:line="276" w:lineRule="auto"/>
        <w:jc w:val="center"/>
        <w:rPr>
          <w:rFonts w:ascii="Tahoma" w:hAnsi="Tahoma" w:cs="Tahoma"/>
          <w:b/>
          <w:bCs/>
        </w:rPr>
      </w:pPr>
      <w:r w:rsidRPr="00886C27">
        <w:rPr>
          <w:rFonts w:ascii="Tahoma" w:hAnsi="Tahoma" w:cs="Tahoma"/>
          <w:b/>
          <w:bCs/>
        </w:rPr>
        <w:t>(Obračun in plačilo</w:t>
      </w:r>
      <w:r w:rsidR="00BD5257" w:rsidRPr="00886C27">
        <w:rPr>
          <w:rFonts w:ascii="Tahoma" w:hAnsi="Tahoma" w:cs="Tahoma"/>
          <w:b/>
          <w:bCs/>
        </w:rPr>
        <w:t xml:space="preserve"> za Nadgradnje</w:t>
      </w:r>
      <w:r w:rsidRPr="00886C27">
        <w:rPr>
          <w:rFonts w:ascii="Tahoma" w:hAnsi="Tahoma" w:cs="Tahoma"/>
          <w:b/>
          <w:bCs/>
        </w:rPr>
        <w:t>)</w:t>
      </w:r>
    </w:p>
    <w:p w14:paraId="52E29A43" w14:textId="77777777" w:rsidR="004052A2" w:rsidRPr="00886C27" w:rsidRDefault="004052A2" w:rsidP="00684D96">
      <w:pPr>
        <w:pStyle w:val="Odstavekseznama"/>
        <w:spacing w:after="200" w:line="276" w:lineRule="auto"/>
        <w:jc w:val="center"/>
        <w:rPr>
          <w:rFonts w:ascii="Tahoma" w:hAnsi="Tahoma" w:cs="Tahoma"/>
          <w:b/>
          <w:bCs/>
        </w:rPr>
      </w:pPr>
    </w:p>
    <w:p w14:paraId="58C14E1C" w14:textId="147F0B84" w:rsidR="00684D96" w:rsidRPr="00886C27" w:rsidRDefault="00BD5257" w:rsidP="00684D96">
      <w:pPr>
        <w:pStyle w:val="Odstavekseznama"/>
        <w:numPr>
          <w:ilvl w:val="1"/>
          <w:numId w:val="1"/>
        </w:numPr>
        <w:spacing w:after="200" w:line="276" w:lineRule="auto"/>
        <w:jc w:val="both"/>
        <w:rPr>
          <w:rFonts w:ascii="Tahoma" w:hAnsi="Tahoma" w:cs="Tahoma"/>
        </w:rPr>
      </w:pPr>
      <w:r w:rsidRPr="00ED67CB">
        <w:rPr>
          <w:rFonts w:ascii="Tahoma" w:hAnsi="Tahoma" w:cs="Tahoma"/>
        </w:rPr>
        <w:t>V zvezi s storitvami Nadgradnje</w:t>
      </w:r>
      <w:r w:rsidRPr="00886C27">
        <w:rPr>
          <w:rFonts w:ascii="Tahoma" w:hAnsi="Tahoma" w:cs="Tahoma"/>
        </w:rPr>
        <w:t xml:space="preserve"> bo </w:t>
      </w:r>
      <w:r w:rsidR="00684D96" w:rsidRPr="00886C27">
        <w:rPr>
          <w:rFonts w:ascii="Tahoma" w:hAnsi="Tahoma" w:cs="Tahoma"/>
        </w:rPr>
        <w:t xml:space="preserve">Izvajalec izstavil Naročniku račune najkasneje v roku 8 dni po opravljeni izvedbi posameznih mejnikov, ki </w:t>
      </w:r>
      <w:r w:rsidR="006273EA" w:rsidRPr="00886C27">
        <w:rPr>
          <w:rFonts w:ascii="Tahoma" w:hAnsi="Tahoma" w:cs="Tahoma"/>
        </w:rPr>
        <w:t>so</w:t>
      </w:r>
      <w:r w:rsidR="00684D96" w:rsidRPr="00886C27">
        <w:rPr>
          <w:rFonts w:ascii="Tahoma" w:hAnsi="Tahoma" w:cs="Tahoma"/>
        </w:rPr>
        <w:t xml:space="preserve"> definirani podrobnem načrtu rešitve (</w:t>
      </w:r>
      <w:r w:rsidR="00684D96" w:rsidRPr="00886C27">
        <w:rPr>
          <w:rFonts w:ascii="Tahoma" w:hAnsi="Tahoma" w:cs="Tahoma"/>
          <w:b/>
          <w:bCs/>
        </w:rPr>
        <w:t>B</w:t>
      </w:r>
      <w:r w:rsidR="003E60C7" w:rsidRPr="00886C27">
        <w:rPr>
          <w:rFonts w:ascii="Tahoma" w:hAnsi="Tahoma" w:cs="Tahoma"/>
          <w:b/>
          <w:bCs/>
        </w:rPr>
        <w:t>B</w:t>
      </w:r>
      <w:r w:rsidR="00684D96" w:rsidRPr="00886C27">
        <w:rPr>
          <w:rFonts w:ascii="Tahoma" w:hAnsi="Tahoma" w:cs="Tahoma"/>
          <w:b/>
          <w:bCs/>
        </w:rPr>
        <w:t>P</w:t>
      </w:r>
      <w:r w:rsidR="00684D96" w:rsidRPr="00886C27">
        <w:rPr>
          <w:rFonts w:ascii="Tahoma" w:hAnsi="Tahoma" w:cs="Tahoma"/>
        </w:rPr>
        <w:t xml:space="preserve">) in v specifikaciji pogodbene cene, vendar </w:t>
      </w:r>
      <w:r w:rsidR="00D635BD" w:rsidRPr="00886C27">
        <w:rPr>
          <w:rFonts w:ascii="Tahoma" w:hAnsi="Tahoma" w:cs="Tahoma"/>
        </w:rPr>
        <w:t>največ</w:t>
      </w:r>
      <w:r w:rsidR="00684D96" w:rsidRPr="00886C27">
        <w:rPr>
          <w:rFonts w:ascii="Tahoma" w:hAnsi="Tahoma" w:cs="Tahoma"/>
        </w:rPr>
        <w:t xml:space="preserve"> enkrat mesečno. Specifikacija zaračunanega zneska je bistvena sestavina računa in mora biti prikazana po enakih postavkah in na enak način, kot je specifikacija pogodbene cene iz Priloge</w:t>
      </w:r>
      <w:r w:rsidR="00D635BD" w:rsidRPr="00886C27">
        <w:rPr>
          <w:rFonts w:ascii="Tahoma" w:hAnsi="Tahoma" w:cs="Tahoma"/>
        </w:rPr>
        <w:t xml:space="preserve"> </w:t>
      </w:r>
      <w:r w:rsidR="00DA5308" w:rsidRPr="00886C27">
        <w:rPr>
          <w:rFonts w:ascii="Tahoma" w:hAnsi="Tahoma" w:cs="Tahoma"/>
        </w:rPr>
        <w:fldChar w:fldCharType="begin"/>
      </w:r>
      <w:r w:rsidR="00DA5308" w:rsidRPr="00886C27">
        <w:rPr>
          <w:rFonts w:ascii="Tahoma" w:hAnsi="Tahoma" w:cs="Tahoma"/>
        </w:rPr>
        <w:instrText xml:space="preserve"> REF _Ref56605442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C827D2">
        <w:rPr>
          <w:rFonts w:ascii="Tahoma" w:hAnsi="Tahoma" w:cs="Tahoma"/>
        </w:rPr>
        <w:t>2</w:t>
      </w:r>
      <w:r w:rsidR="00DA5308" w:rsidRPr="00886C27">
        <w:rPr>
          <w:rFonts w:ascii="Tahoma" w:hAnsi="Tahoma" w:cs="Tahoma"/>
        </w:rPr>
        <w:fldChar w:fldCharType="end"/>
      </w:r>
      <w:r w:rsidR="00D635BD" w:rsidRPr="00886C27">
        <w:rPr>
          <w:rFonts w:ascii="Tahoma" w:hAnsi="Tahoma" w:cs="Tahoma"/>
        </w:rPr>
        <w:t xml:space="preserve">. </w:t>
      </w:r>
    </w:p>
    <w:p w14:paraId="0BD51188" w14:textId="77777777" w:rsidR="00D635BD" w:rsidRPr="00886C27" w:rsidRDefault="00D635BD" w:rsidP="00D635BD">
      <w:pPr>
        <w:pStyle w:val="Odstavekseznama"/>
        <w:spacing w:after="200" w:line="276" w:lineRule="auto"/>
        <w:ind w:left="1080"/>
        <w:jc w:val="both"/>
        <w:rPr>
          <w:rFonts w:ascii="Tahoma" w:hAnsi="Tahoma" w:cs="Tahoma"/>
        </w:rPr>
      </w:pPr>
    </w:p>
    <w:p w14:paraId="3871DB9F" w14:textId="5F24A9FA" w:rsidR="00D635BD" w:rsidRPr="00886C27" w:rsidRDefault="00D635BD" w:rsidP="00684D96">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Računu mora biti priložen prevzemni zapisnik v skladu z </w:t>
      </w:r>
      <w:r w:rsidRPr="00886C27">
        <w:rPr>
          <w:rFonts w:ascii="Tahoma" w:hAnsi="Tahoma" w:cs="Tahoma"/>
        </w:rPr>
        <w:fldChar w:fldCharType="begin"/>
      </w:r>
      <w:r w:rsidRPr="00886C27">
        <w:rPr>
          <w:rFonts w:ascii="Tahoma" w:hAnsi="Tahoma" w:cs="Tahoma"/>
        </w:rPr>
        <w:instrText xml:space="preserve"> REF _Ref56589533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11</w:t>
      </w:r>
      <w:r w:rsidRPr="00886C27">
        <w:rPr>
          <w:rFonts w:ascii="Tahoma" w:hAnsi="Tahoma" w:cs="Tahoma"/>
        </w:rPr>
        <w:fldChar w:fldCharType="end"/>
      </w:r>
      <w:r w:rsidRPr="00886C27">
        <w:rPr>
          <w:rFonts w:ascii="Tahoma" w:hAnsi="Tahoma" w:cs="Tahoma"/>
        </w:rPr>
        <w:t xml:space="preserve">. </w:t>
      </w:r>
      <w:r w:rsidR="005C63C4" w:rsidRPr="00886C27">
        <w:rPr>
          <w:rFonts w:ascii="Tahoma" w:hAnsi="Tahoma" w:cs="Tahoma"/>
        </w:rPr>
        <w:t>člen</w:t>
      </w:r>
      <w:r w:rsidR="005C63C4">
        <w:rPr>
          <w:rFonts w:ascii="Tahoma" w:hAnsi="Tahoma" w:cs="Tahoma"/>
        </w:rPr>
        <w:t>o</w:t>
      </w:r>
      <w:r w:rsidR="005C63C4" w:rsidRPr="00886C27">
        <w:rPr>
          <w:rFonts w:ascii="Tahoma" w:hAnsi="Tahoma" w:cs="Tahoma"/>
        </w:rPr>
        <w:t xml:space="preserve">m </w:t>
      </w:r>
      <w:r w:rsidRPr="00886C27">
        <w:rPr>
          <w:rFonts w:ascii="Tahoma" w:hAnsi="Tahoma" w:cs="Tahoma"/>
        </w:rPr>
        <w:t xml:space="preserve">te pogodbe. </w:t>
      </w:r>
    </w:p>
    <w:p w14:paraId="34CE14CA" w14:textId="77777777" w:rsidR="002A2723" w:rsidRPr="00886C27" w:rsidRDefault="002A2723" w:rsidP="002A2723">
      <w:pPr>
        <w:pStyle w:val="Odstavekseznama"/>
        <w:rPr>
          <w:rFonts w:ascii="Tahoma" w:hAnsi="Tahoma" w:cs="Tahoma"/>
        </w:rPr>
      </w:pPr>
    </w:p>
    <w:p w14:paraId="3F2AE97A" w14:textId="53337F87" w:rsidR="002A2723" w:rsidRPr="00886C27" w:rsidRDefault="002A2723" w:rsidP="002A2723">
      <w:pPr>
        <w:pStyle w:val="Odstavekseznama"/>
        <w:numPr>
          <w:ilvl w:val="1"/>
          <w:numId w:val="1"/>
        </w:numPr>
        <w:spacing w:after="200" w:line="276" w:lineRule="auto"/>
        <w:jc w:val="both"/>
        <w:rPr>
          <w:rFonts w:ascii="Tahoma" w:hAnsi="Tahoma" w:cs="Tahoma"/>
        </w:rPr>
      </w:pPr>
      <w:r w:rsidRPr="00886C27">
        <w:rPr>
          <w:rFonts w:ascii="Tahoma" w:hAnsi="Tahoma" w:cs="Tahoma"/>
        </w:rPr>
        <w:lastRenderedPageBreak/>
        <w:t>Če pri Projektu sodeluje Podizvajalec, ki zahteva neposredna plačila, mora Izvajalec svojemu izdanemu računu priložiti kopijo računa Podizvajalca (za pripadajoča dela), ki ga mora Izvajalec predhodno potrditi. Izvajalec s podpisom te pogodbe pooblašča Naročnika, da na podlagi kopije Podizvajalčevega računa in Izvajalčeve potrditve tega računa ter na podlagi asignacije iz Priloge</w:t>
      </w:r>
      <w:r w:rsidR="00DA5308" w:rsidRPr="00886C27">
        <w:rPr>
          <w:rFonts w:ascii="Tahoma" w:hAnsi="Tahoma" w:cs="Tahoma"/>
        </w:rPr>
        <w:t xml:space="preserve"> </w:t>
      </w:r>
      <w:r w:rsidR="00DA5308" w:rsidRPr="00886C27">
        <w:rPr>
          <w:rFonts w:ascii="Tahoma" w:hAnsi="Tahoma" w:cs="Tahoma"/>
        </w:rPr>
        <w:fldChar w:fldCharType="begin"/>
      </w:r>
      <w:r w:rsidR="00DA5308" w:rsidRPr="00886C27">
        <w:rPr>
          <w:rFonts w:ascii="Tahoma" w:hAnsi="Tahoma" w:cs="Tahoma"/>
        </w:rPr>
        <w:instrText xml:space="preserve"> REF _Ref56605479 \r \h </w:instrText>
      </w:r>
      <w:r w:rsidR="00886C27" w:rsidRPr="00886C27">
        <w:rPr>
          <w:rFonts w:ascii="Tahoma" w:hAnsi="Tahoma" w:cs="Tahoma"/>
        </w:rPr>
        <w:instrText xml:space="preserve"> \* MERGEFORMAT </w:instrText>
      </w:r>
      <w:r w:rsidR="00DA5308" w:rsidRPr="00886C27">
        <w:rPr>
          <w:rFonts w:ascii="Tahoma" w:hAnsi="Tahoma" w:cs="Tahoma"/>
        </w:rPr>
      </w:r>
      <w:r w:rsidR="00DA5308" w:rsidRPr="00886C27">
        <w:rPr>
          <w:rFonts w:ascii="Tahoma" w:hAnsi="Tahoma" w:cs="Tahoma"/>
        </w:rPr>
        <w:fldChar w:fldCharType="separate"/>
      </w:r>
      <w:r w:rsidR="00C827D2">
        <w:rPr>
          <w:rFonts w:ascii="Tahoma" w:hAnsi="Tahoma" w:cs="Tahoma"/>
        </w:rPr>
        <w:t>6</w:t>
      </w:r>
      <w:r w:rsidR="00DA5308" w:rsidRPr="00886C27">
        <w:rPr>
          <w:rFonts w:ascii="Tahoma" w:hAnsi="Tahoma" w:cs="Tahoma"/>
        </w:rPr>
        <w:fldChar w:fldCharType="end"/>
      </w:r>
      <w:r w:rsidRPr="00886C27">
        <w:rPr>
          <w:rFonts w:ascii="Tahoma" w:hAnsi="Tahoma" w:cs="Tahoma"/>
        </w:rPr>
        <w:t xml:space="preserve">, plačuje neposredno Podizvajalcu. Če Izvajalec v celoti ali delno ne potrdi Podizvajalčevega računa, morata Izvajalec in Podizvajalec pisno uskladiti višino izplačila Podizvajalcu, Izvajalec pa mora pisno potrditev priložiti svojemu izdanemu računu Naročniku. </w:t>
      </w:r>
    </w:p>
    <w:p w14:paraId="358BDF9A" w14:textId="77777777" w:rsidR="00425945" w:rsidRPr="00886C27" w:rsidRDefault="00425945" w:rsidP="00425945">
      <w:pPr>
        <w:pStyle w:val="Odstavekseznama"/>
        <w:rPr>
          <w:rFonts w:ascii="Tahoma" w:hAnsi="Tahoma" w:cs="Tahoma"/>
        </w:rPr>
      </w:pPr>
    </w:p>
    <w:p w14:paraId="5DD45348" w14:textId="238B1348" w:rsidR="00425945" w:rsidRPr="00886C27" w:rsidRDefault="00425945" w:rsidP="002A2723">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Če pri projektu sodeluje Podizvajalec, ki ne zahteva neposrednih plačil, je Izvajalec dolžan v roku 60 dni od plačila računa posredovati Naročniku pisno izjavo, da je Podizvajalec prejel plačilo za storitve, ki se nanašajo na plačani račun. </w:t>
      </w:r>
    </w:p>
    <w:p w14:paraId="7BD1ECB6" w14:textId="77777777" w:rsidR="002A2723" w:rsidRPr="00886C27" w:rsidRDefault="002A2723" w:rsidP="002A2723">
      <w:pPr>
        <w:pStyle w:val="Odstavekseznama"/>
        <w:rPr>
          <w:rFonts w:ascii="Tahoma" w:hAnsi="Tahoma" w:cs="Tahoma"/>
        </w:rPr>
      </w:pPr>
    </w:p>
    <w:p w14:paraId="3DA19B5C" w14:textId="10F26302" w:rsidR="002A2723" w:rsidRPr="00886C27" w:rsidRDefault="002A2723" w:rsidP="002A2723">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Na izstavljenem računu mora biti navedena številka veljavne pogodbe, sicer lahko Naročnik račun zavrne kot nepravilen in zahteva njegov popravek. </w:t>
      </w:r>
    </w:p>
    <w:p w14:paraId="7A068523" w14:textId="77777777" w:rsidR="002A2723" w:rsidRPr="00886C27" w:rsidRDefault="002A2723" w:rsidP="002A2723">
      <w:pPr>
        <w:pStyle w:val="Odstavekseznama"/>
        <w:rPr>
          <w:rFonts w:ascii="Tahoma" w:hAnsi="Tahoma" w:cs="Tahoma"/>
        </w:rPr>
      </w:pPr>
    </w:p>
    <w:p w14:paraId="79D7ACE1" w14:textId="73E2D62B" w:rsidR="002A2723" w:rsidRPr="00886C27" w:rsidRDefault="002A2723" w:rsidP="002A2723">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Če je izstavljeni račun nepravilen ali sporen, ga Naročnik lahko delno ali v celoti zavrne. </w:t>
      </w:r>
    </w:p>
    <w:p w14:paraId="3C341B58" w14:textId="77777777" w:rsidR="002A2723" w:rsidRPr="00886C27" w:rsidRDefault="002A2723" w:rsidP="002A2723">
      <w:pPr>
        <w:pStyle w:val="Odstavekseznama"/>
        <w:rPr>
          <w:rFonts w:ascii="Tahoma" w:hAnsi="Tahoma" w:cs="Tahoma"/>
        </w:rPr>
      </w:pPr>
    </w:p>
    <w:p w14:paraId="62F3C0B0" w14:textId="4B07DDB5" w:rsidR="002A2723" w:rsidRPr="00886C27" w:rsidRDefault="002A2723" w:rsidP="002A2723">
      <w:pPr>
        <w:pStyle w:val="Odstavekseznama"/>
        <w:numPr>
          <w:ilvl w:val="1"/>
          <w:numId w:val="1"/>
        </w:numPr>
        <w:spacing w:after="200" w:line="276" w:lineRule="auto"/>
        <w:jc w:val="both"/>
        <w:rPr>
          <w:rFonts w:ascii="Tahoma" w:hAnsi="Tahoma" w:cs="Tahoma"/>
        </w:rPr>
      </w:pPr>
      <w:r w:rsidRPr="00886C27">
        <w:rPr>
          <w:rFonts w:ascii="Tahoma" w:hAnsi="Tahoma" w:cs="Tahoma"/>
        </w:rPr>
        <w:t>Izvajalec ne sme prenesti svojih terjatev do Naročnika na tretje osebe, razen kolikor je to dogovorjeno zaradi neposrednega plačila Podizvajalcu ob predhodnem soglasju Naročnika.</w:t>
      </w:r>
    </w:p>
    <w:p w14:paraId="01CF3493" w14:textId="77777777" w:rsidR="00425945" w:rsidRPr="00886C27" w:rsidRDefault="00425945" w:rsidP="00425945">
      <w:pPr>
        <w:pStyle w:val="Odstavekseznama"/>
        <w:rPr>
          <w:rFonts w:ascii="Tahoma" w:hAnsi="Tahoma" w:cs="Tahoma"/>
        </w:rPr>
      </w:pPr>
    </w:p>
    <w:p w14:paraId="556295BC" w14:textId="5685FBC0" w:rsidR="007E21A7" w:rsidRPr="00886C27" w:rsidRDefault="007E21A7" w:rsidP="007E21A7">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člen</w:t>
      </w:r>
    </w:p>
    <w:p w14:paraId="7CECB393" w14:textId="7135A645" w:rsidR="007E21A7" w:rsidRPr="00886C27" w:rsidRDefault="007E21A7" w:rsidP="007E21A7">
      <w:pPr>
        <w:pStyle w:val="Odstavekseznama"/>
        <w:spacing w:after="200" w:line="276" w:lineRule="auto"/>
        <w:jc w:val="center"/>
        <w:rPr>
          <w:rFonts w:ascii="Tahoma" w:hAnsi="Tahoma" w:cs="Tahoma"/>
          <w:b/>
          <w:bCs/>
        </w:rPr>
      </w:pPr>
      <w:r w:rsidRPr="00886C27">
        <w:rPr>
          <w:rFonts w:ascii="Tahoma" w:hAnsi="Tahoma" w:cs="Tahoma"/>
          <w:b/>
          <w:bCs/>
        </w:rPr>
        <w:t>(Obračun in plačilo za Zagotavljanje podpore)</w:t>
      </w:r>
    </w:p>
    <w:p w14:paraId="47EA48E3" w14:textId="32388F9E" w:rsidR="00684D96" w:rsidRPr="00886C27" w:rsidRDefault="00684D96" w:rsidP="00684D96">
      <w:pPr>
        <w:pStyle w:val="Odstavekseznama"/>
        <w:spacing w:after="200" w:line="276" w:lineRule="auto"/>
        <w:jc w:val="both"/>
        <w:rPr>
          <w:rFonts w:ascii="Tahoma" w:hAnsi="Tahoma" w:cs="Tahoma"/>
          <w:b/>
          <w:bCs/>
        </w:rPr>
      </w:pPr>
    </w:p>
    <w:p w14:paraId="3EEA5F43" w14:textId="783A2C52" w:rsidR="007E21A7" w:rsidRPr="00886C27" w:rsidRDefault="007E21A7" w:rsidP="000B1A79">
      <w:pPr>
        <w:pStyle w:val="Odstavekseznama"/>
        <w:numPr>
          <w:ilvl w:val="1"/>
          <w:numId w:val="1"/>
        </w:numPr>
        <w:spacing w:after="200" w:line="276" w:lineRule="auto"/>
        <w:jc w:val="both"/>
        <w:rPr>
          <w:rFonts w:ascii="Tahoma" w:hAnsi="Tahoma" w:cs="Tahoma"/>
        </w:rPr>
      </w:pPr>
      <w:r w:rsidRPr="00886C27">
        <w:rPr>
          <w:rFonts w:ascii="Tahoma" w:hAnsi="Tahoma" w:cs="Tahoma"/>
        </w:rPr>
        <w:t>Izvajalec bo začel obračunavati storitve za Zagotavljanje podpore od Prehoda v produkcijo naprej</w:t>
      </w:r>
      <w:r w:rsidR="000B1A79" w:rsidRPr="00886C27">
        <w:rPr>
          <w:rFonts w:ascii="Tahoma" w:hAnsi="Tahoma" w:cs="Tahoma"/>
        </w:rPr>
        <w:t xml:space="preserve"> po cenah iz Priloge </w:t>
      </w:r>
      <w:r w:rsidR="000B1A79" w:rsidRPr="00886C27">
        <w:rPr>
          <w:rFonts w:ascii="Tahoma" w:hAnsi="Tahoma" w:cs="Tahoma"/>
        </w:rPr>
        <w:fldChar w:fldCharType="begin"/>
      </w:r>
      <w:r w:rsidR="000B1A79" w:rsidRPr="00886C27">
        <w:rPr>
          <w:rFonts w:ascii="Tahoma" w:hAnsi="Tahoma" w:cs="Tahoma"/>
        </w:rPr>
        <w:instrText xml:space="preserve"> REF _Ref56605442 \r \h </w:instrText>
      </w:r>
      <w:r w:rsidR="00886C27" w:rsidRPr="00886C27">
        <w:rPr>
          <w:rFonts w:ascii="Tahoma" w:hAnsi="Tahoma" w:cs="Tahoma"/>
        </w:rPr>
        <w:instrText xml:space="preserve"> \* MERGEFORMAT </w:instrText>
      </w:r>
      <w:r w:rsidR="000B1A79" w:rsidRPr="00886C27">
        <w:rPr>
          <w:rFonts w:ascii="Tahoma" w:hAnsi="Tahoma" w:cs="Tahoma"/>
        </w:rPr>
      </w:r>
      <w:r w:rsidR="000B1A79" w:rsidRPr="00886C27">
        <w:rPr>
          <w:rFonts w:ascii="Tahoma" w:hAnsi="Tahoma" w:cs="Tahoma"/>
        </w:rPr>
        <w:fldChar w:fldCharType="separate"/>
      </w:r>
      <w:r w:rsidR="00C827D2">
        <w:rPr>
          <w:rFonts w:ascii="Tahoma" w:hAnsi="Tahoma" w:cs="Tahoma"/>
        </w:rPr>
        <w:t>2</w:t>
      </w:r>
      <w:r w:rsidR="000B1A79" w:rsidRPr="00886C27">
        <w:rPr>
          <w:rFonts w:ascii="Tahoma" w:hAnsi="Tahoma" w:cs="Tahoma"/>
        </w:rPr>
        <w:fldChar w:fldCharType="end"/>
      </w:r>
      <w:r w:rsidRPr="00886C27">
        <w:rPr>
          <w:rFonts w:ascii="Tahoma" w:hAnsi="Tahoma" w:cs="Tahoma"/>
        </w:rPr>
        <w:t xml:space="preserve">. </w:t>
      </w:r>
    </w:p>
    <w:p w14:paraId="1884174A" w14:textId="77777777" w:rsidR="007E21A7" w:rsidRPr="00886C27" w:rsidRDefault="007E21A7" w:rsidP="007E21A7">
      <w:pPr>
        <w:pStyle w:val="Odstavekseznama"/>
        <w:spacing w:after="200" w:line="276" w:lineRule="auto"/>
        <w:ind w:left="1080"/>
        <w:jc w:val="both"/>
        <w:rPr>
          <w:rFonts w:ascii="Tahoma" w:hAnsi="Tahoma" w:cs="Tahoma"/>
        </w:rPr>
      </w:pPr>
    </w:p>
    <w:p w14:paraId="2B8DAB6F" w14:textId="61FEE065" w:rsidR="000D30CE" w:rsidRDefault="00CE6B55" w:rsidP="008E372A">
      <w:pPr>
        <w:pStyle w:val="Odstavekseznama"/>
        <w:numPr>
          <w:ilvl w:val="1"/>
          <w:numId w:val="1"/>
        </w:numPr>
        <w:spacing w:after="200" w:line="276" w:lineRule="auto"/>
        <w:jc w:val="both"/>
        <w:rPr>
          <w:rFonts w:ascii="Tahoma" w:hAnsi="Tahoma" w:cs="Tahoma"/>
        </w:rPr>
      </w:pPr>
      <w:r>
        <w:rPr>
          <w:rFonts w:ascii="Tahoma" w:hAnsi="Tahoma" w:cs="Tahoma"/>
        </w:rPr>
        <w:t>Zagotavljanje podpore</w:t>
      </w:r>
      <w:r w:rsidR="008E372A" w:rsidRPr="00B97F2B">
        <w:rPr>
          <w:rFonts w:ascii="Tahoma" w:hAnsi="Tahoma" w:cs="Tahoma"/>
        </w:rPr>
        <w:t xml:space="preserve"> se obračuna v mesečnem pavšalnem znesku do obsega del</w:t>
      </w:r>
      <w:r w:rsidR="00AF62A4">
        <w:rPr>
          <w:rFonts w:ascii="Tahoma" w:hAnsi="Tahoma" w:cs="Tahoma"/>
        </w:rPr>
        <w:t>, kot je podrobneje opisano v Prilogi 5</w:t>
      </w:r>
      <w:r w:rsidR="008E372A" w:rsidRPr="00B97F2B">
        <w:rPr>
          <w:rFonts w:ascii="Tahoma" w:hAnsi="Tahoma" w:cs="Tahoma"/>
        </w:rPr>
        <w:t xml:space="preserve">, </w:t>
      </w:r>
      <w:r w:rsidR="00806ADC">
        <w:rPr>
          <w:rFonts w:ascii="Tahoma" w:hAnsi="Tahoma" w:cs="Tahoma"/>
        </w:rPr>
        <w:t xml:space="preserve">za dodatna dela </w:t>
      </w:r>
      <w:r w:rsidR="008E372A" w:rsidRPr="00B97F2B">
        <w:rPr>
          <w:rFonts w:ascii="Tahoma" w:hAnsi="Tahoma" w:cs="Tahoma"/>
        </w:rPr>
        <w:t>nad tem obsegom pa po urni postavki</w:t>
      </w:r>
      <w:r w:rsidR="008E372A" w:rsidRPr="00332B0E">
        <w:rPr>
          <w:rFonts w:ascii="Tahoma" w:hAnsi="Tahoma" w:cs="Tahoma"/>
        </w:rPr>
        <w:t>, ki je določena</w:t>
      </w:r>
      <w:r w:rsidR="002A417B">
        <w:rPr>
          <w:rFonts w:ascii="Tahoma" w:hAnsi="Tahoma" w:cs="Tahoma"/>
        </w:rPr>
        <w:t xml:space="preserve"> v drugi alineji točke </w:t>
      </w:r>
      <w:r w:rsidR="002A417B">
        <w:rPr>
          <w:rFonts w:ascii="Tahoma" w:hAnsi="Tahoma" w:cs="Tahoma"/>
        </w:rPr>
        <w:fldChar w:fldCharType="begin"/>
      </w:r>
      <w:r w:rsidR="002A417B">
        <w:rPr>
          <w:rFonts w:ascii="Tahoma" w:hAnsi="Tahoma" w:cs="Tahoma"/>
        </w:rPr>
        <w:instrText xml:space="preserve"> REF _Ref69119824 \r \h </w:instrText>
      </w:r>
      <w:r w:rsidR="002A417B">
        <w:rPr>
          <w:rFonts w:ascii="Tahoma" w:hAnsi="Tahoma" w:cs="Tahoma"/>
        </w:rPr>
      </w:r>
      <w:r w:rsidR="002A417B">
        <w:rPr>
          <w:rFonts w:ascii="Tahoma" w:hAnsi="Tahoma" w:cs="Tahoma"/>
        </w:rPr>
        <w:fldChar w:fldCharType="separate"/>
      </w:r>
      <w:r w:rsidR="00C827D2">
        <w:rPr>
          <w:rFonts w:ascii="Tahoma" w:hAnsi="Tahoma" w:cs="Tahoma"/>
        </w:rPr>
        <w:t>6.1.2</w:t>
      </w:r>
      <w:r w:rsidR="002A417B">
        <w:rPr>
          <w:rFonts w:ascii="Tahoma" w:hAnsi="Tahoma" w:cs="Tahoma"/>
        </w:rPr>
        <w:fldChar w:fldCharType="end"/>
      </w:r>
      <w:r w:rsidR="008E372A" w:rsidRPr="00B97F2B">
        <w:rPr>
          <w:rFonts w:ascii="Tahoma" w:hAnsi="Tahoma" w:cs="Tahoma"/>
        </w:rPr>
        <w:t>.</w:t>
      </w:r>
      <w:r w:rsidR="00FE7964">
        <w:rPr>
          <w:rFonts w:ascii="Tahoma" w:hAnsi="Tahoma" w:cs="Tahoma"/>
        </w:rPr>
        <w:t xml:space="preserve"> </w:t>
      </w:r>
    </w:p>
    <w:p w14:paraId="74F6788C" w14:textId="77777777" w:rsidR="000D30CE" w:rsidRPr="000D30CE" w:rsidRDefault="000D30CE" w:rsidP="000D30CE">
      <w:pPr>
        <w:pStyle w:val="Odstavekseznama"/>
        <w:rPr>
          <w:rFonts w:ascii="Tahoma" w:hAnsi="Tahoma" w:cs="Tahoma"/>
        </w:rPr>
      </w:pPr>
    </w:p>
    <w:p w14:paraId="306AE107" w14:textId="5C6891DE" w:rsidR="008E372A" w:rsidRPr="006962A9" w:rsidRDefault="00EB405F" w:rsidP="008E372A">
      <w:pPr>
        <w:pStyle w:val="Odstavekseznama"/>
        <w:numPr>
          <w:ilvl w:val="1"/>
          <w:numId w:val="1"/>
        </w:numPr>
        <w:spacing w:after="200" w:line="276" w:lineRule="auto"/>
        <w:jc w:val="both"/>
        <w:rPr>
          <w:rFonts w:ascii="Tahoma" w:hAnsi="Tahoma" w:cs="Tahoma"/>
        </w:rPr>
      </w:pPr>
      <w:r>
        <w:rPr>
          <w:rFonts w:ascii="Tahoma" w:hAnsi="Tahoma" w:cs="Tahoma"/>
        </w:rPr>
        <w:t xml:space="preserve">Vse porabljene ure v okviru mesečnega pavšala in v okviru dodatnih del </w:t>
      </w:r>
      <w:r w:rsidR="00201FFE">
        <w:rPr>
          <w:rFonts w:ascii="Tahoma" w:hAnsi="Tahoma" w:cs="Tahoma"/>
        </w:rPr>
        <w:t xml:space="preserve">bo Naročnik potrjeval, Izvajalec pa obračunal, </w:t>
      </w:r>
      <w:r w:rsidR="006B553F">
        <w:rPr>
          <w:rFonts w:ascii="Tahoma" w:hAnsi="Tahoma" w:cs="Tahoma"/>
        </w:rPr>
        <w:t xml:space="preserve">v </w:t>
      </w:r>
      <w:r w:rsidR="00064AD0">
        <w:rPr>
          <w:rFonts w:ascii="Tahoma" w:hAnsi="Tahoma" w:cs="Tahoma"/>
        </w:rPr>
        <w:t xml:space="preserve">tistem mesecu, v katerem je zahtevek zaključen. </w:t>
      </w:r>
    </w:p>
    <w:p w14:paraId="7789621E" w14:textId="77777777" w:rsidR="008E372A" w:rsidRPr="008E372A" w:rsidRDefault="008E372A" w:rsidP="008E372A">
      <w:pPr>
        <w:pStyle w:val="Odstavekseznama"/>
        <w:rPr>
          <w:rFonts w:ascii="Tahoma" w:hAnsi="Tahoma" w:cs="Tahoma"/>
        </w:rPr>
      </w:pPr>
    </w:p>
    <w:p w14:paraId="089FC972" w14:textId="77777777" w:rsidR="000B1A79" w:rsidRPr="00886C27" w:rsidRDefault="000B1A79" w:rsidP="000B1A79">
      <w:pPr>
        <w:pStyle w:val="Odstavekseznama"/>
        <w:rPr>
          <w:rFonts w:ascii="Tahoma" w:hAnsi="Tahoma" w:cs="Tahoma"/>
          <w:highlight w:val="yellow"/>
        </w:rPr>
      </w:pPr>
    </w:p>
    <w:p w14:paraId="574115CE" w14:textId="77777777" w:rsidR="000B1A79" w:rsidRPr="00886C27" w:rsidRDefault="000B1A79" w:rsidP="000B1A79">
      <w:pPr>
        <w:pStyle w:val="Odstavekseznama"/>
        <w:rPr>
          <w:rFonts w:ascii="Tahoma" w:hAnsi="Tahoma" w:cs="Tahoma"/>
        </w:rPr>
      </w:pPr>
    </w:p>
    <w:p w14:paraId="3EF06E21" w14:textId="71682ED2" w:rsidR="000B1A79" w:rsidRPr="00886C27" w:rsidRDefault="000B1A79" w:rsidP="000B1A79">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člen</w:t>
      </w:r>
    </w:p>
    <w:p w14:paraId="3A66B851" w14:textId="3EB3197A" w:rsidR="000B1A79" w:rsidRPr="00886C27" w:rsidRDefault="000B1A79" w:rsidP="000B1A79">
      <w:pPr>
        <w:pStyle w:val="Odstavekseznama"/>
        <w:spacing w:after="200" w:line="276" w:lineRule="auto"/>
        <w:jc w:val="center"/>
        <w:rPr>
          <w:rFonts w:ascii="Tahoma" w:hAnsi="Tahoma" w:cs="Tahoma"/>
          <w:b/>
          <w:bCs/>
        </w:rPr>
      </w:pPr>
      <w:r w:rsidRPr="00886C27">
        <w:rPr>
          <w:rFonts w:ascii="Tahoma" w:hAnsi="Tahoma" w:cs="Tahoma"/>
          <w:b/>
          <w:bCs/>
        </w:rPr>
        <w:t>(Obračun in plačilo za licence)</w:t>
      </w:r>
    </w:p>
    <w:p w14:paraId="77E53103" w14:textId="77777777" w:rsidR="000B1A79" w:rsidRPr="00886C27" w:rsidRDefault="000B1A79" w:rsidP="000B1A79">
      <w:pPr>
        <w:pStyle w:val="Odstavekseznama"/>
        <w:spacing w:after="200" w:line="276" w:lineRule="auto"/>
        <w:jc w:val="center"/>
        <w:rPr>
          <w:rFonts w:ascii="Tahoma" w:hAnsi="Tahoma" w:cs="Tahoma"/>
          <w:b/>
          <w:bCs/>
        </w:rPr>
      </w:pPr>
    </w:p>
    <w:p w14:paraId="573BD329" w14:textId="6C54C30C" w:rsidR="000B1A79" w:rsidRPr="0038753D" w:rsidRDefault="000B1A79" w:rsidP="000B1A79">
      <w:pPr>
        <w:pStyle w:val="Odstavekseznama"/>
        <w:numPr>
          <w:ilvl w:val="1"/>
          <w:numId w:val="1"/>
        </w:numPr>
        <w:spacing w:after="200" w:line="276" w:lineRule="auto"/>
        <w:jc w:val="both"/>
        <w:rPr>
          <w:rFonts w:ascii="Tahoma" w:hAnsi="Tahoma" w:cs="Tahoma"/>
          <w:b/>
          <w:bCs/>
        </w:rPr>
      </w:pPr>
      <w:r w:rsidRPr="00886C27">
        <w:rPr>
          <w:rFonts w:ascii="Tahoma" w:hAnsi="Tahoma" w:cs="Tahoma"/>
        </w:rPr>
        <w:t xml:space="preserve">Izvajalec bo licence obračunal v enkratnem znesku v ceni iz Priloge </w:t>
      </w:r>
      <w:r w:rsidRPr="00886C27">
        <w:rPr>
          <w:rFonts w:ascii="Tahoma" w:hAnsi="Tahoma" w:cs="Tahoma"/>
        </w:rPr>
        <w:fldChar w:fldCharType="begin"/>
      </w:r>
      <w:r w:rsidRPr="00886C27">
        <w:rPr>
          <w:rFonts w:ascii="Tahoma" w:hAnsi="Tahoma" w:cs="Tahoma"/>
        </w:rPr>
        <w:instrText xml:space="preserve"> REF _Ref56605442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2</w:t>
      </w:r>
      <w:r w:rsidRPr="00886C27">
        <w:rPr>
          <w:rFonts w:ascii="Tahoma" w:hAnsi="Tahoma" w:cs="Tahoma"/>
        </w:rPr>
        <w:fldChar w:fldCharType="end"/>
      </w:r>
      <w:r w:rsidRPr="00886C27">
        <w:rPr>
          <w:rFonts w:ascii="Tahoma" w:hAnsi="Tahoma" w:cs="Tahoma"/>
        </w:rPr>
        <w:t xml:space="preserve"> za število </w:t>
      </w:r>
      <w:r w:rsidR="005E1409" w:rsidRPr="00886C27">
        <w:rPr>
          <w:rFonts w:ascii="Tahoma" w:hAnsi="Tahoma" w:cs="Tahoma"/>
        </w:rPr>
        <w:t xml:space="preserve">in tipe </w:t>
      </w:r>
      <w:r w:rsidRPr="00886C27">
        <w:rPr>
          <w:rFonts w:ascii="Tahoma" w:hAnsi="Tahoma" w:cs="Tahoma"/>
        </w:rPr>
        <w:t xml:space="preserve">uporabniških računov, kot so razvidni iz Priloge </w:t>
      </w:r>
      <w:r w:rsidRPr="00886C27">
        <w:rPr>
          <w:rFonts w:ascii="Tahoma" w:hAnsi="Tahoma" w:cs="Tahoma"/>
        </w:rPr>
        <w:fldChar w:fldCharType="begin"/>
      </w:r>
      <w:r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3</w:t>
      </w:r>
      <w:r w:rsidRPr="00886C27">
        <w:rPr>
          <w:rFonts w:ascii="Tahoma" w:hAnsi="Tahoma" w:cs="Tahoma"/>
        </w:rPr>
        <w:fldChar w:fldCharType="end"/>
      </w:r>
      <w:r w:rsidRPr="00886C27">
        <w:rPr>
          <w:rFonts w:ascii="Tahoma" w:hAnsi="Tahoma" w:cs="Tahoma"/>
        </w:rPr>
        <w:t xml:space="preserve"> (BBP)</w:t>
      </w:r>
      <w:r w:rsidR="00ED351A" w:rsidRPr="00886C27">
        <w:rPr>
          <w:rFonts w:ascii="Tahoma" w:hAnsi="Tahoma" w:cs="Tahoma"/>
        </w:rPr>
        <w:t xml:space="preserve">. Cena za licenco je ločena za licenco Microsofta in za licenco za lokalizacijo ERP sistema Končnim uporabnikom. </w:t>
      </w:r>
    </w:p>
    <w:p w14:paraId="249636CB" w14:textId="31C0DDE4" w:rsidR="0038753D" w:rsidRDefault="0038753D" w:rsidP="0038753D">
      <w:pPr>
        <w:pStyle w:val="Odstavekseznama"/>
        <w:spacing w:after="200" w:line="276" w:lineRule="auto"/>
        <w:ind w:left="1080"/>
        <w:jc w:val="both"/>
        <w:rPr>
          <w:rFonts w:ascii="Tahoma" w:hAnsi="Tahoma" w:cs="Tahoma"/>
        </w:rPr>
      </w:pPr>
    </w:p>
    <w:p w14:paraId="4F0D4CFE" w14:textId="77777777" w:rsidR="0038753D" w:rsidRPr="00886C27" w:rsidRDefault="0038753D" w:rsidP="0038753D">
      <w:pPr>
        <w:pStyle w:val="Odstavekseznama"/>
        <w:spacing w:after="200" w:line="276" w:lineRule="auto"/>
        <w:ind w:left="1080"/>
        <w:jc w:val="both"/>
        <w:rPr>
          <w:rFonts w:ascii="Tahoma" w:hAnsi="Tahoma" w:cs="Tahoma"/>
          <w:b/>
          <w:bCs/>
        </w:rPr>
      </w:pPr>
    </w:p>
    <w:p w14:paraId="531D3878" w14:textId="288783AD" w:rsidR="00B6174C" w:rsidRPr="00886C27" w:rsidRDefault="00ED67CB" w:rsidP="00B6174C">
      <w:pPr>
        <w:pStyle w:val="Odstavekseznama"/>
        <w:numPr>
          <w:ilvl w:val="0"/>
          <w:numId w:val="1"/>
        </w:numPr>
        <w:spacing w:after="200" w:line="276" w:lineRule="auto"/>
        <w:jc w:val="center"/>
        <w:rPr>
          <w:rFonts w:ascii="Tahoma" w:hAnsi="Tahoma" w:cs="Tahoma"/>
          <w:b/>
          <w:bCs/>
        </w:rPr>
      </w:pPr>
      <w:r>
        <w:rPr>
          <w:rFonts w:ascii="Tahoma" w:hAnsi="Tahoma" w:cs="Tahoma"/>
          <w:b/>
          <w:bCs/>
        </w:rPr>
        <w:t xml:space="preserve"> </w:t>
      </w:r>
      <w:r w:rsidR="00B6174C" w:rsidRPr="00886C27">
        <w:rPr>
          <w:rFonts w:ascii="Tahoma" w:hAnsi="Tahoma" w:cs="Tahoma"/>
          <w:b/>
          <w:bCs/>
        </w:rPr>
        <w:t>člen</w:t>
      </w:r>
    </w:p>
    <w:p w14:paraId="1C2FC0D5" w14:textId="05545E55" w:rsidR="00B6174C" w:rsidRPr="00886C27" w:rsidRDefault="00B6174C" w:rsidP="00B6174C">
      <w:pPr>
        <w:pStyle w:val="Odstavekseznama"/>
        <w:spacing w:after="200" w:line="276" w:lineRule="auto"/>
        <w:jc w:val="center"/>
        <w:rPr>
          <w:rFonts w:ascii="Tahoma" w:hAnsi="Tahoma" w:cs="Tahoma"/>
          <w:b/>
          <w:bCs/>
        </w:rPr>
      </w:pPr>
      <w:r w:rsidRPr="00886C27">
        <w:rPr>
          <w:rFonts w:ascii="Tahoma" w:hAnsi="Tahoma" w:cs="Tahoma"/>
          <w:b/>
          <w:bCs/>
        </w:rPr>
        <w:t>(Časovnica in mejniki</w:t>
      </w:r>
      <w:r w:rsidR="00BD5257" w:rsidRPr="00886C27">
        <w:rPr>
          <w:rFonts w:ascii="Tahoma" w:hAnsi="Tahoma" w:cs="Tahoma"/>
          <w:b/>
          <w:bCs/>
        </w:rPr>
        <w:t xml:space="preserve"> Nadgradnje</w:t>
      </w:r>
      <w:r w:rsidRPr="00886C27">
        <w:rPr>
          <w:rFonts w:ascii="Tahoma" w:hAnsi="Tahoma" w:cs="Tahoma"/>
          <w:b/>
          <w:bCs/>
        </w:rPr>
        <w:t>)</w:t>
      </w:r>
    </w:p>
    <w:p w14:paraId="569762C7" w14:textId="268CF028" w:rsidR="00B6174C" w:rsidRPr="00886C27" w:rsidRDefault="00B6174C" w:rsidP="00B6174C">
      <w:pPr>
        <w:pStyle w:val="Odstavekseznama"/>
        <w:spacing w:after="200" w:line="276" w:lineRule="auto"/>
        <w:ind w:left="1080"/>
        <w:jc w:val="both"/>
        <w:rPr>
          <w:rFonts w:ascii="Tahoma" w:hAnsi="Tahoma" w:cs="Tahoma"/>
        </w:rPr>
      </w:pPr>
    </w:p>
    <w:p w14:paraId="07E5EB60" w14:textId="3F745279" w:rsidR="00B6174C" w:rsidRPr="008E372A" w:rsidRDefault="00B6174C" w:rsidP="00B6174C">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Izvajalec bo </w:t>
      </w:r>
      <w:r w:rsidR="00BD5257" w:rsidRPr="00886C27">
        <w:rPr>
          <w:rFonts w:ascii="Tahoma" w:hAnsi="Tahoma" w:cs="Tahoma"/>
        </w:rPr>
        <w:t>Nadgradnjo</w:t>
      </w:r>
      <w:r w:rsidRPr="00886C27">
        <w:rPr>
          <w:rFonts w:ascii="Tahoma" w:hAnsi="Tahoma" w:cs="Tahoma"/>
        </w:rPr>
        <w:t xml:space="preserve"> izvajal </w:t>
      </w:r>
      <w:r w:rsidRPr="008E372A">
        <w:rPr>
          <w:rFonts w:ascii="Tahoma" w:hAnsi="Tahoma" w:cs="Tahoma"/>
        </w:rPr>
        <w:t>v časovnem okviru, ki vsebuje te mejnike</w:t>
      </w:r>
      <w:r w:rsidR="00F87108" w:rsidRPr="008E372A">
        <w:rPr>
          <w:rFonts w:ascii="Tahoma" w:hAnsi="Tahoma" w:cs="Tahoma"/>
        </w:rPr>
        <w:t xml:space="preserve">, </w:t>
      </w:r>
      <w:r w:rsidR="009A4237" w:rsidRPr="008E372A">
        <w:rPr>
          <w:rFonts w:ascii="Tahoma" w:hAnsi="Tahoma" w:cs="Tahoma"/>
        </w:rPr>
        <w:t xml:space="preserve">ki bodo za vse Končne uporabnike enaki </w:t>
      </w:r>
      <w:r w:rsidR="004D192E" w:rsidRPr="008E372A">
        <w:rPr>
          <w:rFonts w:ascii="Tahoma" w:hAnsi="Tahoma" w:cs="Tahoma"/>
        </w:rPr>
        <w:t xml:space="preserve">ter v skladu s Prilogo </w:t>
      </w:r>
      <w:r w:rsidR="004D192E" w:rsidRPr="008E372A">
        <w:rPr>
          <w:rFonts w:ascii="Tahoma" w:hAnsi="Tahoma" w:cs="Tahoma"/>
        </w:rPr>
        <w:fldChar w:fldCharType="begin"/>
      </w:r>
      <w:r w:rsidR="004D192E" w:rsidRPr="008E372A">
        <w:rPr>
          <w:rFonts w:ascii="Tahoma" w:hAnsi="Tahoma" w:cs="Tahoma"/>
        </w:rPr>
        <w:instrText xml:space="preserve"> REF _Ref56605157 \r \h  \* MERGEFORMAT </w:instrText>
      </w:r>
      <w:r w:rsidR="004D192E" w:rsidRPr="008E372A">
        <w:rPr>
          <w:rFonts w:ascii="Tahoma" w:hAnsi="Tahoma" w:cs="Tahoma"/>
        </w:rPr>
      </w:r>
      <w:r w:rsidR="004D192E" w:rsidRPr="008E372A">
        <w:rPr>
          <w:rFonts w:ascii="Tahoma" w:hAnsi="Tahoma" w:cs="Tahoma"/>
        </w:rPr>
        <w:fldChar w:fldCharType="separate"/>
      </w:r>
      <w:r w:rsidR="00C827D2">
        <w:rPr>
          <w:rFonts w:ascii="Tahoma" w:hAnsi="Tahoma" w:cs="Tahoma"/>
        </w:rPr>
        <w:t>3</w:t>
      </w:r>
      <w:r w:rsidR="004D192E" w:rsidRPr="008E372A">
        <w:rPr>
          <w:rFonts w:ascii="Tahoma" w:hAnsi="Tahoma" w:cs="Tahoma"/>
        </w:rPr>
        <w:fldChar w:fldCharType="end"/>
      </w:r>
      <w:r w:rsidR="004D192E" w:rsidRPr="008E372A">
        <w:rPr>
          <w:rFonts w:ascii="Tahoma" w:hAnsi="Tahoma" w:cs="Tahoma"/>
        </w:rPr>
        <w:t xml:space="preserve"> (BBP)</w:t>
      </w:r>
      <w:r w:rsidRPr="008E372A">
        <w:rPr>
          <w:rFonts w:ascii="Tahoma" w:hAnsi="Tahoma" w:cs="Tahoma"/>
        </w:rPr>
        <w:t xml:space="preserve">: </w:t>
      </w:r>
    </w:p>
    <w:p w14:paraId="11361B81" w14:textId="77777777" w:rsidR="00B6174C" w:rsidRPr="008E372A" w:rsidRDefault="00B6174C" w:rsidP="00950F4F">
      <w:pPr>
        <w:pStyle w:val="Odstavekseznama"/>
        <w:numPr>
          <w:ilvl w:val="0"/>
          <w:numId w:val="12"/>
        </w:numPr>
        <w:spacing w:after="200" w:line="276" w:lineRule="auto"/>
        <w:jc w:val="both"/>
        <w:rPr>
          <w:rFonts w:ascii="Tahoma" w:hAnsi="Tahoma" w:cs="Tahoma"/>
        </w:rPr>
      </w:pPr>
      <w:r w:rsidRPr="008E372A">
        <w:rPr>
          <w:rFonts w:ascii="Tahoma" w:hAnsi="Tahoma" w:cs="Tahoma"/>
        </w:rPr>
        <w:t>prevzem izdelka za različico, ki je primerna za prvo testno postavitev,</w:t>
      </w:r>
    </w:p>
    <w:p w14:paraId="63C9E486" w14:textId="77777777" w:rsidR="00B6174C" w:rsidRPr="008E372A" w:rsidRDefault="00B6174C" w:rsidP="00950F4F">
      <w:pPr>
        <w:pStyle w:val="Odstavekseznama"/>
        <w:numPr>
          <w:ilvl w:val="0"/>
          <w:numId w:val="12"/>
        </w:numPr>
        <w:spacing w:after="200" w:line="276" w:lineRule="auto"/>
        <w:jc w:val="both"/>
        <w:rPr>
          <w:rFonts w:ascii="Tahoma" w:hAnsi="Tahoma" w:cs="Tahoma"/>
        </w:rPr>
      </w:pPr>
      <w:r w:rsidRPr="008E372A">
        <w:rPr>
          <w:rFonts w:ascii="Tahoma" w:hAnsi="Tahoma" w:cs="Tahoma"/>
        </w:rPr>
        <w:t>prevzem izdelkov, ki so primerni za prvo produkcijsko postavitev in</w:t>
      </w:r>
    </w:p>
    <w:p w14:paraId="154734D1" w14:textId="5350DF84" w:rsidR="00B6174C" w:rsidRPr="008E372A" w:rsidRDefault="00B6174C" w:rsidP="00950F4F">
      <w:pPr>
        <w:pStyle w:val="Odstavekseznama"/>
        <w:numPr>
          <w:ilvl w:val="0"/>
          <w:numId w:val="12"/>
        </w:numPr>
        <w:spacing w:after="200" w:line="276" w:lineRule="auto"/>
        <w:jc w:val="both"/>
        <w:rPr>
          <w:rFonts w:ascii="Tahoma" w:hAnsi="Tahoma" w:cs="Tahoma"/>
        </w:rPr>
      </w:pPr>
      <w:r w:rsidRPr="008E372A">
        <w:rPr>
          <w:rFonts w:ascii="Tahoma" w:hAnsi="Tahoma" w:cs="Tahoma"/>
        </w:rPr>
        <w:t>prehod v produkcijo.</w:t>
      </w:r>
    </w:p>
    <w:p w14:paraId="0E7C3BF7" w14:textId="621AF550" w:rsidR="009A6EB0" w:rsidRPr="008E372A" w:rsidRDefault="009A6EB0" w:rsidP="009A6EB0">
      <w:pPr>
        <w:pStyle w:val="Odstavekseznama"/>
        <w:spacing w:after="200" w:line="276" w:lineRule="auto"/>
        <w:ind w:left="1428"/>
        <w:jc w:val="both"/>
        <w:rPr>
          <w:rFonts w:ascii="Tahoma" w:hAnsi="Tahoma" w:cs="Tahoma"/>
        </w:rPr>
      </w:pPr>
    </w:p>
    <w:p w14:paraId="3F41F14D" w14:textId="277D81E4" w:rsidR="00F87108" w:rsidRPr="008E372A" w:rsidRDefault="00F87108" w:rsidP="00F87108">
      <w:pPr>
        <w:pStyle w:val="Odstavekseznama"/>
        <w:numPr>
          <w:ilvl w:val="1"/>
          <w:numId w:val="1"/>
        </w:numPr>
        <w:spacing w:after="200" w:line="276" w:lineRule="auto"/>
        <w:jc w:val="both"/>
        <w:rPr>
          <w:rFonts w:ascii="Tahoma" w:hAnsi="Tahoma" w:cs="Tahoma"/>
        </w:rPr>
      </w:pPr>
      <w:r w:rsidRPr="008E372A">
        <w:rPr>
          <w:rFonts w:ascii="Tahoma" w:hAnsi="Tahoma" w:cs="Tahoma"/>
        </w:rPr>
        <w:t xml:space="preserve">Izvajalec bo z delom začel v roku 30 dni od sklenitve te pogodbe, roki za izvedbo po posameznih mejnikih, končni rok izvedbe in prevzemni kriteriji pa </w:t>
      </w:r>
      <w:r w:rsidR="006273EA" w:rsidRPr="008E372A">
        <w:rPr>
          <w:rFonts w:ascii="Tahoma" w:hAnsi="Tahoma" w:cs="Tahoma"/>
        </w:rPr>
        <w:t>so</w:t>
      </w:r>
      <w:r w:rsidRPr="008E372A">
        <w:rPr>
          <w:rFonts w:ascii="Tahoma" w:hAnsi="Tahoma" w:cs="Tahoma"/>
        </w:rPr>
        <w:t xml:space="preserve"> </w:t>
      </w:r>
      <w:r w:rsidR="006273EA" w:rsidRPr="008E372A">
        <w:rPr>
          <w:rFonts w:ascii="Tahoma" w:hAnsi="Tahoma" w:cs="Tahoma"/>
        </w:rPr>
        <w:t xml:space="preserve">določeni </w:t>
      </w:r>
      <w:r w:rsidRPr="008E372A">
        <w:rPr>
          <w:rFonts w:ascii="Tahoma" w:hAnsi="Tahoma" w:cs="Tahoma"/>
        </w:rPr>
        <w:t>v BBP.</w:t>
      </w:r>
    </w:p>
    <w:p w14:paraId="211CE24C" w14:textId="77777777" w:rsidR="00F87108" w:rsidRPr="008E372A" w:rsidRDefault="00F87108" w:rsidP="00F87108">
      <w:pPr>
        <w:pStyle w:val="Odstavekseznama"/>
        <w:spacing w:after="200" w:line="276" w:lineRule="auto"/>
        <w:ind w:left="1080"/>
        <w:jc w:val="both"/>
        <w:rPr>
          <w:rFonts w:ascii="Tahoma" w:hAnsi="Tahoma" w:cs="Tahoma"/>
        </w:rPr>
      </w:pPr>
    </w:p>
    <w:p w14:paraId="2E7C220D" w14:textId="6FFD0FBC" w:rsidR="00752119" w:rsidRPr="008E372A" w:rsidRDefault="00752119" w:rsidP="00752119">
      <w:pPr>
        <w:pStyle w:val="Odstavekseznama"/>
        <w:numPr>
          <w:ilvl w:val="1"/>
          <w:numId w:val="1"/>
        </w:numPr>
        <w:spacing w:after="0" w:line="240" w:lineRule="auto"/>
        <w:jc w:val="both"/>
        <w:rPr>
          <w:rFonts w:ascii="Tahoma" w:hAnsi="Tahoma" w:cs="Tahoma"/>
        </w:rPr>
      </w:pPr>
      <w:r w:rsidRPr="008E372A">
        <w:rPr>
          <w:rFonts w:ascii="Tahoma" w:hAnsi="Tahoma" w:cs="Tahoma"/>
        </w:rPr>
        <w:t>Z namenom, da se zagotovi čim boljše obvladovanje tveganj, razumevanje ciljev, izboljšanje nadzora in doseganje čim večje kakovosti nadgradnje ter kasnejšega vzdrževanja, bo Projekt za vsakega izmed modulov iz točke</w:t>
      </w:r>
      <w:r w:rsidR="009A4237" w:rsidRPr="008E372A">
        <w:rPr>
          <w:rFonts w:ascii="Tahoma" w:hAnsi="Tahoma" w:cs="Tahoma"/>
        </w:rPr>
        <w:t xml:space="preserve"> </w:t>
      </w:r>
      <w:r w:rsidRPr="008E372A">
        <w:rPr>
          <w:rFonts w:ascii="Tahoma" w:hAnsi="Tahoma" w:cs="Tahoma"/>
        </w:rPr>
        <w:fldChar w:fldCharType="begin"/>
      </w:r>
      <w:r w:rsidRPr="008E372A">
        <w:rPr>
          <w:rFonts w:ascii="Tahoma" w:hAnsi="Tahoma" w:cs="Tahoma"/>
        </w:rPr>
        <w:instrText xml:space="preserve"> REF _Ref56444375 \r \h </w:instrText>
      </w:r>
      <w:r w:rsidR="00886C27" w:rsidRPr="008E372A">
        <w:rPr>
          <w:rFonts w:ascii="Tahoma" w:hAnsi="Tahoma" w:cs="Tahoma"/>
        </w:rPr>
        <w:instrText xml:space="preserve"> \* MERGEFORMAT </w:instrText>
      </w:r>
      <w:r w:rsidRPr="008E372A">
        <w:rPr>
          <w:rFonts w:ascii="Tahoma" w:hAnsi="Tahoma" w:cs="Tahoma"/>
        </w:rPr>
      </w:r>
      <w:r w:rsidRPr="008E372A">
        <w:rPr>
          <w:rFonts w:ascii="Tahoma" w:hAnsi="Tahoma" w:cs="Tahoma"/>
        </w:rPr>
        <w:fldChar w:fldCharType="separate"/>
      </w:r>
      <w:r w:rsidR="00C827D2">
        <w:rPr>
          <w:rFonts w:ascii="Tahoma" w:hAnsi="Tahoma" w:cs="Tahoma"/>
        </w:rPr>
        <w:t>5.5</w:t>
      </w:r>
      <w:r w:rsidRPr="008E372A">
        <w:rPr>
          <w:rFonts w:ascii="Tahoma" w:hAnsi="Tahoma" w:cs="Tahoma"/>
        </w:rPr>
        <w:fldChar w:fldCharType="end"/>
      </w:r>
      <w:r w:rsidRPr="008E372A">
        <w:rPr>
          <w:rFonts w:ascii="Tahoma" w:hAnsi="Tahoma" w:cs="Tahoma"/>
        </w:rPr>
        <w:t xml:space="preserve">. te pogodbe razdeljen na </w:t>
      </w:r>
      <w:r w:rsidR="001B094D" w:rsidRPr="008E372A">
        <w:rPr>
          <w:rFonts w:ascii="Tahoma" w:hAnsi="Tahoma" w:cs="Tahoma"/>
        </w:rPr>
        <w:t>te</w:t>
      </w:r>
      <w:r w:rsidRPr="008E372A">
        <w:rPr>
          <w:rFonts w:ascii="Tahoma" w:hAnsi="Tahoma" w:cs="Tahoma"/>
        </w:rPr>
        <w:t xml:space="preserve"> faze: </w:t>
      </w:r>
    </w:p>
    <w:p w14:paraId="23FF3820" w14:textId="270DAA30"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color w:val="000000"/>
        </w:rPr>
        <w:t xml:space="preserve">razvoj, vzpostavitev in prilagajanje rešitve </w:t>
      </w:r>
      <w:r w:rsidR="006273EA" w:rsidRPr="008E372A">
        <w:rPr>
          <w:rFonts w:ascii="Tahoma" w:hAnsi="Tahoma" w:cs="Tahoma"/>
          <w:color w:val="000000"/>
        </w:rPr>
        <w:t xml:space="preserve">v </w:t>
      </w:r>
      <w:r w:rsidRPr="008E372A">
        <w:rPr>
          <w:rFonts w:ascii="Tahoma" w:hAnsi="Tahoma" w:cs="Tahoma"/>
          <w:color w:val="000000"/>
        </w:rPr>
        <w:t>sklad</w:t>
      </w:r>
      <w:r w:rsidR="006273EA" w:rsidRPr="008E372A">
        <w:rPr>
          <w:rFonts w:ascii="Tahoma" w:hAnsi="Tahoma" w:cs="Tahoma"/>
          <w:color w:val="000000"/>
        </w:rPr>
        <w:t>u z</w:t>
      </w:r>
      <w:r w:rsidRPr="008E372A">
        <w:rPr>
          <w:rFonts w:ascii="Tahoma" w:hAnsi="Tahoma" w:cs="Tahoma"/>
          <w:color w:val="000000"/>
        </w:rPr>
        <w:t xml:space="preserve"> BBP,</w:t>
      </w:r>
    </w:p>
    <w:p w14:paraId="1118E797" w14:textId="77777777"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color w:val="000000"/>
        </w:rPr>
        <w:t>pomoč pri pripravi in evidentiranju ter izvajanju testnih scenarijev,</w:t>
      </w:r>
    </w:p>
    <w:p w14:paraId="037935AB" w14:textId="3D6E06EA"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color w:val="000000"/>
        </w:rPr>
        <w:t xml:space="preserve">testiranje in funkcionalni preizkus vseh funkcionalnosti, ki bodo predmet projekta </w:t>
      </w:r>
      <w:r w:rsidR="006273EA" w:rsidRPr="008E372A">
        <w:rPr>
          <w:rFonts w:ascii="Tahoma" w:hAnsi="Tahoma" w:cs="Tahoma"/>
          <w:color w:val="000000"/>
        </w:rPr>
        <w:t>v skladu z BPP</w:t>
      </w:r>
      <w:r w:rsidRPr="008E372A">
        <w:rPr>
          <w:rFonts w:ascii="Tahoma" w:hAnsi="Tahoma" w:cs="Tahoma"/>
          <w:color w:val="000000"/>
        </w:rPr>
        <w:t>,</w:t>
      </w:r>
    </w:p>
    <w:p w14:paraId="5C0CA23B" w14:textId="77777777"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color w:val="000000"/>
        </w:rPr>
        <w:t>izobraževanje in uvedbo modula oziroma rešitve v uporabo,</w:t>
      </w:r>
    </w:p>
    <w:p w14:paraId="6BB8ABB7" w14:textId="77777777"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rPr>
        <w:t>priprava vmesnikov za integracijo preko storitvenega vodila, pri čemer se obstoječi vmesniki ne spremenijo,</w:t>
      </w:r>
    </w:p>
    <w:p w14:paraId="26A0761B" w14:textId="77777777"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rPr>
        <w:t xml:space="preserve">pomoč in svetovanje pri določanju uporabniških vlog in optimiziranju potrebnih licenc, </w:t>
      </w:r>
    </w:p>
    <w:p w14:paraId="74DFAF90" w14:textId="410C0285"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rPr>
        <w:t>migracijo dogovorjenih matičnih podatkov in transakcij</w:t>
      </w:r>
      <w:r w:rsidR="006273EA" w:rsidRPr="008E372A">
        <w:rPr>
          <w:rFonts w:ascii="Tahoma" w:hAnsi="Tahoma" w:cs="Tahoma"/>
        </w:rPr>
        <w:t>,</w:t>
      </w:r>
      <w:r w:rsidRPr="008E372A">
        <w:rPr>
          <w:rFonts w:ascii="Tahoma" w:hAnsi="Tahoma" w:cs="Tahoma"/>
        </w:rPr>
        <w:t xml:space="preserve"> </w:t>
      </w:r>
    </w:p>
    <w:p w14:paraId="445F2BA3" w14:textId="04C9750C" w:rsidR="00752119" w:rsidRPr="008E372A" w:rsidRDefault="00752119" w:rsidP="00950F4F">
      <w:pPr>
        <w:pStyle w:val="Odstavekseznama"/>
        <w:numPr>
          <w:ilvl w:val="0"/>
          <w:numId w:val="9"/>
        </w:numPr>
        <w:spacing w:before="60" w:after="120" w:line="276" w:lineRule="auto"/>
        <w:ind w:left="1428"/>
        <w:jc w:val="both"/>
        <w:rPr>
          <w:rFonts w:ascii="Tahoma" w:hAnsi="Tahoma" w:cs="Tahoma"/>
        </w:rPr>
      </w:pPr>
      <w:r w:rsidRPr="008E372A">
        <w:rPr>
          <w:rFonts w:ascii="Tahoma" w:hAnsi="Tahoma" w:cs="Tahoma"/>
        </w:rPr>
        <w:t>pripravo uporabniške in tehnične dokumentacije</w:t>
      </w:r>
      <w:r w:rsidR="006273EA" w:rsidRPr="008E372A">
        <w:rPr>
          <w:rFonts w:ascii="Tahoma" w:hAnsi="Tahoma" w:cs="Tahoma"/>
        </w:rPr>
        <w:t>:</w:t>
      </w:r>
    </w:p>
    <w:p w14:paraId="1219DDAA" w14:textId="77777777" w:rsidR="00752119" w:rsidRPr="008E372A" w:rsidRDefault="00752119" w:rsidP="00950F4F">
      <w:pPr>
        <w:pStyle w:val="Odstavekseznama"/>
        <w:numPr>
          <w:ilvl w:val="1"/>
          <w:numId w:val="9"/>
        </w:numPr>
        <w:spacing w:before="60" w:after="120" w:line="276" w:lineRule="auto"/>
        <w:ind w:left="2148"/>
        <w:jc w:val="both"/>
        <w:rPr>
          <w:rFonts w:ascii="Tahoma" w:eastAsia="Times New Roman" w:hAnsi="Tahoma" w:cs="Tahoma"/>
        </w:rPr>
      </w:pPr>
      <w:r w:rsidRPr="008E372A">
        <w:rPr>
          <w:rFonts w:ascii="Tahoma" w:hAnsi="Tahoma" w:cs="Tahoma"/>
        </w:rPr>
        <w:t>priprava sistemskih navodil,</w:t>
      </w:r>
    </w:p>
    <w:p w14:paraId="0559873F" w14:textId="5ED8E36A" w:rsidR="00752119" w:rsidRPr="008E372A" w:rsidRDefault="00752119" w:rsidP="00950F4F">
      <w:pPr>
        <w:pStyle w:val="Odstavekseznama"/>
        <w:numPr>
          <w:ilvl w:val="1"/>
          <w:numId w:val="9"/>
        </w:numPr>
        <w:spacing w:before="60" w:after="120" w:line="276" w:lineRule="auto"/>
        <w:ind w:left="2148"/>
        <w:jc w:val="both"/>
        <w:rPr>
          <w:rFonts w:ascii="Tahoma" w:eastAsia="Times New Roman" w:hAnsi="Tahoma" w:cs="Tahoma"/>
        </w:rPr>
      </w:pPr>
      <w:r w:rsidRPr="008E372A">
        <w:rPr>
          <w:rFonts w:ascii="Tahoma" w:hAnsi="Tahoma" w:cs="Tahoma"/>
        </w:rPr>
        <w:t>priprava uporabniških navodil</w:t>
      </w:r>
      <w:r w:rsidR="006273EA" w:rsidRPr="008E372A">
        <w:rPr>
          <w:rFonts w:ascii="Tahoma" w:hAnsi="Tahoma" w:cs="Tahoma"/>
        </w:rPr>
        <w:t>.</w:t>
      </w:r>
    </w:p>
    <w:p w14:paraId="56A6301C" w14:textId="77777777" w:rsidR="00752119" w:rsidRPr="008E372A" w:rsidRDefault="00752119" w:rsidP="00752119">
      <w:pPr>
        <w:pStyle w:val="Odstavekseznama"/>
        <w:spacing w:after="0" w:line="240" w:lineRule="auto"/>
        <w:ind w:left="1776"/>
        <w:jc w:val="both"/>
        <w:rPr>
          <w:rFonts w:ascii="Tahoma" w:hAnsi="Tahoma" w:cs="Tahoma"/>
        </w:rPr>
      </w:pPr>
    </w:p>
    <w:p w14:paraId="056A88CE" w14:textId="6669CAF0" w:rsidR="00752119" w:rsidRPr="008E372A" w:rsidRDefault="00752119" w:rsidP="006A0AA6">
      <w:pPr>
        <w:pStyle w:val="Odstavekseznama"/>
        <w:numPr>
          <w:ilvl w:val="1"/>
          <w:numId w:val="1"/>
        </w:numPr>
        <w:spacing w:after="0" w:line="240" w:lineRule="auto"/>
        <w:jc w:val="both"/>
        <w:rPr>
          <w:rFonts w:ascii="Tahoma" w:hAnsi="Tahoma" w:cs="Tahoma"/>
        </w:rPr>
      </w:pPr>
      <w:r w:rsidRPr="008E372A">
        <w:rPr>
          <w:rFonts w:ascii="Tahoma" w:hAnsi="Tahoma" w:cs="Tahoma"/>
        </w:rPr>
        <w:t xml:space="preserve">Projekt se bo izvajal za vse Končne uporabnike hkrati. </w:t>
      </w:r>
      <w:r w:rsidR="000B3D04" w:rsidRPr="008E372A">
        <w:rPr>
          <w:rFonts w:ascii="Tahoma" w:hAnsi="Tahoma" w:cs="Tahoma"/>
        </w:rPr>
        <w:t xml:space="preserve">Izvajalec mora </w:t>
      </w:r>
      <w:r w:rsidR="000B3D04" w:rsidRPr="008E372A">
        <w:rPr>
          <w:rFonts w:ascii="Tahoma" w:eastAsia="Times New Roman" w:hAnsi="Tahoma" w:cs="Tahoma"/>
          <w:lang w:eastAsia="sl-SI"/>
        </w:rPr>
        <w:t>č</w:t>
      </w:r>
      <w:r w:rsidR="009A4237" w:rsidRPr="008E372A">
        <w:rPr>
          <w:rFonts w:ascii="Tahoma" w:eastAsia="Times New Roman" w:hAnsi="Tahoma" w:cs="Tahoma"/>
          <w:lang w:eastAsia="sl-SI"/>
        </w:rPr>
        <w:t>asovnic</w:t>
      </w:r>
      <w:r w:rsidR="000B3D04" w:rsidRPr="008E372A">
        <w:rPr>
          <w:rFonts w:ascii="Tahoma" w:eastAsia="Times New Roman" w:hAnsi="Tahoma" w:cs="Tahoma"/>
          <w:lang w:eastAsia="sl-SI"/>
        </w:rPr>
        <w:t>o</w:t>
      </w:r>
      <w:r w:rsidR="009A4237" w:rsidRPr="008E372A">
        <w:rPr>
          <w:rFonts w:ascii="Tahoma" w:eastAsia="Times New Roman" w:hAnsi="Tahoma" w:cs="Tahoma"/>
          <w:lang w:eastAsia="sl-SI"/>
        </w:rPr>
        <w:t xml:space="preserve"> projekta </w:t>
      </w:r>
      <w:r w:rsidR="000B3D04" w:rsidRPr="008E372A">
        <w:rPr>
          <w:rFonts w:ascii="Tahoma" w:eastAsia="Times New Roman" w:hAnsi="Tahoma" w:cs="Tahoma"/>
          <w:lang w:eastAsia="sl-SI"/>
        </w:rPr>
        <w:t xml:space="preserve">uskladiti </w:t>
      </w:r>
      <w:r w:rsidR="009A4237" w:rsidRPr="008E372A">
        <w:rPr>
          <w:rFonts w:ascii="Tahoma" w:eastAsia="Times New Roman" w:hAnsi="Tahoma" w:cs="Tahoma"/>
          <w:lang w:eastAsia="sl-SI"/>
        </w:rPr>
        <w:t>z aktivnostmi</w:t>
      </w:r>
      <w:r w:rsidR="000B3D04" w:rsidRPr="008E372A">
        <w:rPr>
          <w:rFonts w:ascii="Tahoma" w:eastAsia="Times New Roman" w:hAnsi="Tahoma" w:cs="Tahoma"/>
          <w:lang w:eastAsia="sl-SI"/>
        </w:rPr>
        <w:t xml:space="preserve"> Naročnika</w:t>
      </w:r>
      <w:r w:rsidR="009A4237" w:rsidRPr="008E372A">
        <w:rPr>
          <w:rFonts w:ascii="Tahoma" w:eastAsia="Times New Roman" w:hAnsi="Tahoma" w:cs="Tahoma"/>
          <w:lang w:eastAsia="sl-SI"/>
        </w:rPr>
        <w:t>, ki so vezane na prilagoditve povezanih sistemov</w:t>
      </w:r>
      <w:r w:rsidR="000B3D04" w:rsidRPr="008E372A">
        <w:rPr>
          <w:rFonts w:ascii="Tahoma" w:eastAsia="Times New Roman" w:hAnsi="Tahoma" w:cs="Tahoma"/>
          <w:lang w:eastAsia="sl-SI"/>
        </w:rPr>
        <w:t xml:space="preserve"> Končnih uporabnikov</w:t>
      </w:r>
      <w:r w:rsidR="009A4237" w:rsidRPr="008E372A">
        <w:rPr>
          <w:rFonts w:ascii="Tahoma" w:eastAsia="Times New Roman" w:hAnsi="Tahoma" w:cs="Tahoma"/>
          <w:lang w:eastAsia="sl-SI"/>
        </w:rPr>
        <w:t>.</w:t>
      </w:r>
      <w:r w:rsidR="000B3D04" w:rsidRPr="008E372A">
        <w:rPr>
          <w:rFonts w:ascii="Tahoma" w:eastAsia="Times New Roman" w:hAnsi="Tahoma" w:cs="Tahoma"/>
          <w:lang w:eastAsia="sl-SI"/>
        </w:rPr>
        <w:t xml:space="preserve"> Izvajalec mora vmesnike za integracijo povezanih sistemov z ERP sistemom zagotoviti vsaj štiri mesece pred Prehodom v produkcijo. </w:t>
      </w:r>
    </w:p>
    <w:p w14:paraId="03C619A5" w14:textId="77777777" w:rsidR="000B3D04" w:rsidRPr="008E372A" w:rsidRDefault="000B3D04" w:rsidP="000B3D04">
      <w:pPr>
        <w:pStyle w:val="Odstavekseznama"/>
        <w:spacing w:after="0" w:line="240" w:lineRule="auto"/>
        <w:ind w:left="1080"/>
        <w:jc w:val="both"/>
        <w:rPr>
          <w:rFonts w:ascii="Tahoma" w:hAnsi="Tahoma" w:cs="Tahoma"/>
        </w:rPr>
      </w:pPr>
    </w:p>
    <w:p w14:paraId="630EF271" w14:textId="073B9071" w:rsidR="00752119" w:rsidRPr="00886C27" w:rsidRDefault="00752119" w:rsidP="00752119">
      <w:pPr>
        <w:pStyle w:val="Odstavekseznama"/>
        <w:numPr>
          <w:ilvl w:val="1"/>
          <w:numId w:val="1"/>
        </w:numPr>
        <w:spacing w:after="0" w:line="240" w:lineRule="auto"/>
        <w:jc w:val="both"/>
        <w:rPr>
          <w:rFonts w:ascii="Tahoma" w:hAnsi="Tahoma" w:cs="Tahoma"/>
        </w:rPr>
      </w:pPr>
      <w:r w:rsidRPr="008E372A">
        <w:rPr>
          <w:rFonts w:ascii="Tahoma" w:hAnsi="Tahoma" w:cs="Tahoma"/>
        </w:rPr>
        <w:t>Izvajalec bo vse aktivnosti v zvezi s to pogodbo izvajal</w:t>
      </w:r>
      <w:r w:rsidRPr="00886C27">
        <w:rPr>
          <w:rFonts w:ascii="Tahoma" w:hAnsi="Tahoma" w:cs="Tahoma"/>
        </w:rPr>
        <w:t xml:space="preserve"> v sodelovanju z Naročnikom</w:t>
      </w:r>
      <w:r w:rsidR="009A4237" w:rsidRPr="00886C27">
        <w:rPr>
          <w:rFonts w:ascii="Tahoma" w:hAnsi="Tahoma" w:cs="Tahoma"/>
        </w:rPr>
        <w:t xml:space="preserve"> in Končnimi uporabniki</w:t>
      </w:r>
      <w:r w:rsidRPr="00886C27">
        <w:rPr>
          <w:rFonts w:ascii="Tahoma" w:hAnsi="Tahoma" w:cs="Tahoma"/>
        </w:rPr>
        <w:t xml:space="preserve">, pri čemer obe stranki vežejo načela iz </w:t>
      </w:r>
      <w:r w:rsidRPr="00886C27">
        <w:rPr>
          <w:rFonts w:ascii="Tahoma" w:hAnsi="Tahoma" w:cs="Tahoma"/>
        </w:rPr>
        <w:fldChar w:fldCharType="begin"/>
      </w:r>
      <w:r w:rsidRPr="00886C27">
        <w:rPr>
          <w:rFonts w:ascii="Tahoma" w:hAnsi="Tahoma" w:cs="Tahoma"/>
        </w:rPr>
        <w:instrText xml:space="preserve"> REF _Ref56444675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4</w:t>
      </w:r>
      <w:r w:rsidRPr="00886C27">
        <w:rPr>
          <w:rFonts w:ascii="Tahoma" w:hAnsi="Tahoma" w:cs="Tahoma"/>
        </w:rPr>
        <w:fldChar w:fldCharType="end"/>
      </w:r>
      <w:r w:rsidRPr="00886C27">
        <w:rPr>
          <w:rFonts w:ascii="Tahoma" w:hAnsi="Tahoma" w:cs="Tahoma"/>
        </w:rPr>
        <w:t xml:space="preserve">. člena te pogodbe. </w:t>
      </w:r>
    </w:p>
    <w:p w14:paraId="6BA1EC9D" w14:textId="77777777" w:rsidR="00752119" w:rsidRPr="00886C27" w:rsidRDefault="00752119" w:rsidP="00752119">
      <w:pPr>
        <w:pStyle w:val="Odstavekseznama"/>
        <w:spacing w:after="200" w:line="276" w:lineRule="auto"/>
        <w:jc w:val="both"/>
        <w:rPr>
          <w:rFonts w:ascii="Tahoma" w:hAnsi="Tahoma" w:cs="Tahoma"/>
        </w:rPr>
      </w:pPr>
    </w:p>
    <w:p w14:paraId="70420739" w14:textId="712BA414" w:rsidR="00D635BD" w:rsidRPr="00886C27" w:rsidRDefault="00D635BD" w:rsidP="009A6EB0">
      <w:pPr>
        <w:pStyle w:val="Odstavekseznama"/>
        <w:spacing w:after="200" w:line="276" w:lineRule="auto"/>
        <w:ind w:left="1428"/>
        <w:jc w:val="both"/>
        <w:rPr>
          <w:rFonts w:ascii="Tahoma" w:hAnsi="Tahoma" w:cs="Tahoma"/>
        </w:rPr>
      </w:pPr>
    </w:p>
    <w:p w14:paraId="3242793F" w14:textId="71D358E3" w:rsidR="00D635BD" w:rsidRPr="00886C27" w:rsidRDefault="00ED67CB" w:rsidP="00D635BD">
      <w:pPr>
        <w:pStyle w:val="Odstavekseznama"/>
        <w:numPr>
          <w:ilvl w:val="0"/>
          <w:numId w:val="1"/>
        </w:numPr>
        <w:spacing w:after="200" w:line="276" w:lineRule="auto"/>
        <w:jc w:val="center"/>
        <w:rPr>
          <w:rFonts w:ascii="Tahoma" w:hAnsi="Tahoma" w:cs="Tahoma"/>
          <w:b/>
          <w:bCs/>
        </w:rPr>
      </w:pPr>
      <w:bookmarkStart w:id="25" w:name="_Ref56589533"/>
      <w:r>
        <w:rPr>
          <w:rFonts w:ascii="Tahoma" w:hAnsi="Tahoma" w:cs="Tahoma"/>
          <w:b/>
          <w:bCs/>
        </w:rPr>
        <w:t xml:space="preserve"> </w:t>
      </w:r>
      <w:r w:rsidR="00D635BD" w:rsidRPr="00886C27">
        <w:rPr>
          <w:rFonts w:ascii="Tahoma" w:hAnsi="Tahoma" w:cs="Tahoma"/>
          <w:b/>
          <w:bCs/>
        </w:rPr>
        <w:t>člen</w:t>
      </w:r>
      <w:bookmarkEnd w:id="25"/>
    </w:p>
    <w:p w14:paraId="643CB1F9" w14:textId="637F2DC9" w:rsidR="00D635BD" w:rsidRPr="00886C27" w:rsidRDefault="00D635BD" w:rsidP="00D635BD">
      <w:pPr>
        <w:pStyle w:val="Odstavekseznama"/>
        <w:spacing w:after="200" w:line="276" w:lineRule="auto"/>
        <w:jc w:val="center"/>
        <w:rPr>
          <w:rFonts w:ascii="Tahoma" w:hAnsi="Tahoma" w:cs="Tahoma"/>
          <w:b/>
          <w:bCs/>
        </w:rPr>
      </w:pPr>
      <w:r w:rsidRPr="00886C27">
        <w:rPr>
          <w:rFonts w:ascii="Tahoma" w:hAnsi="Tahoma" w:cs="Tahoma"/>
          <w:b/>
          <w:bCs/>
        </w:rPr>
        <w:t>(Prevzem)</w:t>
      </w:r>
    </w:p>
    <w:p w14:paraId="210C65F1" w14:textId="73AF93EE" w:rsidR="00F87108" w:rsidRPr="00886C27" w:rsidRDefault="00F87108" w:rsidP="00F87108">
      <w:pPr>
        <w:pStyle w:val="Odstavekseznama"/>
        <w:spacing w:after="200" w:line="276" w:lineRule="auto"/>
        <w:rPr>
          <w:rFonts w:ascii="Tahoma" w:hAnsi="Tahoma" w:cs="Tahoma"/>
          <w:b/>
          <w:bCs/>
        </w:rPr>
      </w:pPr>
    </w:p>
    <w:p w14:paraId="31CB194F" w14:textId="181ADF0E" w:rsidR="00F87108" w:rsidRPr="008E372A" w:rsidRDefault="00F87108" w:rsidP="00F87108">
      <w:pPr>
        <w:pStyle w:val="Odstavekseznama"/>
        <w:numPr>
          <w:ilvl w:val="1"/>
          <w:numId w:val="1"/>
        </w:numPr>
        <w:spacing w:after="200" w:line="276" w:lineRule="auto"/>
        <w:rPr>
          <w:rFonts w:ascii="Tahoma" w:hAnsi="Tahoma" w:cs="Tahoma"/>
          <w:b/>
          <w:bCs/>
        </w:rPr>
      </w:pPr>
      <w:r w:rsidRPr="008E372A">
        <w:rPr>
          <w:rFonts w:ascii="Tahoma" w:hAnsi="Tahoma" w:cs="Tahoma"/>
        </w:rPr>
        <w:t>Prevzem</w:t>
      </w:r>
      <w:r w:rsidR="00BD5257" w:rsidRPr="008E372A">
        <w:rPr>
          <w:rFonts w:ascii="Tahoma" w:hAnsi="Tahoma" w:cs="Tahoma"/>
        </w:rPr>
        <w:t xml:space="preserve"> Nadgradenj </w:t>
      </w:r>
      <w:r w:rsidR="00DC6C69" w:rsidRPr="008E372A">
        <w:rPr>
          <w:rFonts w:ascii="Tahoma" w:hAnsi="Tahoma" w:cs="Tahoma"/>
        </w:rPr>
        <w:t>se bo vršil za vsakega Končnega uporabnika posebej</w:t>
      </w:r>
      <w:r w:rsidR="007F54E9" w:rsidRPr="008E372A">
        <w:rPr>
          <w:rFonts w:ascii="Tahoma" w:hAnsi="Tahoma" w:cs="Tahoma"/>
        </w:rPr>
        <w:t xml:space="preserve"> na lokacijah:</w:t>
      </w:r>
    </w:p>
    <w:p w14:paraId="740A450F" w14:textId="01C675BE" w:rsidR="007F54E9" w:rsidRPr="008E372A" w:rsidRDefault="007F54E9" w:rsidP="00950F4F">
      <w:pPr>
        <w:pStyle w:val="Odstavekseznama"/>
        <w:numPr>
          <w:ilvl w:val="0"/>
          <w:numId w:val="12"/>
        </w:numPr>
        <w:spacing w:after="200" w:line="276" w:lineRule="auto"/>
        <w:jc w:val="both"/>
        <w:rPr>
          <w:rFonts w:ascii="Tahoma" w:hAnsi="Tahoma" w:cs="Tahoma"/>
        </w:rPr>
      </w:pPr>
      <w:r w:rsidRPr="008E372A">
        <w:rPr>
          <w:rFonts w:ascii="Tahoma" w:hAnsi="Tahoma" w:cs="Tahoma"/>
        </w:rPr>
        <w:t>za Elektro Celje</w:t>
      </w:r>
      <w:r w:rsidR="008F1DF6" w:rsidRPr="008E372A">
        <w:rPr>
          <w:rFonts w:ascii="Tahoma" w:hAnsi="Tahoma" w:cs="Tahoma"/>
        </w:rPr>
        <w:t xml:space="preserve"> na naslovu Vrunčeva ulica 2A, Celje,</w:t>
      </w:r>
    </w:p>
    <w:p w14:paraId="49083E85" w14:textId="49B00BEE" w:rsidR="007F54E9" w:rsidRPr="00886C27" w:rsidRDefault="007F54E9" w:rsidP="00950F4F">
      <w:pPr>
        <w:pStyle w:val="Odstavekseznama"/>
        <w:numPr>
          <w:ilvl w:val="0"/>
          <w:numId w:val="12"/>
        </w:numPr>
        <w:spacing w:after="200" w:line="276" w:lineRule="auto"/>
        <w:jc w:val="both"/>
        <w:rPr>
          <w:rFonts w:ascii="Tahoma" w:hAnsi="Tahoma" w:cs="Tahoma"/>
        </w:rPr>
      </w:pPr>
      <w:r w:rsidRPr="008E372A">
        <w:rPr>
          <w:rFonts w:ascii="Tahoma" w:hAnsi="Tahoma" w:cs="Tahoma"/>
        </w:rPr>
        <w:t>za Elektro</w:t>
      </w:r>
      <w:r w:rsidRPr="00886C27">
        <w:rPr>
          <w:rFonts w:ascii="Tahoma" w:hAnsi="Tahoma" w:cs="Tahoma"/>
        </w:rPr>
        <w:t xml:space="preserve"> Ljubljana</w:t>
      </w:r>
      <w:r w:rsidR="008F1DF6" w:rsidRPr="00886C27">
        <w:rPr>
          <w:rFonts w:ascii="Tahoma" w:hAnsi="Tahoma" w:cs="Tahoma"/>
        </w:rPr>
        <w:t xml:space="preserve"> na naslovu Slovenska cesta 56, Ljubljana,</w:t>
      </w:r>
    </w:p>
    <w:p w14:paraId="0D9135ED" w14:textId="1BD807CD" w:rsidR="008F1DF6" w:rsidRPr="00886C27" w:rsidRDefault="007F54E9" w:rsidP="00950F4F">
      <w:pPr>
        <w:pStyle w:val="Odstavekseznama"/>
        <w:numPr>
          <w:ilvl w:val="0"/>
          <w:numId w:val="12"/>
        </w:numPr>
        <w:spacing w:after="200" w:line="276" w:lineRule="auto"/>
        <w:jc w:val="both"/>
        <w:rPr>
          <w:rFonts w:ascii="Tahoma" w:hAnsi="Tahoma" w:cs="Tahoma"/>
        </w:rPr>
      </w:pPr>
      <w:r w:rsidRPr="00886C27">
        <w:rPr>
          <w:rFonts w:ascii="Tahoma" w:hAnsi="Tahoma" w:cs="Tahoma"/>
        </w:rPr>
        <w:lastRenderedPageBreak/>
        <w:t>za Elektro Maribor</w:t>
      </w:r>
      <w:r w:rsidR="008F1DF6" w:rsidRPr="00886C27">
        <w:rPr>
          <w:rFonts w:ascii="Tahoma" w:hAnsi="Tahoma" w:cs="Tahoma"/>
        </w:rPr>
        <w:t xml:space="preserve"> na naslovu</w:t>
      </w:r>
      <w:r w:rsidRPr="00886C27">
        <w:rPr>
          <w:rFonts w:ascii="Tahoma" w:hAnsi="Tahoma" w:cs="Tahoma"/>
        </w:rPr>
        <w:t xml:space="preserve"> </w:t>
      </w:r>
      <w:r w:rsidR="008F1DF6" w:rsidRPr="00886C27">
        <w:rPr>
          <w:rFonts w:ascii="Tahoma" w:hAnsi="Tahoma" w:cs="Tahoma"/>
        </w:rPr>
        <w:t>Vetrinjska ulica 2, Maribor,</w:t>
      </w:r>
    </w:p>
    <w:p w14:paraId="01F2F154" w14:textId="3287885F" w:rsidR="007F54E9" w:rsidRPr="00886C27" w:rsidRDefault="007F54E9" w:rsidP="00950F4F">
      <w:pPr>
        <w:pStyle w:val="Odstavekseznama"/>
        <w:numPr>
          <w:ilvl w:val="0"/>
          <w:numId w:val="12"/>
        </w:numPr>
        <w:spacing w:after="200" w:line="276" w:lineRule="auto"/>
        <w:jc w:val="both"/>
        <w:rPr>
          <w:rFonts w:ascii="Tahoma" w:hAnsi="Tahoma" w:cs="Tahoma"/>
        </w:rPr>
      </w:pPr>
      <w:r w:rsidRPr="00886C27">
        <w:rPr>
          <w:rFonts w:ascii="Tahoma" w:hAnsi="Tahoma" w:cs="Tahoma"/>
        </w:rPr>
        <w:t>za Elektro Primorska</w:t>
      </w:r>
      <w:r w:rsidR="008F1DF6" w:rsidRPr="00886C27">
        <w:rPr>
          <w:rFonts w:ascii="Tahoma" w:hAnsi="Tahoma" w:cs="Tahoma"/>
        </w:rPr>
        <w:t xml:space="preserve"> na naslovu Erjavčeva ulica 22, Nova Gorica.</w:t>
      </w:r>
    </w:p>
    <w:p w14:paraId="14878027" w14:textId="77777777" w:rsidR="000924C0" w:rsidRPr="00886C27" w:rsidRDefault="000924C0" w:rsidP="000924C0">
      <w:pPr>
        <w:pStyle w:val="Odstavekseznama"/>
        <w:spacing w:after="200" w:line="276" w:lineRule="auto"/>
        <w:ind w:left="1428"/>
        <w:jc w:val="both"/>
        <w:rPr>
          <w:rFonts w:ascii="Tahoma" w:hAnsi="Tahoma" w:cs="Tahoma"/>
        </w:rPr>
      </w:pPr>
    </w:p>
    <w:p w14:paraId="7A61964B" w14:textId="0B5FD44F" w:rsidR="008F1DF6" w:rsidRPr="00886C27" w:rsidRDefault="000924C0" w:rsidP="000924C0">
      <w:pPr>
        <w:pStyle w:val="Odstavekseznama"/>
        <w:numPr>
          <w:ilvl w:val="1"/>
          <w:numId w:val="1"/>
        </w:numPr>
        <w:spacing w:after="200" w:line="276" w:lineRule="auto"/>
        <w:jc w:val="both"/>
        <w:rPr>
          <w:rFonts w:ascii="Tahoma" w:hAnsi="Tahoma" w:cs="Tahoma"/>
        </w:rPr>
      </w:pPr>
      <w:r w:rsidRPr="00886C27">
        <w:rPr>
          <w:rFonts w:ascii="Tahoma" w:hAnsi="Tahoma" w:cs="Tahoma"/>
        </w:rPr>
        <w:t>Prevzem za opravljene storitve se bo vršil po vnaprej definiranih mejnikih in prevzemnih kriterijih za posameznega od mejnikov, kot bodo definirani v B</w:t>
      </w:r>
      <w:r w:rsidR="003E60C7" w:rsidRPr="00886C27">
        <w:rPr>
          <w:rFonts w:ascii="Tahoma" w:hAnsi="Tahoma" w:cs="Tahoma"/>
        </w:rPr>
        <w:t>B</w:t>
      </w:r>
      <w:r w:rsidRPr="00886C27">
        <w:rPr>
          <w:rFonts w:ascii="Tahoma" w:hAnsi="Tahoma" w:cs="Tahoma"/>
        </w:rPr>
        <w:t xml:space="preserve">P. </w:t>
      </w:r>
    </w:p>
    <w:p w14:paraId="627FE050" w14:textId="77777777" w:rsidR="000924C0" w:rsidRPr="00886C27" w:rsidRDefault="000924C0" w:rsidP="000924C0">
      <w:pPr>
        <w:pStyle w:val="Odstavekseznama"/>
        <w:spacing w:after="200" w:line="276" w:lineRule="auto"/>
        <w:ind w:left="1080"/>
        <w:jc w:val="both"/>
        <w:rPr>
          <w:rFonts w:ascii="Tahoma" w:hAnsi="Tahoma" w:cs="Tahoma"/>
        </w:rPr>
      </w:pPr>
    </w:p>
    <w:p w14:paraId="6918BB7B" w14:textId="77777777" w:rsidR="000924C0" w:rsidRPr="008E372A" w:rsidRDefault="000924C0" w:rsidP="000924C0">
      <w:pPr>
        <w:pStyle w:val="Odstavekseznama"/>
        <w:numPr>
          <w:ilvl w:val="1"/>
          <w:numId w:val="1"/>
        </w:numPr>
        <w:spacing w:after="200" w:line="276" w:lineRule="auto"/>
        <w:jc w:val="both"/>
        <w:rPr>
          <w:rFonts w:ascii="Tahoma" w:hAnsi="Tahoma" w:cs="Tahoma"/>
        </w:rPr>
      </w:pPr>
      <w:r w:rsidRPr="00886C27">
        <w:rPr>
          <w:rFonts w:ascii="Tahoma" w:hAnsi="Tahoma" w:cs="Tahoma"/>
        </w:rPr>
        <w:t xml:space="preserve">Prevzem posameznega </w:t>
      </w:r>
      <w:r w:rsidRPr="008E372A">
        <w:rPr>
          <w:rFonts w:ascii="Tahoma" w:hAnsi="Tahoma" w:cs="Tahoma"/>
        </w:rPr>
        <w:t>mejnika bo končan, ko se kumulativno izpolnijo ti pogoji:</w:t>
      </w:r>
    </w:p>
    <w:p w14:paraId="4E98787D" w14:textId="175BF1D9" w:rsidR="000924C0" w:rsidRPr="008E372A" w:rsidRDefault="000924C0" w:rsidP="00950F4F">
      <w:pPr>
        <w:pStyle w:val="Odstavekseznama"/>
        <w:numPr>
          <w:ilvl w:val="0"/>
          <w:numId w:val="12"/>
        </w:numPr>
        <w:spacing w:after="200" w:line="276" w:lineRule="auto"/>
        <w:jc w:val="both"/>
        <w:rPr>
          <w:rFonts w:ascii="Tahoma" w:hAnsi="Tahoma" w:cs="Tahoma"/>
        </w:rPr>
      </w:pPr>
      <w:r w:rsidRPr="008E372A">
        <w:rPr>
          <w:rFonts w:ascii="Tahoma" w:hAnsi="Tahoma" w:cs="Tahoma"/>
        </w:rPr>
        <w:t>Naročnik</w:t>
      </w:r>
      <w:r w:rsidR="002F0081" w:rsidRPr="008E372A">
        <w:rPr>
          <w:rFonts w:ascii="Tahoma" w:hAnsi="Tahoma" w:cs="Tahoma"/>
        </w:rPr>
        <w:t xml:space="preserve">, </w:t>
      </w:r>
      <w:r w:rsidRPr="008E372A">
        <w:rPr>
          <w:rFonts w:ascii="Tahoma" w:hAnsi="Tahoma" w:cs="Tahoma"/>
        </w:rPr>
        <w:t xml:space="preserve">Izvajalec </w:t>
      </w:r>
      <w:r w:rsidR="002F0081" w:rsidRPr="008E372A">
        <w:rPr>
          <w:rFonts w:ascii="Tahoma" w:hAnsi="Tahoma" w:cs="Tahoma"/>
        </w:rPr>
        <w:t xml:space="preserve">in </w:t>
      </w:r>
      <w:r w:rsidR="004D192E" w:rsidRPr="008E372A">
        <w:rPr>
          <w:rFonts w:ascii="Tahoma" w:hAnsi="Tahoma" w:cs="Tahoma"/>
        </w:rPr>
        <w:t xml:space="preserve">vsi </w:t>
      </w:r>
      <w:r w:rsidR="002F0081" w:rsidRPr="008E372A">
        <w:rPr>
          <w:rFonts w:ascii="Tahoma" w:hAnsi="Tahoma" w:cs="Tahoma"/>
        </w:rPr>
        <w:t>Končni uporabnik</w:t>
      </w:r>
      <w:r w:rsidR="004D192E" w:rsidRPr="008E372A">
        <w:rPr>
          <w:rFonts w:ascii="Tahoma" w:hAnsi="Tahoma" w:cs="Tahoma"/>
        </w:rPr>
        <w:t xml:space="preserve">i </w:t>
      </w:r>
      <w:r w:rsidRPr="008E372A">
        <w:rPr>
          <w:rFonts w:ascii="Tahoma" w:hAnsi="Tahoma" w:cs="Tahoma"/>
        </w:rPr>
        <w:t>zapisniško ugotovi</w:t>
      </w:r>
      <w:r w:rsidR="002F0081" w:rsidRPr="008E372A">
        <w:rPr>
          <w:rFonts w:ascii="Tahoma" w:hAnsi="Tahoma" w:cs="Tahoma"/>
        </w:rPr>
        <w:t>jo</w:t>
      </w:r>
      <w:r w:rsidRPr="008E372A">
        <w:rPr>
          <w:rFonts w:ascii="Tahoma" w:hAnsi="Tahoma" w:cs="Tahoma"/>
        </w:rPr>
        <w:t>, da so izpolnjeni vsi prevzemni kriteriji posameznega mejnika</w:t>
      </w:r>
      <w:r w:rsidR="002F0081" w:rsidRPr="008E372A">
        <w:rPr>
          <w:rFonts w:ascii="Tahoma" w:hAnsi="Tahoma" w:cs="Tahoma"/>
        </w:rPr>
        <w:t>,</w:t>
      </w:r>
      <w:r w:rsidRPr="008E372A">
        <w:rPr>
          <w:rFonts w:ascii="Tahoma" w:hAnsi="Tahoma" w:cs="Tahoma"/>
        </w:rPr>
        <w:t xml:space="preserve"> </w:t>
      </w:r>
    </w:p>
    <w:p w14:paraId="60C8A5EA" w14:textId="2EBBA973" w:rsidR="000924C0" w:rsidRPr="008E372A" w:rsidRDefault="000924C0" w:rsidP="00950F4F">
      <w:pPr>
        <w:pStyle w:val="Odstavekseznama"/>
        <w:numPr>
          <w:ilvl w:val="0"/>
          <w:numId w:val="12"/>
        </w:numPr>
        <w:spacing w:after="200" w:line="276" w:lineRule="auto"/>
        <w:jc w:val="both"/>
        <w:rPr>
          <w:rFonts w:ascii="Tahoma" w:hAnsi="Tahoma" w:cs="Tahoma"/>
        </w:rPr>
      </w:pPr>
      <w:r w:rsidRPr="008E372A">
        <w:rPr>
          <w:rFonts w:ascii="Tahoma" w:hAnsi="Tahoma" w:cs="Tahoma"/>
        </w:rPr>
        <w:t xml:space="preserve">predane </w:t>
      </w:r>
      <w:r w:rsidR="001B094D" w:rsidRPr="008E372A">
        <w:rPr>
          <w:rFonts w:ascii="Tahoma" w:hAnsi="Tahoma" w:cs="Tahoma"/>
        </w:rPr>
        <w:t xml:space="preserve">so </w:t>
      </w:r>
      <w:r w:rsidRPr="008E372A">
        <w:rPr>
          <w:rFonts w:ascii="Tahoma" w:hAnsi="Tahoma" w:cs="Tahoma"/>
        </w:rPr>
        <w:t>morebitne dodatne zahtevane dokumentacije</w:t>
      </w:r>
      <w:r w:rsidR="002F0081" w:rsidRPr="008E372A">
        <w:rPr>
          <w:rFonts w:ascii="Tahoma" w:hAnsi="Tahoma" w:cs="Tahoma"/>
        </w:rPr>
        <w:t>,</w:t>
      </w:r>
      <w:r w:rsidRPr="008E372A">
        <w:rPr>
          <w:rFonts w:ascii="Tahoma" w:hAnsi="Tahoma" w:cs="Tahoma"/>
        </w:rPr>
        <w:t xml:space="preserve"> </w:t>
      </w:r>
    </w:p>
    <w:p w14:paraId="7F5A9DFB" w14:textId="77777777" w:rsidR="003E60C7" w:rsidRPr="008E372A" w:rsidRDefault="000924C0" w:rsidP="00950F4F">
      <w:pPr>
        <w:pStyle w:val="Odstavekseznama"/>
        <w:numPr>
          <w:ilvl w:val="0"/>
          <w:numId w:val="12"/>
        </w:numPr>
        <w:spacing w:after="200" w:line="276" w:lineRule="auto"/>
        <w:jc w:val="both"/>
        <w:rPr>
          <w:rFonts w:ascii="Tahoma" w:hAnsi="Tahoma" w:cs="Tahoma"/>
        </w:rPr>
      </w:pPr>
      <w:r w:rsidRPr="008E372A">
        <w:rPr>
          <w:rFonts w:ascii="Tahoma" w:hAnsi="Tahoma" w:cs="Tahoma"/>
        </w:rPr>
        <w:t xml:space="preserve">izvedena </w:t>
      </w:r>
      <w:r w:rsidR="001B094D" w:rsidRPr="008E372A">
        <w:rPr>
          <w:rFonts w:ascii="Tahoma" w:hAnsi="Tahoma" w:cs="Tahoma"/>
        </w:rPr>
        <w:t xml:space="preserve">so </w:t>
      </w:r>
      <w:r w:rsidRPr="008E372A">
        <w:rPr>
          <w:rFonts w:ascii="Tahoma" w:hAnsi="Tahoma" w:cs="Tahoma"/>
        </w:rPr>
        <w:t>usposabljanja oseb, ki bodo definirane v načrtu izobraževanj uporabnikov</w:t>
      </w:r>
      <w:r w:rsidR="003E60C7" w:rsidRPr="008E372A">
        <w:rPr>
          <w:rFonts w:ascii="Tahoma" w:hAnsi="Tahoma" w:cs="Tahoma"/>
        </w:rPr>
        <w:t>,</w:t>
      </w:r>
    </w:p>
    <w:p w14:paraId="69175E3C" w14:textId="176DB23A" w:rsidR="00A22500" w:rsidRPr="00E05C68" w:rsidRDefault="004D192E" w:rsidP="00E05C68">
      <w:pPr>
        <w:pStyle w:val="Odstavekseznama"/>
        <w:numPr>
          <w:ilvl w:val="0"/>
          <w:numId w:val="12"/>
        </w:numPr>
        <w:spacing w:after="200" w:line="276" w:lineRule="auto"/>
        <w:jc w:val="both"/>
        <w:rPr>
          <w:rFonts w:ascii="Tahoma" w:hAnsi="Tahoma" w:cs="Tahoma"/>
        </w:rPr>
      </w:pPr>
      <w:r w:rsidRPr="008E372A">
        <w:rPr>
          <w:rFonts w:ascii="Tahoma" w:hAnsi="Tahoma" w:cs="Tahoma"/>
        </w:rPr>
        <w:t>mejnik je prevzet pri vseh Končni uporabnikih, kar pomeni, da mejnik ne more biti prevzet delno, pri enem do treh Končnih uporabnikih</w:t>
      </w:r>
      <w:r w:rsidR="00A22500" w:rsidRPr="00E05C68">
        <w:rPr>
          <w:rFonts w:ascii="Tahoma" w:hAnsi="Tahoma" w:cs="Tahoma"/>
        </w:rPr>
        <w:t xml:space="preserve">. </w:t>
      </w:r>
    </w:p>
    <w:p w14:paraId="3223904D" w14:textId="2A78D614" w:rsidR="000924C0" w:rsidRPr="00886C27" w:rsidRDefault="000924C0" w:rsidP="00A22500">
      <w:pPr>
        <w:pStyle w:val="Odstavekseznama"/>
        <w:spacing w:after="200" w:line="276" w:lineRule="auto"/>
        <w:ind w:left="1428"/>
        <w:jc w:val="both"/>
        <w:rPr>
          <w:rFonts w:ascii="Tahoma" w:hAnsi="Tahoma" w:cs="Tahoma"/>
          <w:highlight w:val="yellow"/>
        </w:rPr>
      </w:pPr>
    </w:p>
    <w:p w14:paraId="5D6877AA" w14:textId="77777777" w:rsidR="000924C0" w:rsidRPr="00886C27" w:rsidRDefault="000924C0" w:rsidP="000924C0">
      <w:pPr>
        <w:pStyle w:val="Odstavekseznama"/>
        <w:spacing w:after="200" w:line="276" w:lineRule="auto"/>
        <w:ind w:left="1428"/>
        <w:jc w:val="both"/>
        <w:rPr>
          <w:rFonts w:ascii="Tahoma" w:hAnsi="Tahoma" w:cs="Tahoma"/>
        </w:rPr>
      </w:pPr>
    </w:p>
    <w:p w14:paraId="20DE974A" w14:textId="6F15585A" w:rsidR="000924C0" w:rsidRPr="00886C27" w:rsidRDefault="000924C0" w:rsidP="000924C0">
      <w:pPr>
        <w:pStyle w:val="Odstavekseznama"/>
        <w:numPr>
          <w:ilvl w:val="1"/>
          <w:numId w:val="1"/>
        </w:numPr>
        <w:spacing w:after="200" w:line="276" w:lineRule="auto"/>
        <w:jc w:val="both"/>
        <w:rPr>
          <w:rFonts w:ascii="Tahoma" w:hAnsi="Tahoma" w:cs="Tahoma"/>
        </w:rPr>
      </w:pPr>
      <w:r w:rsidRPr="00886C27">
        <w:rPr>
          <w:rFonts w:ascii="Tahoma" w:hAnsi="Tahoma" w:cs="Tahoma"/>
        </w:rPr>
        <w:t>O prevzemu storitev</w:t>
      </w:r>
      <w:r w:rsidR="00D919EA" w:rsidRPr="00886C27">
        <w:rPr>
          <w:rFonts w:ascii="Tahoma" w:hAnsi="Tahoma" w:cs="Tahoma"/>
        </w:rPr>
        <w:t xml:space="preserve"> posameznega mejnika</w:t>
      </w:r>
      <w:r w:rsidRPr="00886C27">
        <w:rPr>
          <w:rFonts w:ascii="Tahoma" w:hAnsi="Tahoma" w:cs="Tahoma"/>
        </w:rPr>
        <w:t xml:space="preserve"> </w:t>
      </w:r>
      <w:r w:rsidR="004D192E" w:rsidRPr="00886C27">
        <w:rPr>
          <w:rFonts w:ascii="Tahoma" w:hAnsi="Tahoma" w:cs="Tahoma"/>
        </w:rPr>
        <w:t>bodo Naročnik, Izvajalec in vsi Končni uporabniki</w:t>
      </w:r>
      <w:r w:rsidRPr="00886C27">
        <w:rPr>
          <w:rFonts w:ascii="Tahoma" w:hAnsi="Tahoma" w:cs="Tahoma"/>
        </w:rPr>
        <w:t xml:space="preserve"> sestavil</w:t>
      </w:r>
      <w:r w:rsidR="004D192E" w:rsidRPr="00886C27">
        <w:rPr>
          <w:rFonts w:ascii="Tahoma" w:hAnsi="Tahoma" w:cs="Tahoma"/>
        </w:rPr>
        <w:t>i</w:t>
      </w:r>
      <w:r w:rsidRPr="00886C27">
        <w:rPr>
          <w:rFonts w:ascii="Tahoma" w:hAnsi="Tahoma" w:cs="Tahoma"/>
        </w:rPr>
        <w:t xml:space="preserve"> zapisnik. Zapisnik mora biti priložen izstavljenemu računu. </w:t>
      </w:r>
    </w:p>
    <w:p w14:paraId="5C564982" w14:textId="77777777" w:rsidR="000B57AA" w:rsidRPr="00886C27" w:rsidRDefault="000B57AA" w:rsidP="000B57AA">
      <w:pPr>
        <w:pStyle w:val="Odstavekseznama"/>
        <w:spacing w:after="200" w:line="276" w:lineRule="auto"/>
        <w:ind w:left="1080"/>
        <w:jc w:val="both"/>
        <w:rPr>
          <w:rFonts w:ascii="Tahoma" w:hAnsi="Tahoma" w:cs="Tahoma"/>
        </w:rPr>
      </w:pPr>
    </w:p>
    <w:p w14:paraId="7D0D3559" w14:textId="223D70B1" w:rsidR="00E05C68" w:rsidRPr="00E05C68" w:rsidRDefault="00D919EA" w:rsidP="00E05C68">
      <w:pPr>
        <w:pStyle w:val="Odstavekseznama"/>
        <w:numPr>
          <w:ilvl w:val="1"/>
          <w:numId w:val="1"/>
        </w:numPr>
        <w:spacing w:after="200" w:line="276" w:lineRule="auto"/>
        <w:jc w:val="both"/>
        <w:rPr>
          <w:rFonts w:ascii="Tahoma" w:hAnsi="Tahoma" w:cs="Tahoma"/>
        </w:rPr>
      </w:pPr>
      <w:bookmarkStart w:id="26" w:name="_Ref56603609"/>
      <w:r w:rsidRPr="00886C27">
        <w:rPr>
          <w:rFonts w:ascii="Tahoma" w:hAnsi="Tahoma" w:cs="Tahoma"/>
        </w:rPr>
        <w:t xml:space="preserve">Ob </w:t>
      </w:r>
      <w:r w:rsidR="000B57AA" w:rsidRPr="00886C27">
        <w:rPr>
          <w:rFonts w:ascii="Tahoma" w:hAnsi="Tahoma" w:cs="Tahoma"/>
        </w:rPr>
        <w:t xml:space="preserve">končnem prevzemu </w:t>
      </w:r>
      <w:r w:rsidRPr="00886C27">
        <w:rPr>
          <w:rFonts w:ascii="Tahoma" w:hAnsi="Tahoma" w:cs="Tahoma"/>
        </w:rPr>
        <w:t xml:space="preserve">ERP </w:t>
      </w:r>
      <w:r w:rsidR="001B094D" w:rsidRPr="00886C27">
        <w:rPr>
          <w:rFonts w:ascii="Tahoma" w:hAnsi="Tahoma" w:cs="Tahoma"/>
        </w:rPr>
        <w:t xml:space="preserve">sistema </w:t>
      </w:r>
      <w:r w:rsidRPr="00886C27">
        <w:rPr>
          <w:rFonts w:ascii="Tahoma" w:hAnsi="Tahoma" w:cs="Tahoma"/>
        </w:rPr>
        <w:t xml:space="preserve">iz točke </w:t>
      </w:r>
      <w:r w:rsidRPr="00886C27">
        <w:rPr>
          <w:rFonts w:ascii="Tahoma" w:hAnsi="Tahoma" w:cs="Tahoma"/>
        </w:rPr>
        <w:fldChar w:fldCharType="begin"/>
      </w:r>
      <w:r w:rsidRPr="00886C27">
        <w:rPr>
          <w:rFonts w:ascii="Tahoma" w:hAnsi="Tahoma" w:cs="Tahoma"/>
        </w:rPr>
        <w:instrText xml:space="preserve"> REF _Ref56586378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5.1</w:t>
      </w:r>
      <w:r w:rsidRPr="00886C27">
        <w:rPr>
          <w:rFonts w:ascii="Tahoma" w:hAnsi="Tahoma" w:cs="Tahoma"/>
        </w:rPr>
        <w:fldChar w:fldCharType="end"/>
      </w:r>
      <w:r w:rsidRPr="00886C27">
        <w:rPr>
          <w:rFonts w:ascii="Tahoma" w:hAnsi="Tahoma" w:cs="Tahoma"/>
        </w:rPr>
        <w:t>.</w:t>
      </w:r>
      <w:r w:rsidR="000B57AA" w:rsidRPr="00886C27">
        <w:rPr>
          <w:rFonts w:ascii="Tahoma" w:hAnsi="Tahoma" w:cs="Tahoma"/>
        </w:rPr>
        <w:t xml:space="preserve"> </w:t>
      </w:r>
      <w:r w:rsidRPr="00886C27">
        <w:rPr>
          <w:rFonts w:ascii="Tahoma" w:hAnsi="Tahoma" w:cs="Tahoma"/>
        </w:rPr>
        <w:t>te pogodbe</w:t>
      </w:r>
      <w:r w:rsidR="000B57AA" w:rsidRPr="00886C27">
        <w:rPr>
          <w:rFonts w:ascii="Tahoma" w:hAnsi="Tahoma" w:cs="Tahoma"/>
        </w:rPr>
        <w:t xml:space="preserve"> oziroma ob prehodu v produkcijo, </w:t>
      </w:r>
      <w:r w:rsidR="004D192E" w:rsidRPr="00886C27">
        <w:rPr>
          <w:rFonts w:ascii="Tahoma" w:hAnsi="Tahoma" w:cs="Tahoma"/>
        </w:rPr>
        <w:t xml:space="preserve">bodo Naročnik, Izvajalec in vsi Končni uporabniki sestavili </w:t>
      </w:r>
      <w:r w:rsidRPr="00886C27">
        <w:rPr>
          <w:rFonts w:ascii="Tahoma" w:hAnsi="Tahoma" w:cs="Tahoma"/>
        </w:rPr>
        <w:t>končni predajni zapisnik</w:t>
      </w:r>
      <w:r w:rsidR="000B57AA" w:rsidRPr="00886C27">
        <w:rPr>
          <w:rFonts w:ascii="Tahoma" w:hAnsi="Tahoma" w:cs="Tahoma"/>
        </w:rPr>
        <w:t xml:space="preserve"> (»</w:t>
      </w:r>
      <w:r w:rsidR="000B57AA" w:rsidRPr="00886C27">
        <w:rPr>
          <w:rFonts w:ascii="Tahoma" w:hAnsi="Tahoma" w:cs="Tahoma"/>
          <w:b/>
          <w:bCs/>
        </w:rPr>
        <w:t>Prehod v produkcijo</w:t>
      </w:r>
      <w:r w:rsidR="000B57AA" w:rsidRPr="00886C27">
        <w:rPr>
          <w:rFonts w:ascii="Tahoma" w:hAnsi="Tahoma" w:cs="Tahoma"/>
        </w:rPr>
        <w:t>«)</w:t>
      </w:r>
      <w:bookmarkEnd w:id="26"/>
      <w:r w:rsidR="008954DB" w:rsidRPr="00886C27">
        <w:rPr>
          <w:rFonts w:ascii="Tahoma" w:hAnsi="Tahoma" w:cs="Tahoma"/>
        </w:rPr>
        <w:t xml:space="preserve">. </w:t>
      </w:r>
      <w:r w:rsidR="00E05C68">
        <w:rPr>
          <w:rFonts w:ascii="Tahoma" w:hAnsi="Tahoma" w:cs="Tahoma"/>
        </w:rPr>
        <w:t xml:space="preserve">Pred Prehodom v produkcijo mora </w:t>
      </w:r>
      <w:r w:rsidR="00E05C68" w:rsidRPr="00E05C68">
        <w:rPr>
          <w:rFonts w:ascii="Tahoma" w:hAnsi="Tahoma" w:cs="Tahoma"/>
        </w:rPr>
        <w:t>Izvajalec izroči</w:t>
      </w:r>
      <w:r w:rsidR="00E05C68">
        <w:rPr>
          <w:rFonts w:ascii="Tahoma" w:hAnsi="Tahoma" w:cs="Tahoma"/>
        </w:rPr>
        <w:t>ti</w:t>
      </w:r>
      <w:r w:rsidR="00E05C68" w:rsidRPr="00E05C68">
        <w:rPr>
          <w:rFonts w:ascii="Tahoma" w:hAnsi="Tahoma" w:cs="Tahoma"/>
        </w:rPr>
        <w:t xml:space="preserve"> v notarsko hrambo dokumentacijo v skladu s točko </w:t>
      </w:r>
      <w:r w:rsidR="00E05C68" w:rsidRPr="00E05C68">
        <w:rPr>
          <w:rFonts w:ascii="Tahoma" w:hAnsi="Tahoma" w:cs="Tahoma"/>
        </w:rPr>
        <w:fldChar w:fldCharType="begin"/>
      </w:r>
      <w:r w:rsidR="00E05C68" w:rsidRPr="00E05C68">
        <w:rPr>
          <w:rFonts w:ascii="Tahoma" w:hAnsi="Tahoma" w:cs="Tahoma"/>
        </w:rPr>
        <w:instrText xml:space="preserve"> REF _Ref57770230 \r \h  \* MERGEFORMAT </w:instrText>
      </w:r>
      <w:r w:rsidR="00E05C68" w:rsidRPr="00E05C68">
        <w:rPr>
          <w:rFonts w:ascii="Tahoma" w:hAnsi="Tahoma" w:cs="Tahoma"/>
        </w:rPr>
      </w:r>
      <w:r w:rsidR="00E05C68" w:rsidRPr="00E05C68">
        <w:rPr>
          <w:rFonts w:ascii="Tahoma" w:hAnsi="Tahoma" w:cs="Tahoma"/>
        </w:rPr>
        <w:fldChar w:fldCharType="separate"/>
      </w:r>
      <w:r w:rsidR="00C827D2">
        <w:rPr>
          <w:rFonts w:ascii="Tahoma" w:hAnsi="Tahoma" w:cs="Tahoma"/>
        </w:rPr>
        <w:t>15.7</w:t>
      </w:r>
      <w:r w:rsidR="00E05C68" w:rsidRPr="00E05C68">
        <w:rPr>
          <w:rFonts w:ascii="Tahoma" w:hAnsi="Tahoma" w:cs="Tahoma"/>
        </w:rPr>
        <w:fldChar w:fldCharType="end"/>
      </w:r>
      <w:r w:rsidR="00E05C68" w:rsidRPr="00E05C68">
        <w:rPr>
          <w:rFonts w:ascii="Tahoma" w:hAnsi="Tahoma" w:cs="Tahoma"/>
        </w:rPr>
        <w:t>. te pogodbe</w:t>
      </w:r>
      <w:r w:rsidR="00E05C68">
        <w:rPr>
          <w:rFonts w:ascii="Tahoma" w:hAnsi="Tahoma" w:cs="Tahoma"/>
        </w:rPr>
        <w:t xml:space="preserve">, sicer končni prevzem ERP sistema ni mogoč. </w:t>
      </w:r>
    </w:p>
    <w:p w14:paraId="44C01E84" w14:textId="08C00FDC" w:rsidR="000924C0" w:rsidRPr="00886C27" w:rsidRDefault="000924C0" w:rsidP="000924C0">
      <w:pPr>
        <w:spacing w:after="200" w:line="276" w:lineRule="auto"/>
        <w:jc w:val="both"/>
        <w:rPr>
          <w:rFonts w:ascii="Tahoma" w:hAnsi="Tahoma" w:cs="Tahoma"/>
        </w:rPr>
      </w:pPr>
    </w:p>
    <w:p w14:paraId="76E3AF73" w14:textId="11104411" w:rsidR="001C0877" w:rsidRPr="00886C27" w:rsidRDefault="00E24F47" w:rsidP="001C0877">
      <w:pPr>
        <w:pStyle w:val="Odstavekseznama"/>
        <w:numPr>
          <w:ilvl w:val="0"/>
          <w:numId w:val="1"/>
        </w:numPr>
        <w:spacing w:after="200" w:line="276" w:lineRule="auto"/>
        <w:jc w:val="center"/>
        <w:rPr>
          <w:rFonts w:ascii="Tahoma" w:hAnsi="Tahoma" w:cs="Tahoma"/>
          <w:b/>
          <w:bCs/>
        </w:rPr>
      </w:pPr>
      <w:r w:rsidRPr="00886C27">
        <w:rPr>
          <w:rFonts w:ascii="Tahoma" w:hAnsi="Tahoma" w:cs="Tahoma"/>
          <w:b/>
          <w:bCs/>
        </w:rPr>
        <w:t xml:space="preserve"> </w:t>
      </w:r>
      <w:r w:rsidR="001C0877" w:rsidRPr="00886C27">
        <w:rPr>
          <w:rFonts w:ascii="Tahoma" w:hAnsi="Tahoma" w:cs="Tahoma"/>
          <w:b/>
          <w:bCs/>
        </w:rPr>
        <w:t>člen</w:t>
      </w:r>
    </w:p>
    <w:p w14:paraId="32DD087C" w14:textId="6CD9600A" w:rsidR="001C0877" w:rsidRPr="00886C27" w:rsidRDefault="001C0877" w:rsidP="001C0877">
      <w:pPr>
        <w:pStyle w:val="Odstavekseznama"/>
        <w:spacing w:after="200" w:line="276" w:lineRule="auto"/>
        <w:jc w:val="center"/>
        <w:rPr>
          <w:rFonts w:ascii="Tahoma" w:hAnsi="Tahoma" w:cs="Tahoma"/>
          <w:b/>
          <w:bCs/>
        </w:rPr>
      </w:pPr>
      <w:r w:rsidRPr="00886C27">
        <w:rPr>
          <w:rFonts w:ascii="Tahoma" w:hAnsi="Tahoma" w:cs="Tahoma"/>
          <w:b/>
          <w:bCs/>
        </w:rPr>
        <w:t xml:space="preserve">(Skladnost </w:t>
      </w:r>
      <w:r w:rsidR="0039463A" w:rsidRPr="00886C27">
        <w:rPr>
          <w:rFonts w:ascii="Tahoma" w:hAnsi="Tahoma" w:cs="Tahoma"/>
          <w:b/>
          <w:bCs/>
        </w:rPr>
        <w:t xml:space="preserve">ERP </w:t>
      </w:r>
      <w:r w:rsidRPr="00886C27">
        <w:rPr>
          <w:rFonts w:ascii="Tahoma" w:hAnsi="Tahoma" w:cs="Tahoma"/>
          <w:b/>
          <w:bCs/>
        </w:rPr>
        <w:t>sistema s predpisi)</w:t>
      </w:r>
    </w:p>
    <w:p w14:paraId="431610AB" w14:textId="77777777" w:rsidR="001C0877" w:rsidRPr="00886C27" w:rsidRDefault="001C0877" w:rsidP="001C0877">
      <w:pPr>
        <w:pStyle w:val="Odstavekseznama"/>
        <w:spacing w:after="200" w:line="276" w:lineRule="auto"/>
        <w:jc w:val="center"/>
        <w:rPr>
          <w:rFonts w:ascii="Tahoma" w:hAnsi="Tahoma" w:cs="Tahoma"/>
          <w:b/>
          <w:bCs/>
        </w:rPr>
      </w:pPr>
    </w:p>
    <w:p w14:paraId="495B623F" w14:textId="00784E9E" w:rsidR="00B94DC3" w:rsidRPr="00886C27" w:rsidRDefault="00B94DC3" w:rsidP="00B94DC3">
      <w:pPr>
        <w:pStyle w:val="Odstavekseznama"/>
        <w:numPr>
          <w:ilvl w:val="1"/>
          <w:numId w:val="1"/>
        </w:numPr>
        <w:spacing w:after="200" w:line="276" w:lineRule="auto"/>
        <w:jc w:val="both"/>
        <w:rPr>
          <w:rFonts w:ascii="Tahoma" w:hAnsi="Tahoma" w:cs="Tahoma"/>
        </w:rPr>
      </w:pPr>
      <w:r w:rsidRPr="00886C27">
        <w:rPr>
          <w:rFonts w:ascii="Tahoma" w:hAnsi="Tahoma" w:cs="Tahoma"/>
        </w:rPr>
        <w:t>Izvajalec mora nadgradnjo sistema zagotoviti tako, da bo</w:t>
      </w:r>
      <w:r w:rsidR="009845E1" w:rsidRPr="00886C27">
        <w:rPr>
          <w:rFonts w:ascii="Tahoma" w:hAnsi="Tahoma" w:cs="Tahoma"/>
        </w:rPr>
        <w:t xml:space="preserve"> ERP sistem</w:t>
      </w:r>
      <w:r w:rsidRPr="00886C27">
        <w:rPr>
          <w:rFonts w:ascii="Tahoma" w:hAnsi="Tahoma" w:cs="Tahoma"/>
        </w:rPr>
        <w:t xml:space="preserve"> omogočal poslovanje, vodenje evidenc, spremljanje poslovnih dogodkov in računovodsko poročanje v skladu z </w:t>
      </w:r>
      <w:r w:rsidR="00194642" w:rsidRPr="00886C27">
        <w:rPr>
          <w:rFonts w:ascii="Tahoma" w:hAnsi="Tahoma" w:cs="Tahoma"/>
        </w:rPr>
        <w:t xml:space="preserve">vsemi </w:t>
      </w:r>
      <w:r w:rsidRPr="00886C27">
        <w:rPr>
          <w:rFonts w:ascii="Tahoma" w:hAnsi="Tahoma" w:cs="Tahoma"/>
        </w:rPr>
        <w:t>veljavnimi predpisi</w:t>
      </w:r>
      <w:r w:rsidR="00286F38">
        <w:rPr>
          <w:rFonts w:ascii="Tahoma" w:hAnsi="Tahoma" w:cs="Tahoma"/>
        </w:rPr>
        <w:t>.</w:t>
      </w:r>
      <w:r w:rsidRPr="00886C27">
        <w:rPr>
          <w:rFonts w:ascii="Tahoma" w:hAnsi="Tahoma" w:cs="Tahoma"/>
        </w:rPr>
        <w:t xml:space="preserve"> </w:t>
      </w:r>
      <w:r w:rsidR="00286F38">
        <w:rPr>
          <w:rFonts w:ascii="Tahoma" w:hAnsi="Tahoma" w:cs="Tahoma"/>
        </w:rPr>
        <w:t>P</w:t>
      </w:r>
      <w:r w:rsidRPr="00886C27">
        <w:rPr>
          <w:rFonts w:ascii="Tahoma" w:hAnsi="Tahoma" w:cs="Tahoma"/>
        </w:rPr>
        <w:t>ri</w:t>
      </w:r>
      <w:r w:rsidR="00286F38">
        <w:rPr>
          <w:rFonts w:ascii="Tahoma" w:hAnsi="Tahoma" w:cs="Tahoma"/>
        </w:rPr>
        <w:t xml:space="preserve"> tem</w:t>
      </w:r>
      <w:r w:rsidRPr="00886C27">
        <w:rPr>
          <w:rFonts w:ascii="Tahoma" w:hAnsi="Tahoma" w:cs="Tahoma"/>
        </w:rPr>
        <w:t xml:space="preserve"> </w:t>
      </w:r>
      <w:r w:rsidR="00194642" w:rsidRPr="00886C27">
        <w:rPr>
          <w:rFonts w:ascii="Tahoma" w:hAnsi="Tahoma" w:cs="Tahoma"/>
        </w:rPr>
        <w:t>bodo upoštevan</w:t>
      </w:r>
      <w:r w:rsidR="00F7579E">
        <w:rPr>
          <w:rFonts w:ascii="Tahoma" w:hAnsi="Tahoma" w:cs="Tahoma"/>
        </w:rPr>
        <w:t>a</w:t>
      </w:r>
      <w:r w:rsidRPr="00886C27">
        <w:rPr>
          <w:rFonts w:ascii="Tahoma" w:hAnsi="Tahoma" w:cs="Tahoma"/>
        </w:rPr>
        <w:t xml:space="preserve"> zlasti (vendar ne omejeno na)</w:t>
      </w:r>
      <w:r w:rsidR="001B094D" w:rsidRPr="00886C27">
        <w:rPr>
          <w:rFonts w:ascii="Tahoma" w:hAnsi="Tahoma" w:cs="Tahoma"/>
        </w:rPr>
        <w:t xml:space="preserve"> ta področja</w:t>
      </w:r>
      <w:r w:rsidRPr="00886C27">
        <w:rPr>
          <w:rFonts w:ascii="Tahoma" w:hAnsi="Tahoma" w:cs="Tahoma"/>
        </w:rPr>
        <w:t>:</w:t>
      </w:r>
    </w:p>
    <w:p w14:paraId="547EA258" w14:textId="05F4664E" w:rsidR="00B94DC3" w:rsidRPr="00886C27" w:rsidRDefault="00B94DC3" w:rsidP="00950F4F">
      <w:pPr>
        <w:pStyle w:val="Odstavekseznama"/>
        <w:numPr>
          <w:ilvl w:val="0"/>
          <w:numId w:val="4"/>
        </w:numPr>
        <w:spacing w:after="200" w:line="276" w:lineRule="auto"/>
        <w:jc w:val="both"/>
        <w:rPr>
          <w:rFonts w:ascii="Tahoma" w:hAnsi="Tahoma" w:cs="Tahoma"/>
        </w:rPr>
      </w:pPr>
      <w:r w:rsidRPr="00886C27">
        <w:rPr>
          <w:rFonts w:ascii="Tahoma" w:hAnsi="Tahoma" w:cs="Tahoma"/>
        </w:rPr>
        <w:t>Slovensk</w:t>
      </w:r>
      <w:r w:rsidR="001B094D" w:rsidRPr="00886C27">
        <w:rPr>
          <w:rFonts w:ascii="Tahoma" w:hAnsi="Tahoma" w:cs="Tahoma"/>
        </w:rPr>
        <w:t>i</w:t>
      </w:r>
      <w:r w:rsidRPr="00886C27">
        <w:rPr>
          <w:rFonts w:ascii="Tahoma" w:hAnsi="Tahoma" w:cs="Tahoma"/>
        </w:rPr>
        <w:t xml:space="preserve"> računovodski standardi</w:t>
      </w:r>
      <w:r w:rsidR="001B094D" w:rsidRPr="00886C27">
        <w:rPr>
          <w:rFonts w:ascii="Tahoma" w:hAnsi="Tahoma" w:cs="Tahoma"/>
        </w:rPr>
        <w:t xml:space="preserve"> in </w:t>
      </w:r>
      <w:r w:rsidRPr="00886C27">
        <w:rPr>
          <w:rFonts w:ascii="Tahoma" w:hAnsi="Tahoma" w:cs="Tahoma"/>
        </w:rPr>
        <w:t xml:space="preserve">Mednarodni računovodski standardi, </w:t>
      </w:r>
    </w:p>
    <w:p w14:paraId="7EC3604C" w14:textId="6B83D2DD" w:rsidR="00B94DC3" w:rsidRPr="00886C27" w:rsidRDefault="006A1F00" w:rsidP="00950F4F">
      <w:pPr>
        <w:pStyle w:val="Odstavekseznama"/>
        <w:numPr>
          <w:ilvl w:val="0"/>
          <w:numId w:val="4"/>
        </w:numPr>
        <w:spacing w:after="200" w:line="276" w:lineRule="auto"/>
        <w:jc w:val="both"/>
        <w:rPr>
          <w:rFonts w:ascii="Tahoma" w:hAnsi="Tahoma" w:cs="Tahoma"/>
        </w:rPr>
      </w:pPr>
      <w:r w:rsidRPr="00886C27">
        <w:rPr>
          <w:rFonts w:ascii="Tahoma" w:hAnsi="Tahoma" w:cs="Tahoma"/>
        </w:rPr>
        <w:t>d</w:t>
      </w:r>
      <w:r w:rsidR="00B94DC3" w:rsidRPr="00886C27">
        <w:rPr>
          <w:rFonts w:ascii="Tahoma" w:hAnsi="Tahoma" w:cs="Tahoma"/>
        </w:rPr>
        <w:t>avčno pravo</w:t>
      </w:r>
      <w:r w:rsidRPr="00886C27">
        <w:rPr>
          <w:rFonts w:ascii="Tahoma" w:hAnsi="Tahoma" w:cs="Tahoma"/>
        </w:rPr>
        <w:t>,</w:t>
      </w:r>
    </w:p>
    <w:p w14:paraId="5811C230" w14:textId="05556E4F" w:rsidR="006A1F00" w:rsidRPr="00886C27" w:rsidRDefault="006A1F0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predpisi s področja obračuna plač in drugih prispevkov,</w:t>
      </w:r>
    </w:p>
    <w:p w14:paraId="4EC6DC9D" w14:textId="7D8B8DC6" w:rsidR="00E24F47" w:rsidRPr="00886C27" w:rsidRDefault="006A1F00" w:rsidP="00950F4F">
      <w:pPr>
        <w:pStyle w:val="Odstavekseznama"/>
        <w:numPr>
          <w:ilvl w:val="0"/>
          <w:numId w:val="4"/>
        </w:numPr>
        <w:spacing w:after="200" w:line="276" w:lineRule="auto"/>
        <w:jc w:val="both"/>
        <w:rPr>
          <w:rFonts w:ascii="Tahoma" w:hAnsi="Tahoma" w:cs="Tahoma"/>
        </w:rPr>
      </w:pPr>
      <w:r w:rsidRPr="00886C27">
        <w:rPr>
          <w:rFonts w:ascii="Tahoma" w:hAnsi="Tahoma" w:cs="Tahoma"/>
        </w:rPr>
        <w:t>p</w:t>
      </w:r>
      <w:r w:rsidR="00B94DC3" w:rsidRPr="00886C27">
        <w:rPr>
          <w:rFonts w:ascii="Tahoma" w:hAnsi="Tahoma" w:cs="Tahoma"/>
        </w:rPr>
        <w:t xml:space="preserve">ravo </w:t>
      </w:r>
      <w:r w:rsidRPr="00886C27">
        <w:rPr>
          <w:rFonts w:ascii="Tahoma" w:hAnsi="Tahoma" w:cs="Tahoma"/>
        </w:rPr>
        <w:t xml:space="preserve">varstva </w:t>
      </w:r>
      <w:r w:rsidR="00B94DC3" w:rsidRPr="00886C27">
        <w:rPr>
          <w:rFonts w:ascii="Tahoma" w:hAnsi="Tahoma" w:cs="Tahoma"/>
        </w:rPr>
        <w:t>osebnih podatkov in zagotavljanje revizijskih sledi dostopa do osebnih podatkov</w:t>
      </w:r>
      <w:r w:rsidR="00E24F47" w:rsidRPr="00886C27">
        <w:rPr>
          <w:rFonts w:ascii="Tahoma" w:hAnsi="Tahoma" w:cs="Tahoma"/>
        </w:rPr>
        <w:t xml:space="preserve"> (GDPR),</w:t>
      </w:r>
    </w:p>
    <w:p w14:paraId="04717E68" w14:textId="651D4A80" w:rsidR="00B94DC3" w:rsidRPr="00886C27" w:rsidRDefault="00E24F47" w:rsidP="00950F4F">
      <w:pPr>
        <w:pStyle w:val="Odstavekseznama"/>
        <w:numPr>
          <w:ilvl w:val="0"/>
          <w:numId w:val="4"/>
        </w:numPr>
        <w:spacing w:after="200" w:line="276" w:lineRule="auto"/>
        <w:jc w:val="both"/>
        <w:rPr>
          <w:rFonts w:ascii="Tahoma" w:hAnsi="Tahoma" w:cs="Tahoma"/>
        </w:rPr>
      </w:pPr>
      <w:r w:rsidRPr="00886C27">
        <w:rPr>
          <w:rFonts w:ascii="Tahoma" w:hAnsi="Tahoma" w:cs="Tahoma"/>
        </w:rPr>
        <w:t>predpisi s področja energetike</w:t>
      </w:r>
      <w:r w:rsidR="00B94DC3" w:rsidRPr="00886C27">
        <w:rPr>
          <w:rFonts w:ascii="Tahoma" w:hAnsi="Tahoma" w:cs="Tahoma"/>
        </w:rPr>
        <w:t>.</w:t>
      </w:r>
    </w:p>
    <w:p w14:paraId="6F7813F4" w14:textId="77777777" w:rsidR="00D919EA" w:rsidRPr="00886C27" w:rsidRDefault="00D919EA" w:rsidP="00D919EA">
      <w:pPr>
        <w:pStyle w:val="Odstavekseznama"/>
        <w:spacing w:after="200" w:line="276" w:lineRule="auto"/>
        <w:ind w:left="1428"/>
        <w:jc w:val="both"/>
        <w:rPr>
          <w:rFonts w:ascii="Tahoma" w:hAnsi="Tahoma" w:cs="Tahoma"/>
        </w:rPr>
      </w:pPr>
    </w:p>
    <w:p w14:paraId="388702E1" w14:textId="6C34618F" w:rsidR="00EC5582" w:rsidRPr="00886C27" w:rsidRDefault="00D919EA" w:rsidP="00425945">
      <w:pPr>
        <w:pStyle w:val="Odstavekseznama"/>
        <w:numPr>
          <w:ilvl w:val="1"/>
          <w:numId w:val="1"/>
        </w:numPr>
        <w:spacing w:after="0" w:line="240" w:lineRule="auto"/>
        <w:jc w:val="both"/>
        <w:rPr>
          <w:rFonts w:ascii="Tahoma" w:hAnsi="Tahoma" w:cs="Tahoma"/>
        </w:rPr>
      </w:pPr>
      <w:r w:rsidRPr="00886C27">
        <w:rPr>
          <w:rFonts w:ascii="Tahoma" w:hAnsi="Tahoma" w:cs="Tahoma"/>
        </w:rPr>
        <w:t>ERP sistem mora biti skladen s predpisi</w:t>
      </w:r>
      <w:r w:rsidR="00A57D7D" w:rsidRPr="00886C27">
        <w:rPr>
          <w:rFonts w:ascii="Tahoma" w:hAnsi="Tahoma" w:cs="Tahoma"/>
        </w:rPr>
        <w:t xml:space="preserve">, ki bodo na dan Prehoda v produkcijo že veljavni </w:t>
      </w:r>
      <w:r w:rsidR="00AD37DA" w:rsidRPr="00886C27">
        <w:rPr>
          <w:rFonts w:ascii="Tahoma" w:hAnsi="Tahoma" w:cs="Tahoma"/>
        </w:rPr>
        <w:t xml:space="preserve">ali </w:t>
      </w:r>
      <w:r w:rsidR="00A57D7D" w:rsidRPr="00886C27">
        <w:rPr>
          <w:rFonts w:ascii="Tahoma" w:hAnsi="Tahoma" w:cs="Tahoma"/>
        </w:rPr>
        <w:t>še ne bodo veljavni, če bodo takrat že sprejeti</w:t>
      </w:r>
      <w:r w:rsidR="00AD37DA" w:rsidRPr="00886C27">
        <w:rPr>
          <w:rFonts w:ascii="Tahoma" w:hAnsi="Tahoma" w:cs="Tahoma"/>
        </w:rPr>
        <w:t xml:space="preserve"> s strani pristojnega telesa</w:t>
      </w:r>
      <w:r w:rsidR="00A57D7D" w:rsidRPr="00886C27">
        <w:rPr>
          <w:rFonts w:ascii="Tahoma" w:hAnsi="Tahoma" w:cs="Tahoma"/>
        </w:rPr>
        <w:t xml:space="preserve"> in objavljeni v uradnem glasilu. </w:t>
      </w:r>
    </w:p>
    <w:p w14:paraId="0ACCA6DC" w14:textId="77777777" w:rsidR="00A57D7D" w:rsidRPr="00886C27" w:rsidRDefault="00A57D7D" w:rsidP="00A57D7D">
      <w:pPr>
        <w:pStyle w:val="Odstavekseznama"/>
        <w:spacing w:after="0" w:line="240" w:lineRule="auto"/>
        <w:ind w:left="1080"/>
        <w:jc w:val="both"/>
        <w:rPr>
          <w:rFonts w:ascii="Tahoma" w:hAnsi="Tahoma" w:cs="Tahoma"/>
        </w:rPr>
      </w:pPr>
    </w:p>
    <w:p w14:paraId="050EF30B" w14:textId="298EAF89" w:rsidR="006A1F00" w:rsidRPr="00886C27" w:rsidRDefault="006A1F00" w:rsidP="006A1F00">
      <w:pPr>
        <w:spacing w:after="0" w:line="240" w:lineRule="auto"/>
        <w:jc w:val="both"/>
        <w:rPr>
          <w:rFonts w:ascii="Tahoma" w:hAnsi="Tahoma" w:cs="Tahoma"/>
        </w:rPr>
      </w:pPr>
    </w:p>
    <w:p w14:paraId="61F0D9A2" w14:textId="45498860" w:rsidR="006A1F00" w:rsidRPr="00886C27" w:rsidRDefault="00194642" w:rsidP="00DD0CB2">
      <w:pPr>
        <w:pStyle w:val="Odstavekseznama"/>
        <w:numPr>
          <w:ilvl w:val="0"/>
          <w:numId w:val="1"/>
        </w:numPr>
        <w:spacing w:after="0" w:line="240" w:lineRule="auto"/>
        <w:jc w:val="center"/>
        <w:rPr>
          <w:rFonts w:ascii="Tahoma" w:hAnsi="Tahoma" w:cs="Tahoma"/>
          <w:b/>
          <w:bCs/>
        </w:rPr>
      </w:pPr>
      <w:bookmarkStart w:id="27" w:name="_Ref56594415"/>
      <w:r w:rsidRPr="00886C27">
        <w:rPr>
          <w:rFonts w:ascii="Tahoma" w:hAnsi="Tahoma" w:cs="Tahoma"/>
          <w:b/>
          <w:bCs/>
        </w:rPr>
        <w:t xml:space="preserve"> </w:t>
      </w:r>
      <w:bookmarkStart w:id="28" w:name="_Ref57219780"/>
      <w:r w:rsidR="006A1F00" w:rsidRPr="00886C27">
        <w:rPr>
          <w:rFonts w:ascii="Tahoma" w:hAnsi="Tahoma" w:cs="Tahoma"/>
          <w:b/>
          <w:bCs/>
        </w:rPr>
        <w:t>člen</w:t>
      </w:r>
      <w:bookmarkEnd w:id="27"/>
      <w:bookmarkEnd w:id="28"/>
    </w:p>
    <w:p w14:paraId="54B9F48F" w14:textId="76CEF96B" w:rsidR="006A1F00" w:rsidRPr="00886C27" w:rsidRDefault="006A1F00" w:rsidP="00DD0CB2">
      <w:pPr>
        <w:spacing w:after="0" w:line="240" w:lineRule="auto"/>
        <w:jc w:val="center"/>
        <w:rPr>
          <w:rFonts w:ascii="Tahoma" w:hAnsi="Tahoma" w:cs="Tahoma"/>
          <w:b/>
          <w:bCs/>
        </w:rPr>
      </w:pPr>
      <w:r w:rsidRPr="00886C27">
        <w:rPr>
          <w:rFonts w:ascii="Tahoma" w:hAnsi="Tahoma" w:cs="Tahoma"/>
          <w:b/>
          <w:bCs/>
        </w:rPr>
        <w:t>(</w:t>
      </w:r>
      <w:r w:rsidR="00FA025E" w:rsidRPr="00886C27">
        <w:rPr>
          <w:rFonts w:ascii="Tahoma" w:hAnsi="Tahoma" w:cs="Tahoma"/>
          <w:b/>
          <w:bCs/>
        </w:rPr>
        <w:t>Zagotavljanje podpore</w:t>
      </w:r>
      <w:r w:rsidRPr="00886C27">
        <w:rPr>
          <w:rFonts w:ascii="Tahoma" w:hAnsi="Tahoma" w:cs="Tahoma"/>
          <w:b/>
          <w:bCs/>
        </w:rPr>
        <w:t>)</w:t>
      </w:r>
    </w:p>
    <w:p w14:paraId="73D2085A" w14:textId="5B976618" w:rsidR="006A1F00" w:rsidRPr="00886C27" w:rsidRDefault="006A1F00" w:rsidP="006A1F00">
      <w:pPr>
        <w:spacing w:after="0" w:line="240" w:lineRule="auto"/>
        <w:jc w:val="both"/>
        <w:rPr>
          <w:rFonts w:ascii="Tahoma" w:hAnsi="Tahoma" w:cs="Tahoma"/>
          <w:b/>
          <w:bCs/>
        </w:rPr>
      </w:pPr>
    </w:p>
    <w:p w14:paraId="29E5AB33" w14:textId="18AACA85" w:rsidR="00D635BD" w:rsidRPr="00886C27" w:rsidRDefault="00F7724B" w:rsidP="00AE77FD">
      <w:pPr>
        <w:pStyle w:val="Odstavekseznama"/>
        <w:numPr>
          <w:ilvl w:val="1"/>
          <w:numId w:val="1"/>
        </w:numPr>
        <w:spacing w:after="0" w:line="240" w:lineRule="auto"/>
        <w:jc w:val="both"/>
        <w:rPr>
          <w:rFonts w:ascii="Tahoma" w:hAnsi="Tahoma" w:cs="Tahoma"/>
        </w:rPr>
      </w:pPr>
      <w:r w:rsidRPr="00886C27">
        <w:rPr>
          <w:rFonts w:ascii="Tahoma" w:hAnsi="Tahoma" w:cs="Tahoma"/>
        </w:rPr>
        <w:t xml:space="preserve">Po </w:t>
      </w:r>
      <w:r w:rsidR="00AE77FD" w:rsidRPr="00886C27">
        <w:rPr>
          <w:rFonts w:ascii="Tahoma" w:hAnsi="Tahoma" w:cs="Tahoma"/>
        </w:rPr>
        <w:t>Prehodu v produkcijo</w:t>
      </w:r>
      <w:r w:rsidR="00D919EA" w:rsidRPr="00886C27">
        <w:rPr>
          <w:rFonts w:ascii="Tahoma" w:hAnsi="Tahoma" w:cs="Tahoma"/>
        </w:rPr>
        <w:t xml:space="preserve"> </w:t>
      </w:r>
      <w:r w:rsidR="00071364" w:rsidRPr="00886C27">
        <w:rPr>
          <w:rFonts w:ascii="Tahoma" w:hAnsi="Tahoma" w:cs="Tahoma"/>
        </w:rPr>
        <w:t xml:space="preserve">bo </w:t>
      </w:r>
      <w:r w:rsidRPr="00886C27">
        <w:rPr>
          <w:rFonts w:ascii="Tahoma" w:hAnsi="Tahoma" w:cs="Tahoma"/>
        </w:rPr>
        <w:t xml:space="preserve">Izvajalec </w:t>
      </w:r>
      <w:r w:rsidR="006A1F00" w:rsidRPr="00886C27">
        <w:rPr>
          <w:rFonts w:ascii="Tahoma" w:hAnsi="Tahoma" w:cs="Tahoma"/>
        </w:rPr>
        <w:t>zagotavlja</w:t>
      </w:r>
      <w:r w:rsidR="00071364" w:rsidRPr="00886C27">
        <w:rPr>
          <w:rFonts w:ascii="Tahoma" w:hAnsi="Tahoma" w:cs="Tahoma"/>
        </w:rPr>
        <w:t>l</w:t>
      </w:r>
      <w:r w:rsidR="00D919EA" w:rsidRPr="00886C27">
        <w:rPr>
          <w:rFonts w:ascii="Tahoma" w:hAnsi="Tahoma" w:cs="Tahoma"/>
        </w:rPr>
        <w:t xml:space="preserve"> </w:t>
      </w:r>
      <w:r w:rsidR="00FA025E" w:rsidRPr="00886C27">
        <w:rPr>
          <w:rFonts w:ascii="Tahoma" w:hAnsi="Tahoma" w:cs="Tahoma"/>
        </w:rPr>
        <w:t xml:space="preserve">podporo v obliki </w:t>
      </w:r>
      <w:r w:rsidR="00D919EA" w:rsidRPr="00886C27">
        <w:rPr>
          <w:rFonts w:ascii="Tahoma" w:hAnsi="Tahoma" w:cs="Tahoma"/>
        </w:rPr>
        <w:t>vzdrževanj</w:t>
      </w:r>
      <w:r w:rsidR="00FA025E" w:rsidRPr="00886C27">
        <w:rPr>
          <w:rFonts w:ascii="Tahoma" w:hAnsi="Tahoma" w:cs="Tahoma"/>
        </w:rPr>
        <w:t>a</w:t>
      </w:r>
      <w:r w:rsidR="00313705" w:rsidRPr="00313705">
        <w:rPr>
          <w:rFonts w:ascii="Tahoma" w:hAnsi="Tahoma" w:cs="Tahoma"/>
        </w:rPr>
        <w:t>, pomoči</w:t>
      </w:r>
      <w:r w:rsidR="00D919EA" w:rsidRPr="00886C27">
        <w:rPr>
          <w:rFonts w:ascii="Tahoma" w:hAnsi="Tahoma" w:cs="Tahoma"/>
        </w:rPr>
        <w:t xml:space="preserve"> in nadgrajevanj</w:t>
      </w:r>
      <w:r w:rsidR="00FA025E" w:rsidRPr="00886C27">
        <w:rPr>
          <w:rFonts w:ascii="Tahoma" w:hAnsi="Tahoma" w:cs="Tahoma"/>
        </w:rPr>
        <w:t>a</w:t>
      </w:r>
      <w:r w:rsidR="00D919EA" w:rsidRPr="00886C27">
        <w:rPr>
          <w:rFonts w:ascii="Tahoma" w:hAnsi="Tahoma" w:cs="Tahoma"/>
        </w:rPr>
        <w:t xml:space="preserve"> sistema v </w:t>
      </w:r>
      <w:r w:rsidR="00AE77FD" w:rsidRPr="00886C27">
        <w:rPr>
          <w:rFonts w:ascii="Tahoma" w:hAnsi="Tahoma" w:cs="Tahoma"/>
        </w:rPr>
        <w:t xml:space="preserve">skladu </w:t>
      </w:r>
      <w:r w:rsidR="00E24F47" w:rsidRPr="00886C27">
        <w:rPr>
          <w:rFonts w:ascii="Tahoma" w:hAnsi="Tahoma" w:cs="Tahoma"/>
        </w:rPr>
        <w:t xml:space="preserve">s Prilogo </w:t>
      </w:r>
      <w:r w:rsidR="00E24F47" w:rsidRPr="00886C27">
        <w:rPr>
          <w:rFonts w:ascii="Tahoma" w:hAnsi="Tahoma" w:cs="Tahoma"/>
        </w:rPr>
        <w:fldChar w:fldCharType="begin"/>
      </w:r>
      <w:r w:rsidR="00E24F47" w:rsidRPr="00886C27">
        <w:rPr>
          <w:rFonts w:ascii="Tahoma" w:hAnsi="Tahoma" w:cs="Tahoma"/>
        </w:rPr>
        <w:instrText xml:space="preserve"> REF _Ref56666984 \r \h </w:instrText>
      </w:r>
      <w:r w:rsidR="00886C27" w:rsidRPr="00886C27">
        <w:rPr>
          <w:rFonts w:ascii="Tahoma" w:hAnsi="Tahoma" w:cs="Tahoma"/>
        </w:rPr>
        <w:instrText xml:space="preserve"> \* MERGEFORMAT </w:instrText>
      </w:r>
      <w:r w:rsidR="00E24F47" w:rsidRPr="00886C27">
        <w:rPr>
          <w:rFonts w:ascii="Tahoma" w:hAnsi="Tahoma" w:cs="Tahoma"/>
        </w:rPr>
      </w:r>
      <w:r w:rsidR="00E24F47" w:rsidRPr="00886C27">
        <w:rPr>
          <w:rFonts w:ascii="Tahoma" w:hAnsi="Tahoma" w:cs="Tahoma"/>
        </w:rPr>
        <w:fldChar w:fldCharType="separate"/>
      </w:r>
      <w:r w:rsidR="00C827D2">
        <w:rPr>
          <w:rFonts w:ascii="Tahoma" w:hAnsi="Tahoma" w:cs="Tahoma"/>
        </w:rPr>
        <w:t>5</w:t>
      </w:r>
      <w:r w:rsidR="00E24F47" w:rsidRPr="00886C27">
        <w:rPr>
          <w:rFonts w:ascii="Tahoma" w:hAnsi="Tahoma" w:cs="Tahoma"/>
        </w:rPr>
        <w:fldChar w:fldCharType="end"/>
      </w:r>
      <w:r w:rsidR="00345044" w:rsidRPr="00886C27">
        <w:rPr>
          <w:rFonts w:ascii="Tahoma" w:hAnsi="Tahoma" w:cs="Tahoma"/>
        </w:rPr>
        <w:t xml:space="preserve"> </w:t>
      </w:r>
      <w:r w:rsidR="00E24F47" w:rsidRPr="00886C27">
        <w:rPr>
          <w:rFonts w:ascii="Tahoma" w:hAnsi="Tahoma" w:cs="Tahoma"/>
        </w:rPr>
        <w:t>(</w:t>
      </w:r>
      <w:r w:rsidR="009A1CFE" w:rsidRPr="00886C27">
        <w:rPr>
          <w:rFonts w:ascii="Tahoma" w:hAnsi="Tahoma" w:cs="Tahoma"/>
        </w:rPr>
        <w:t>Pogoji</w:t>
      </w:r>
      <w:r w:rsidR="000744A2" w:rsidRPr="00886C27">
        <w:rPr>
          <w:rFonts w:ascii="Tahoma" w:hAnsi="Tahoma" w:cs="Tahoma"/>
        </w:rPr>
        <w:t xml:space="preserve"> </w:t>
      </w:r>
      <w:r w:rsidR="002F64ED">
        <w:rPr>
          <w:rFonts w:ascii="Tahoma" w:hAnsi="Tahoma" w:cs="Tahoma"/>
        </w:rPr>
        <w:t>zagotavljanja podpore</w:t>
      </w:r>
      <w:r w:rsidR="006962A9">
        <w:rPr>
          <w:rFonts w:ascii="Tahoma" w:hAnsi="Tahoma" w:cs="Tahoma"/>
        </w:rPr>
        <w:t>).</w:t>
      </w:r>
    </w:p>
    <w:p w14:paraId="21459DAE" w14:textId="77777777" w:rsidR="00AE77FD" w:rsidRPr="00886C27" w:rsidRDefault="00AE77FD" w:rsidP="00AE77FD">
      <w:pPr>
        <w:pStyle w:val="Odstavekseznama"/>
        <w:spacing w:after="0" w:line="240" w:lineRule="auto"/>
        <w:ind w:left="1080"/>
        <w:jc w:val="both"/>
        <w:rPr>
          <w:rFonts w:ascii="Tahoma" w:hAnsi="Tahoma" w:cs="Tahoma"/>
        </w:rPr>
      </w:pPr>
    </w:p>
    <w:p w14:paraId="65A2A38A" w14:textId="7ABE820D" w:rsidR="00BD5257" w:rsidRPr="00886C27" w:rsidRDefault="00F7724B" w:rsidP="0074447C">
      <w:pPr>
        <w:pStyle w:val="Odstavekseznama"/>
        <w:numPr>
          <w:ilvl w:val="1"/>
          <w:numId w:val="1"/>
        </w:numPr>
        <w:jc w:val="both"/>
        <w:rPr>
          <w:rFonts w:ascii="Tahoma" w:hAnsi="Tahoma" w:cs="Tahoma"/>
        </w:rPr>
      </w:pPr>
      <w:bookmarkStart w:id="29" w:name="_Hlk57216354"/>
      <w:r w:rsidRPr="00886C27">
        <w:rPr>
          <w:rFonts w:ascii="Tahoma" w:hAnsi="Tahoma" w:cs="Tahoma"/>
        </w:rPr>
        <w:t xml:space="preserve">Izvajalec je dolžan zagotavljati </w:t>
      </w:r>
      <w:r w:rsidR="00FA025E" w:rsidRPr="00886C27">
        <w:rPr>
          <w:rFonts w:ascii="Tahoma" w:hAnsi="Tahoma" w:cs="Tahoma"/>
        </w:rPr>
        <w:t>podporo</w:t>
      </w:r>
      <w:r w:rsidRPr="00886C27">
        <w:rPr>
          <w:rFonts w:ascii="Tahoma" w:hAnsi="Tahoma" w:cs="Tahoma"/>
        </w:rPr>
        <w:t xml:space="preserve"> v skladu s tem </w:t>
      </w:r>
      <w:r w:rsidRPr="00886C27">
        <w:rPr>
          <w:rFonts w:ascii="Tahoma" w:hAnsi="Tahoma" w:cs="Tahoma"/>
        </w:rPr>
        <w:fldChar w:fldCharType="begin"/>
      </w:r>
      <w:r w:rsidRPr="00886C27">
        <w:rPr>
          <w:rFonts w:ascii="Tahoma" w:hAnsi="Tahoma" w:cs="Tahoma"/>
        </w:rPr>
        <w:instrText xml:space="preserve"> REF _Ref56594415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13</w:t>
      </w:r>
      <w:r w:rsidRPr="00886C27">
        <w:rPr>
          <w:rFonts w:ascii="Tahoma" w:hAnsi="Tahoma" w:cs="Tahoma"/>
        </w:rPr>
        <w:fldChar w:fldCharType="end"/>
      </w:r>
      <w:r w:rsidRPr="00886C27">
        <w:rPr>
          <w:rFonts w:ascii="Tahoma" w:hAnsi="Tahoma" w:cs="Tahoma"/>
        </w:rPr>
        <w:t xml:space="preserve">. členom za obdobje </w:t>
      </w:r>
      <w:r w:rsidR="00253151" w:rsidRPr="00886C27">
        <w:rPr>
          <w:rFonts w:ascii="Tahoma" w:hAnsi="Tahoma" w:cs="Tahoma"/>
        </w:rPr>
        <w:t>pet let</w:t>
      </w:r>
      <w:r w:rsidR="00AE77FD" w:rsidRPr="00886C27">
        <w:rPr>
          <w:rFonts w:ascii="Tahoma" w:hAnsi="Tahoma" w:cs="Tahoma"/>
        </w:rPr>
        <w:t xml:space="preserve"> </w:t>
      </w:r>
      <w:r w:rsidRPr="00886C27">
        <w:rPr>
          <w:rFonts w:ascii="Tahoma" w:hAnsi="Tahoma" w:cs="Tahoma"/>
        </w:rPr>
        <w:t xml:space="preserve">od </w:t>
      </w:r>
      <w:r w:rsidR="00AE77FD" w:rsidRPr="00886C27">
        <w:rPr>
          <w:rFonts w:ascii="Tahoma" w:hAnsi="Tahoma" w:cs="Tahoma"/>
        </w:rPr>
        <w:t>Prehoda v produkcijo</w:t>
      </w:r>
      <w:r w:rsidR="00FA025E" w:rsidRPr="00886C27">
        <w:rPr>
          <w:rFonts w:ascii="Tahoma" w:hAnsi="Tahoma" w:cs="Tahoma"/>
        </w:rPr>
        <w:t xml:space="preserve"> (»</w:t>
      </w:r>
      <w:r w:rsidR="00FA025E" w:rsidRPr="00886C27">
        <w:rPr>
          <w:rFonts w:ascii="Tahoma" w:hAnsi="Tahoma" w:cs="Tahoma"/>
          <w:b/>
          <w:bCs/>
        </w:rPr>
        <w:t>Obdobje zagotavljanja podpore</w:t>
      </w:r>
      <w:r w:rsidR="00FA025E" w:rsidRPr="00886C27">
        <w:rPr>
          <w:rFonts w:ascii="Tahoma" w:hAnsi="Tahoma" w:cs="Tahoma"/>
        </w:rPr>
        <w:t>«)</w:t>
      </w:r>
      <w:r w:rsidR="00AE77FD" w:rsidRPr="00886C27">
        <w:rPr>
          <w:rFonts w:ascii="Tahoma" w:hAnsi="Tahoma" w:cs="Tahoma"/>
        </w:rPr>
        <w:t xml:space="preserve">. </w:t>
      </w:r>
    </w:p>
    <w:bookmarkEnd w:id="29"/>
    <w:p w14:paraId="7336B280" w14:textId="146ADF00" w:rsidR="00F7724B" w:rsidRPr="00886C27" w:rsidRDefault="00F7724B" w:rsidP="00F7724B">
      <w:pPr>
        <w:rPr>
          <w:rFonts w:ascii="Tahoma" w:hAnsi="Tahoma" w:cs="Tahoma"/>
        </w:rPr>
      </w:pPr>
    </w:p>
    <w:p w14:paraId="4000BCB2" w14:textId="65AA518F" w:rsidR="00A5385B" w:rsidRPr="00886C27" w:rsidRDefault="00A5385B" w:rsidP="00A5385B">
      <w:pPr>
        <w:pStyle w:val="Odstavekseznama"/>
        <w:numPr>
          <w:ilvl w:val="0"/>
          <w:numId w:val="1"/>
        </w:numPr>
        <w:jc w:val="center"/>
        <w:rPr>
          <w:rFonts w:ascii="Tahoma" w:hAnsi="Tahoma" w:cs="Tahoma"/>
          <w:b/>
          <w:bCs/>
        </w:rPr>
      </w:pPr>
      <w:r w:rsidRPr="00886C27">
        <w:rPr>
          <w:rFonts w:ascii="Tahoma" w:hAnsi="Tahoma" w:cs="Tahoma"/>
          <w:b/>
          <w:bCs/>
        </w:rPr>
        <w:t xml:space="preserve"> </w:t>
      </w:r>
      <w:bookmarkStart w:id="30" w:name="_Ref56612987"/>
      <w:r w:rsidRPr="00886C27">
        <w:rPr>
          <w:rFonts w:ascii="Tahoma" w:hAnsi="Tahoma" w:cs="Tahoma"/>
          <w:b/>
          <w:bCs/>
        </w:rPr>
        <w:t>člen</w:t>
      </w:r>
      <w:bookmarkEnd w:id="30"/>
    </w:p>
    <w:p w14:paraId="1DC6C1C1" w14:textId="26E4C777" w:rsidR="00EC5582" w:rsidRPr="00886C27" w:rsidRDefault="00A5385B" w:rsidP="00EC5582">
      <w:pPr>
        <w:pStyle w:val="Odstavekseznama"/>
        <w:jc w:val="center"/>
        <w:rPr>
          <w:rFonts w:ascii="Tahoma" w:hAnsi="Tahoma" w:cs="Tahoma"/>
          <w:b/>
          <w:bCs/>
        </w:rPr>
      </w:pPr>
      <w:r w:rsidRPr="00886C27">
        <w:rPr>
          <w:rFonts w:ascii="Tahoma" w:hAnsi="Tahoma" w:cs="Tahoma"/>
          <w:b/>
          <w:bCs/>
        </w:rPr>
        <w:t>(Garancijska doba)</w:t>
      </w:r>
    </w:p>
    <w:p w14:paraId="073E50DB" w14:textId="7CB08CA4" w:rsidR="00EC5582" w:rsidRPr="00886C27" w:rsidRDefault="00EC5582" w:rsidP="00EC5582">
      <w:pPr>
        <w:pStyle w:val="Odstavekseznama"/>
        <w:rPr>
          <w:rFonts w:ascii="Tahoma" w:hAnsi="Tahoma" w:cs="Tahoma"/>
          <w:b/>
          <w:bCs/>
        </w:rPr>
      </w:pPr>
    </w:p>
    <w:p w14:paraId="0C7BBF30" w14:textId="0D50FBE3" w:rsidR="008E3E59" w:rsidRPr="00886C27" w:rsidRDefault="00EC5582" w:rsidP="00EC5582">
      <w:pPr>
        <w:pStyle w:val="Odstavekseznama"/>
        <w:numPr>
          <w:ilvl w:val="1"/>
          <w:numId w:val="1"/>
        </w:numPr>
        <w:jc w:val="both"/>
        <w:rPr>
          <w:rFonts w:ascii="Tahoma" w:hAnsi="Tahoma" w:cs="Tahoma"/>
        </w:rPr>
      </w:pPr>
      <w:bookmarkStart w:id="31" w:name="_Ref56606986"/>
      <w:r w:rsidRPr="00886C27">
        <w:rPr>
          <w:rFonts w:ascii="Tahoma" w:hAnsi="Tahoma" w:cs="Tahoma"/>
        </w:rPr>
        <w:t xml:space="preserve">Izvajalec zagotavlja Naročniku garancijo za </w:t>
      </w:r>
      <w:r w:rsidR="008E3E59" w:rsidRPr="00886C27">
        <w:rPr>
          <w:rFonts w:ascii="Tahoma" w:hAnsi="Tahoma" w:cs="Tahoma"/>
        </w:rPr>
        <w:t xml:space="preserve">brezhibno delovanje </w:t>
      </w:r>
      <w:r w:rsidR="00BC73D0">
        <w:rPr>
          <w:rFonts w:ascii="Tahoma" w:hAnsi="Tahoma" w:cs="Tahoma"/>
        </w:rPr>
        <w:t>ponujenega</w:t>
      </w:r>
      <w:r w:rsidR="008E3E59" w:rsidRPr="00886C27">
        <w:rPr>
          <w:rFonts w:ascii="Tahoma" w:hAnsi="Tahoma" w:cs="Tahoma"/>
        </w:rPr>
        <w:t xml:space="preserve"> sistema</w:t>
      </w:r>
      <w:r w:rsidRPr="00886C27">
        <w:rPr>
          <w:rFonts w:ascii="Tahoma" w:hAnsi="Tahoma" w:cs="Tahoma"/>
        </w:rPr>
        <w:t xml:space="preserve"> po tej pogodbi tako, da bo po Prehodu v produkcijo deloval v polni funkcionalnosti še </w:t>
      </w:r>
      <w:r w:rsidRPr="00E05C68">
        <w:rPr>
          <w:rFonts w:ascii="Tahoma" w:hAnsi="Tahoma" w:cs="Tahoma"/>
        </w:rPr>
        <w:t>najmanj 1</w:t>
      </w:r>
      <w:r w:rsidR="00253151" w:rsidRPr="00E05C68">
        <w:rPr>
          <w:rFonts w:ascii="Tahoma" w:hAnsi="Tahoma" w:cs="Tahoma"/>
        </w:rPr>
        <w:t>5</w:t>
      </w:r>
      <w:r w:rsidR="00137B20" w:rsidRPr="00886C27">
        <w:rPr>
          <w:rFonts w:ascii="Tahoma" w:hAnsi="Tahoma" w:cs="Tahoma"/>
        </w:rPr>
        <w:t xml:space="preserve"> mesecev</w:t>
      </w:r>
      <w:r w:rsidRPr="00886C27">
        <w:rPr>
          <w:rFonts w:ascii="Tahoma" w:hAnsi="Tahoma" w:cs="Tahoma"/>
        </w:rPr>
        <w:t xml:space="preserve"> od Prehoda v produkcijo</w:t>
      </w:r>
      <w:r w:rsidR="008E3E59" w:rsidRPr="00886C27">
        <w:rPr>
          <w:rFonts w:ascii="Tahoma" w:hAnsi="Tahoma" w:cs="Tahoma"/>
        </w:rPr>
        <w:t xml:space="preserve"> (Garancijska doba)</w:t>
      </w:r>
      <w:r w:rsidRPr="00886C27">
        <w:rPr>
          <w:rFonts w:ascii="Tahoma" w:hAnsi="Tahoma" w:cs="Tahoma"/>
        </w:rPr>
        <w:t>.</w:t>
      </w:r>
      <w:bookmarkEnd w:id="31"/>
    </w:p>
    <w:p w14:paraId="1C105A6E" w14:textId="704E7217" w:rsidR="00EC5582" w:rsidRPr="00886C27" w:rsidRDefault="00EC5582" w:rsidP="008E3E59">
      <w:pPr>
        <w:pStyle w:val="Odstavekseznama"/>
        <w:ind w:left="1080"/>
        <w:jc w:val="both"/>
        <w:rPr>
          <w:rFonts w:ascii="Tahoma" w:hAnsi="Tahoma" w:cs="Tahoma"/>
        </w:rPr>
      </w:pPr>
      <w:r w:rsidRPr="00886C27">
        <w:rPr>
          <w:rFonts w:ascii="Tahoma" w:hAnsi="Tahoma" w:cs="Tahoma"/>
        </w:rPr>
        <w:t xml:space="preserve"> </w:t>
      </w:r>
    </w:p>
    <w:p w14:paraId="09670483" w14:textId="1297B715" w:rsidR="00EC5582" w:rsidRPr="00886C27" w:rsidRDefault="00EC5582" w:rsidP="00EC5582">
      <w:pPr>
        <w:pStyle w:val="Odstavekseznama"/>
        <w:numPr>
          <w:ilvl w:val="1"/>
          <w:numId w:val="1"/>
        </w:numPr>
        <w:jc w:val="both"/>
        <w:rPr>
          <w:rFonts w:ascii="Tahoma" w:hAnsi="Tahoma" w:cs="Tahoma"/>
        </w:rPr>
      </w:pPr>
      <w:r w:rsidRPr="00886C27">
        <w:rPr>
          <w:rFonts w:ascii="Tahoma" w:hAnsi="Tahoma" w:cs="Tahoma"/>
        </w:rPr>
        <w:t>Če bodo po Prehodu v produkcijo posamezne naknadno imple</w:t>
      </w:r>
      <w:r w:rsidR="00AD37DA" w:rsidRPr="00886C27">
        <w:rPr>
          <w:rFonts w:ascii="Tahoma" w:hAnsi="Tahoma" w:cs="Tahoma"/>
        </w:rPr>
        <w:t>me</w:t>
      </w:r>
      <w:r w:rsidRPr="00886C27">
        <w:rPr>
          <w:rFonts w:ascii="Tahoma" w:hAnsi="Tahoma" w:cs="Tahoma"/>
        </w:rPr>
        <w:t xml:space="preserve">ntirane še dodatne funkcionalnosti, </w:t>
      </w:r>
      <w:r w:rsidR="00AD37DA" w:rsidRPr="00886C27">
        <w:rPr>
          <w:rFonts w:ascii="Tahoma" w:hAnsi="Tahoma" w:cs="Tahoma"/>
        </w:rPr>
        <w:t xml:space="preserve">Garancijska doba za dodatne funkcionalnosti </w:t>
      </w:r>
      <w:r w:rsidR="008E3E59" w:rsidRPr="00886C27">
        <w:rPr>
          <w:rFonts w:ascii="Tahoma" w:hAnsi="Tahoma" w:cs="Tahoma"/>
        </w:rPr>
        <w:t xml:space="preserve">začne teči od dneva pisnega prevzema dodatne funkcionalnosti dalje. </w:t>
      </w:r>
    </w:p>
    <w:p w14:paraId="6161CA1D" w14:textId="77777777" w:rsidR="008E3E59" w:rsidRPr="00886C27" w:rsidRDefault="008E3E59" w:rsidP="008E3E59">
      <w:pPr>
        <w:pStyle w:val="Odstavekseznama"/>
        <w:rPr>
          <w:rFonts w:ascii="Tahoma" w:hAnsi="Tahoma" w:cs="Tahoma"/>
        </w:rPr>
      </w:pPr>
    </w:p>
    <w:p w14:paraId="453CD20A" w14:textId="195CA719" w:rsidR="00F7724B" w:rsidRPr="00886C27" w:rsidRDefault="008E3E59" w:rsidP="00425945">
      <w:pPr>
        <w:pStyle w:val="Odstavekseznama"/>
        <w:numPr>
          <w:ilvl w:val="1"/>
          <w:numId w:val="1"/>
        </w:numPr>
        <w:jc w:val="both"/>
        <w:rPr>
          <w:rFonts w:ascii="Tahoma" w:hAnsi="Tahoma" w:cs="Tahoma"/>
        </w:rPr>
      </w:pPr>
      <w:r w:rsidRPr="00886C27">
        <w:rPr>
          <w:rFonts w:ascii="Tahoma" w:hAnsi="Tahoma" w:cs="Tahoma"/>
        </w:rPr>
        <w:t xml:space="preserve">Izvajalec je dolžan odpraviti vse napake in pomanjkljivosti na ERP sistemu, ki se bodo pojavile v času </w:t>
      </w:r>
      <w:r w:rsidRPr="00E05C68">
        <w:rPr>
          <w:rFonts w:ascii="Tahoma" w:hAnsi="Tahoma" w:cs="Tahoma"/>
        </w:rPr>
        <w:t>garancijske dobe</w:t>
      </w:r>
      <w:r w:rsidR="00AE77FD" w:rsidRPr="00E05C68">
        <w:rPr>
          <w:rFonts w:ascii="Tahoma" w:hAnsi="Tahoma" w:cs="Tahoma"/>
        </w:rPr>
        <w:t xml:space="preserve"> v rokih, kot so določeni v</w:t>
      </w:r>
      <w:r w:rsidR="00ED351A" w:rsidRPr="00E05C68">
        <w:rPr>
          <w:rFonts w:ascii="Tahoma" w:hAnsi="Tahoma" w:cs="Tahoma"/>
        </w:rPr>
        <w:t xml:space="preserve"> Prilogi </w:t>
      </w:r>
      <w:r w:rsidR="00ED351A" w:rsidRPr="00E05C68">
        <w:rPr>
          <w:rFonts w:ascii="Tahoma" w:hAnsi="Tahoma" w:cs="Tahoma"/>
        </w:rPr>
        <w:fldChar w:fldCharType="begin"/>
      </w:r>
      <w:r w:rsidR="00ED351A" w:rsidRPr="00E05C68">
        <w:rPr>
          <w:rFonts w:ascii="Tahoma" w:hAnsi="Tahoma" w:cs="Tahoma"/>
        </w:rPr>
        <w:instrText xml:space="preserve"> REF _Ref57126726 \r \h </w:instrText>
      </w:r>
      <w:r w:rsidR="00886C27" w:rsidRPr="00E05C68">
        <w:rPr>
          <w:rFonts w:ascii="Tahoma" w:hAnsi="Tahoma" w:cs="Tahoma"/>
        </w:rPr>
        <w:instrText xml:space="preserve"> \* MERGEFORMAT </w:instrText>
      </w:r>
      <w:r w:rsidR="00ED351A" w:rsidRPr="00E05C68">
        <w:rPr>
          <w:rFonts w:ascii="Tahoma" w:hAnsi="Tahoma" w:cs="Tahoma"/>
        </w:rPr>
      </w:r>
      <w:r w:rsidR="00ED351A" w:rsidRPr="00E05C68">
        <w:rPr>
          <w:rFonts w:ascii="Tahoma" w:hAnsi="Tahoma" w:cs="Tahoma"/>
        </w:rPr>
        <w:fldChar w:fldCharType="separate"/>
      </w:r>
      <w:r w:rsidR="00C827D2">
        <w:rPr>
          <w:rFonts w:ascii="Tahoma" w:hAnsi="Tahoma" w:cs="Tahoma"/>
        </w:rPr>
        <w:t>5</w:t>
      </w:r>
      <w:r w:rsidR="00ED351A" w:rsidRPr="00E05C68">
        <w:rPr>
          <w:rFonts w:ascii="Tahoma" w:hAnsi="Tahoma" w:cs="Tahoma"/>
        </w:rPr>
        <w:fldChar w:fldCharType="end"/>
      </w:r>
      <w:r w:rsidR="00AE77FD" w:rsidRPr="00E05C68">
        <w:rPr>
          <w:rFonts w:ascii="Tahoma" w:hAnsi="Tahoma" w:cs="Tahoma"/>
        </w:rPr>
        <w:t>.</w:t>
      </w:r>
      <w:r w:rsidR="00AE77FD" w:rsidRPr="00886C27">
        <w:rPr>
          <w:rFonts w:ascii="Tahoma" w:hAnsi="Tahoma" w:cs="Tahoma"/>
        </w:rPr>
        <w:t xml:space="preserve"> </w:t>
      </w:r>
    </w:p>
    <w:p w14:paraId="06A72162" w14:textId="77777777" w:rsidR="008E3E59" w:rsidRPr="00886C27" w:rsidRDefault="008E3E59" w:rsidP="008E3E59">
      <w:pPr>
        <w:pStyle w:val="Odstavekseznama"/>
        <w:rPr>
          <w:rFonts w:ascii="Tahoma" w:hAnsi="Tahoma" w:cs="Tahoma"/>
        </w:rPr>
      </w:pPr>
    </w:p>
    <w:p w14:paraId="6A3B793E" w14:textId="61576530" w:rsidR="008E3E59" w:rsidRPr="00886C27" w:rsidRDefault="00AE77FD" w:rsidP="00425945">
      <w:pPr>
        <w:pStyle w:val="Odstavekseznama"/>
        <w:numPr>
          <w:ilvl w:val="1"/>
          <w:numId w:val="1"/>
        </w:numPr>
        <w:jc w:val="both"/>
        <w:rPr>
          <w:rFonts w:ascii="Tahoma" w:hAnsi="Tahoma" w:cs="Tahoma"/>
        </w:rPr>
      </w:pPr>
      <w:r w:rsidRPr="00886C27">
        <w:rPr>
          <w:rFonts w:ascii="Tahoma" w:hAnsi="Tahoma" w:cs="Tahoma"/>
        </w:rPr>
        <w:t xml:space="preserve">Izvajalec je dolžan odpravljati vse napake in pomanjkljivosti na lastne stroške. </w:t>
      </w:r>
    </w:p>
    <w:p w14:paraId="3A58D425" w14:textId="77777777" w:rsidR="00AD37DA" w:rsidRPr="00886C27" w:rsidRDefault="00AD37DA" w:rsidP="00AD37DA">
      <w:pPr>
        <w:pStyle w:val="Odstavekseznama"/>
        <w:rPr>
          <w:rFonts w:ascii="Tahoma" w:hAnsi="Tahoma" w:cs="Tahoma"/>
        </w:rPr>
      </w:pPr>
    </w:p>
    <w:p w14:paraId="70D1C3FE" w14:textId="3F17716E" w:rsidR="00AD37DA" w:rsidRPr="00886C27" w:rsidRDefault="00AD37DA" w:rsidP="00425945">
      <w:pPr>
        <w:pStyle w:val="Odstavekseznama"/>
        <w:numPr>
          <w:ilvl w:val="1"/>
          <w:numId w:val="1"/>
        </w:numPr>
        <w:jc w:val="both"/>
        <w:rPr>
          <w:rFonts w:ascii="Tahoma" w:hAnsi="Tahoma" w:cs="Tahoma"/>
        </w:rPr>
      </w:pPr>
      <w:r w:rsidRPr="00886C27">
        <w:rPr>
          <w:rFonts w:ascii="Tahoma" w:hAnsi="Tahoma" w:cs="Tahoma"/>
        </w:rPr>
        <w:t xml:space="preserve">Garancija za brezhibno delovanje ERP sistema ne vpliva na pravice Naročnika iz naslova odgovornosti za napake izvršenih del po splošnih pravilih obligacijskega prava za podjemne pogodbe. </w:t>
      </w:r>
    </w:p>
    <w:p w14:paraId="6AF08B98" w14:textId="682D5289" w:rsidR="00137B20" w:rsidRPr="00886C27" w:rsidRDefault="00137B20" w:rsidP="00137B20">
      <w:pPr>
        <w:jc w:val="both"/>
        <w:rPr>
          <w:rFonts w:ascii="Tahoma" w:hAnsi="Tahoma" w:cs="Tahoma"/>
        </w:rPr>
      </w:pPr>
    </w:p>
    <w:p w14:paraId="2DC434E7" w14:textId="63CFBB9D" w:rsidR="00137B20" w:rsidRPr="00886C27" w:rsidRDefault="00427958" w:rsidP="00137B20">
      <w:pPr>
        <w:pStyle w:val="Odstavekseznama"/>
        <w:numPr>
          <w:ilvl w:val="0"/>
          <w:numId w:val="1"/>
        </w:numPr>
        <w:jc w:val="center"/>
        <w:rPr>
          <w:rFonts w:ascii="Tahoma" w:hAnsi="Tahoma" w:cs="Tahoma"/>
          <w:b/>
          <w:bCs/>
        </w:rPr>
      </w:pPr>
      <w:r w:rsidRPr="00886C27">
        <w:rPr>
          <w:rFonts w:ascii="Tahoma" w:hAnsi="Tahoma" w:cs="Tahoma"/>
          <w:b/>
          <w:bCs/>
        </w:rPr>
        <w:t xml:space="preserve"> </w:t>
      </w:r>
      <w:r w:rsidR="00137B20" w:rsidRPr="00886C27">
        <w:rPr>
          <w:rFonts w:ascii="Tahoma" w:hAnsi="Tahoma" w:cs="Tahoma"/>
          <w:b/>
          <w:bCs/>
        </w:rPr>
        <w:t>člen</w:t>
      </w:r>
    </w:p>
    <w:p w14:paraId="526317EC" w14:textId="0A97815A" w:rsidR="00137B20" w:rsidRPr="00886C27" w:rsidRDefault="00137B20" w:rsidP="00137B20">
      <w:pPr>
        <w:pStyle w:val="Odstavekseznama"/>
        <w:jc w:val="center"/>
        <w:rPr>
          <w:rFonts w:ascii="Tahoma" w:hAnsi="Tahoma" w:cs="Tahoma"/>
          <w:b/>
          <w:bCs/>
        </w:rPr>
      </w:pPr>
      <w:r w:rsidRPr="00886C27">
        <w:rPr>
          <w:rFonts w:ascii="Tahoma" w:hAnsi="Tahoma" w:cs="Tahoma"/>
          <w:b/>
          <w:bCs/>
        </w:rPr>
        <w:t>(</w:t>
      </w:r>
      <w:r w:rsidR="00C528CD" w:rsidRPr="00886C27">
        <w:rPr>
          <w:rFonts w:ascii="Tahoma" w:hAnsi="Tahoma" w:cs="Tahoma"/>
          <w:b/>
          <w:bCs/>
        </w:rPr>
        <w:t>A</w:t>
      </w:r>
      <w:r w:rsidRPr="00886C27">
        <w:rPr>
          <w:rFonts w:ascii="Tahoma" w:hAnsi="Tahoma" w:cs="Tahoma"/>
          <w:b/>
          <w:bCs/>
        </w:rPr>
        <w:t>vtorske in druge pravice intelektualne lastnine)</w:t>
      </w:r>
    </w:p>
    <w:p w14:paraId="24A77D26" w14:textId="77777777" w:rsidR="00C528CD" w:rsidRPr="00886C27" w:rsidRDefault="00C528CD" w:rsidP="00A11669">
      <w:pPr>
        <w:spacing w:after="0" w:line="240" w:lineRule="auto"/>
        <w:jc w:val="both"/>
        <w:rPr>
          <w:rFonts w:ascii="Tahoma" w:hAnsi="Tahoma" w:cs="Tahoma"/>
          <w:b/>
          <w:bCs/>
        </w:rPr>
      </w:pPr>
    </w:p>
    <w:p w14:paraId="38F615D3" w14:textId="6165734F" w:rsidR="00CB2772" w:rsidRPr="001A2390" w:rsidRDefault="00CB2772" w:rsidP="001A2390">
      <w:pPr>
        <w:pStyle w:val="Odstavekseznama"/>
        <w:numPr>
          <w:ilvl w:val="1"/>
          <w:numId w:val="1"/>
        </w:numPr>
        <w:jc w:val="both"/>
        <w:rPr>
          <w:rFonts w:ascii="Tahoma" w:hAnsi="Tahoma" w:cs="Tahoma"/>
        </w:rPr>
      </w:pPr>
      <w:bookmarkStart w:id="32" w:name="_Ref69112514"/>
      <w:bookmarkStart w:id="33" w:name="_Ref56625539"/>
      <w:r w:rsidRPr="001A2390">
        <w:rPr>
          <w:rFonts w:ascii="Tahoma" w:hAnsi="Tahoma" w:cs="Tahoma"/>
        </w:rPr>
        <w:t>Materialne avtorske pravice in druge pravice intelektualne lastnine na Microsoftovih standardnih rešitvah ter na nadgradnjah za lokalizacijo</w:t>
      </w:r>
      <w:r w:rsidRPr="001A2390">
        <w:rPr>
          <w:rFonts w:ascii="Tahoma" w:hAnsi="Tahoma" w:cs="Tahoma"/>
        </w:rPr>
        <w:softHyphen/>
        <w:t xml:space="preserve"> za slovenski trg (npr. prevodi v slovenski jezik, zakonodajne prilagoditve), razvitih s strani Izvajalca, ki bodo implementirane v ERP sistem, ne preidejo na Naročnika in so predmet trajne licence.</w:t>
      </w:r>
      <w:bookmarkEnd w:id="32"/>
      <w:r w:rsidRPr="001A2390">
        <w:rPr>
          <w:rFonts w:ascii="Tahoma" w:hAnsi="Tahoma" w:cs="Tahoma"/>
        </w:rPr>
        <w:t xml:space="preserve"> </w:t>
      </w:r>
    </w:p>
    <w:p w14:paraId="133A6589" w14:textId="77777777" w:rsidR="00546191" w:rsidRPr="001A2390" w:rsidRDefault="00546191" w:rsidP="00546191">
      <w:pPr>
        <w:pStyle w:val="Odstavekseznama"/>
        <w:spacing w:after="0" w:line="240" w:lineRule="auto"/>
        <w:ind w:left="1080"/>
        <w:jc w:val="both"/>
        <w:rPr>
          <w:rFonts w:ascii="Tahoma" w:hAnsi="Tahoma" w:cs="Tahoma"/>
        </w:rPr>
      </w:pPr>
    </w:p>
    <w:p w14:paraId="3F1D7D57" w14:textId="4177EDBF" w:rsidR="00D02C03" w:rsidRPr="00886C27" w:rsidRDefault="00D02C03" w:rsidP="00137B20">
      <w:pPr>
        <w:pStyle w:val="Odstavekseznama"/>
        <w:numPr>
          <w:ilvl w:val="1"/>
          <w:numId w:val="1"/>
        </w:numPr>
        <w:spacing w:after="0" w:line="240" w:lineRule="auto"/>
        <w:jc w:val="both"/>
        <w:rPr>
          <w:rFonts w:ascii="Tahoma" w:hAnsi="Tahoma" w:cs="Tahoma"/>
          <w:b/>
          <w:bCs/>
        </w:rPr>
      </w:pPr>
      <w:r w:rsidRPr="00886C27">
        <w:rPr>
          <w:rFonts w:ascii="Tahoma" w:hAnsi="Tahoma" w:cs="Tahoma"/>
        </w:rPr>
        <w:t xml:space="preserve">Izvajalec izroči </w:t>
      </w:r>
      <w:r w:rsidR="00137B20" w:rsidRPr="00886C27">
        <w:rPr>
          <w:rFonts w:ascii="Tahoma" w:hAnsi="Tahoma" w:cs="Tahoma"/>
        </w:rPr>
        <w:t>Naročnik</w:t>
      </w:r>
      <w:r w:rsidRPr="00886C27">
        <w:rPr>
          <w:rFonts w:ascii="Tahoma" w:hAnsi="Tahoma" w:cs="Tahoma"/>
        </w:rPr>
        <w:t>u</w:t>
      </w:r>
      <w:r w:rsidR="00137B20" w:rsidRPr="00886C27">
        <w:rPr>
          <w:rFonts w:ascii="Tahoma" w:hAnsi="Tahoma" w:cs="Tahoma"/>
        </w:rPr>
        <w:t xml:space="preserve"> trajno </w:t>
      </w:r>
      <w:r w:rsidR="00AD37DA" w:rsidRPr="00886C27">
        <w:rPr>
          <w:rFonts w:ascii="Tahoma" w:hAnsi="Tahoma" w:cs="Tahoma"/>
        </w:rPr>
        <w:t>licenco oziroma uporabniško pravico</w:t>
      </w:r>
      <w:r w:rsidR="00137B20" w:rsidRPr="00886C27">
        <w:rPr>
          <w:rFonts w:ascii="Tahoma" w:hAnsi="Tahoma" w:cs="Tahoma"/>
        </w:rPr>
        <w:t xml:space="preserve"> do uporabe ERP sistema</w:t>
      </w:r>
      <w:r w:rsidR="003D037D" w:rsidRPr="00886C27">
        <w:rPr>
          <w:rFonts w:ascii="Tahoma" w:hAnsi="Tahoma" w:cs="Tahoma"/>
        </w:rPr>
        <w:t xml:space="preserve"> tako, da jih bo Naročnik lahko uporabljal tudi po izteku </w:t>
      </w:r>
      <w:r w:rsidR="006A0AA6" w:rsidRPr="00886C27">
        <w:rPr>
          <w:rFonts w:ascii="Tahoma" w:hAnsi="Tahoma" w:cs="Tahoma"/>
        </w:rPr>
        <w:t>O</w:t>
      </w:r>
      <w:r w:rsidR="003D037D" w:rsidRPr="00886C27">
        <w:rPr>
          <w:rFonts w:ascii="Tahoma" w:hAnsi="Tahoma" w:cs="Tahoma"/>
        </w:rPr>
        <w:t xml:space="preserve">bdobja </w:t>
      </w:r>
      <w:r w:rsidR="006A0AA6" w:rsidRPr="00886C27">
        <w:rPr>
          <w:rFonts w:ascii="Tahoma" w:hAnsi="Tahoma" w:cs="Tahoma"/>
        </w:rPr>
        <w:t>zagotavljanja podpore</w:t>
      </w:r>
      <w:r w:rsidR="00137B20" w:rsidRPr="00886C27">
        <w:rPr>
          <w:rFonts w:ascii="Tahoma" w:hAnsi="Tahoma" w:cs="Tahoma"/>
        </w:rPr>
        <w:t>.</w:t>
      </w:r>
      <w:bookmarkEnd w:id="33"/>
    </w:p>
    <w:p w14:paraId="695E427A" w14:textId="77777777" w:rsidR="00D02C03" w:rsidRPr="00886C27" w:rsidRDefault="00D02C03" w:rsidP="00D02C03">
      <w:pPr>
        <w:pStyle w:val="Odstavekseznama"/>
        <w:rPr>
          <w:rFonts w:ascii="Tahoma" w:hAnsi="Tahoma" w:cs="Tahoma"/>
        </w:rPr>
      </w:pPr>
    </w:p>
    <w:p w14:paraId="7443367F" w14:textId="4E8A00A9" w:rsidR="00FA025E" w:rsidRPr="00886C27" w:rsidRDefault="00FA025E" w:rsidP="00137B20">
      <w:pPr>
        <w:pStyle w:val="Odstavekseznama"/>
        <w:numPr>
          <w:ilvl w:val="1"/>
          <w:numId w:val="1"/>
        </w:numPr>
        <w:spacing w:after="0" w:line="240" w:lineRule="auto"/>
        <w:jc w:val="both"/>
        <w:rPr>
          <w:rFonts w:ascii="Tahoma" w:hAnsi="Tahoma" w:cs="Tahoma"/>
        </w:rPr>
      </w:pPr>
      <w:r w:rsidRPr="00886C27">
        <w:rPr>
          <w:rFonts w:ascii="Tahoma" w:hAnsi="Tahoma" w:cs="Tahoma"/>
        </w:rPr>
        <w:t xml:space="preserve">Število </w:t>
      </w:r>
      <w:r w:rsidR="00D02C03" w:rsidRPr="00886C27">
        <w:rPr>
          <w:rFonts w:ascii="Tahoma" w:hAnsi="Tahoma" w:cs="Tahoma"/>
        </w:rPr>
        <w:t xml:space="preserve">potrebnih </w:t>
      </w:r>
      <w:r w:rsidRPr="00886C27">
        <w:rPr>
          <w:rFonts w:ascii="Tahoma" w:hAnsi="Tahoma" w:cs="Tahoma"/>
        </w:rPr>
        <w:t>licenc za vsakega Končnega uporabnika</w:t>
      </w:r>
      <w:r w:rsidR="00D02C03" w:rsidRPr="00886C27">
        <w:rPr>
          <w:rFonts w:ascii="Tahoma" w:hAnsi="Tahoma" w:cs="Tahoma"/>
        </w:rPr>
        <w:t xml:space="preserve"> in </w:t>
      </w:r>
      <w:r w:rsidR="00E05C68">
        <w:rPr>
          <w:rFonts w:ascii="Tahoma" w:hAnsi="Tahoma" w:cs="Tahoma"/>
        </w:rPr>
        <w:t>tipi</w:t>
      </w:r>
      <w:r w:rsidRPr="00886C27">
        <w:rPr>
          <w:rFonts w:ascii="Tahoma" w:hAnsi="Tahoma" w:cs="Tahoma"/>
        </w:rPr>
        <w:t xml:space="preserve"> licenc (npr. </w:t>
      </w:r>
      <w:r w:rsidRPr="00886C27">
        <w:rPr>
          <w:rFonts w:ascii="Tahoma" w:hAnsi="Tahoma" w:cs="Tahoma"/>
          <w:i/>
          <w:iCs/>
        </w:rPr>
        <w:t>full user, activity user, team member</w:t>
      </w:r>
      <w:r w:rsidRPr="00886C27">
        <w:rPr>
          <w:rFonts w:ascii="Tahoma" w:hAnsi="Tahoma" w:cs="Tahoma"/>
        </w:rPr>
        <w:t xml:space="preserve">) </w:t>
      </w:r>
      <w:r w:rsidR="00D02C03" w:rsidRPr="00886C27">
        <w:rPr>
          <w:rFonts w:ascii="Tahoma" w:hAnsi="Tahoma" w:cs="Tahoma"/>
        </w:rPr>
        <w:t xml:space="preserve">so navedeni v Prilogi </w:t>
      </w:r>
      <w:r w:rsidR="00D02C03" w:rsidRPr="00886C27">
        <w:rPr>
          <w:rFonts w:ascii="Tahoma" w:hAnsi="Tahoma" w:cs="Tahoma"/>
        </w:rPr>
        <w:fldChar w:fldCharType="begin"/>
      </w:r>
      <w:r w:rsidR="00D02C03"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00D02C03" w:rsidRPr="00886C27">
        <w:rPr>
          <w:rFonts w:ascii="Tahoma" w:hAnsi="Tahoma" w:cs="Tahoma"/>
        </w:rPr>
      </w:r>
      <w:r w:rsidR="00D02C03" w:rsidRPr="00886C27">
        <w:rPr>
          <w:rFonts w:ascii="Tahoma" w:hAnsi="Tahoma" w:cs="Tahoma"/>
        </w:rPr>
        <w:fldChar w:fldCharType="separate"/>
      </w:r>
      <w:r w:rsidR="00C827D2">
        <w:rPr>
          <w:rFonts w:ascii="Tahoma" w:hAnsi="Tahoma" w:cs="Tahoma"/>
        </w:rPr>
        <w:t>3</w:t>
      </w:r>
      <w:r w:rsidR="00D02C03" w:rsidRPr="00886C27">
        <w:rPr>
          <w:rFonts w:ascii="Tahoma" w:hAnsi="Tahoma" w:cs="Tahoma"/>
        </w:rPr>
        <w:fldChar w:fldCharType="end"/>
      </w:r>
      <w:r w:rsidR="00D02C03" w:rsidRPr="00886C27">
        <w:rPr>
          <w:rFonts w:ascii="Tahoma" w:hAnsi="Tahoma" w:cs="Tahoma"/>
        </w:rPr>
        <w:t xml:space="preserve"> (BBP). </w:t>
      </w:r>
    </w:p>
    <w:p w14:paraId="190E0EED" w14:textId="77777777" w:rsidR="00D02C03" w:rsidRPr="00886C27" w:rsidRDefault="00D02C03" w:rsidP="00D02C03">
      <w:pPr>
        <w:pStyle w:val="Odstavekseznama"/>
        <w:rPr>
          <w:rFonts w:ascii="Tahoma" w:hAnsi="Tahoma" w:cs="Tahoma"/>
        </w:rPr>
      </w:pPr>
    </w:p>
    <w:p w14:paraId="468936F4" w14:textId="6CA4AC6D" w:rsidR="00D02C03" w:rsidRPr="00886C27" w:rsidRDefault="00D02C03" w:rsidP="00137B20">
      <w:pPr>
        <w:pStyle w:val="Odstavekseznama"/>
        <w:numPr>
          <w:ilvl w:val="1"/>
          <w:numId w:val="1"/>
        </w:numPr>
        <w:spacing w:after="0" w:line="240" w:lineRule="auto"/>
        <w:jc w:val="both"/>
        <w:rPr>
          <w:rFonts w:ascii="Tahoma" w:hAnsi="Tahoma" w:cs="Tahoma"/>
        </w:rPr>
      </w:pPr>
      <w:r w:rsidRPr="00886C27">
        <w:rPr>
          <w:rFonts w:ascii="Tahoma" w:hAnsi="Tahoma" w:cs="Tahoma"/>
        </w:rPr>
        <w:lastRenderedPageBreak/>
        <w:t xml:space="preserve">Naročnik lahko licence oziroma uporabniške pravice prenese na Končne uporabnike. </w:t>
      </w:r>
    </w:p>
    <w:p w14:paraId="43EDA0DD" w14:textId="77777777" w:rsidR="00D02C03" w:rsidRPr="00886C27" w:rsidRDefault="00D02C03" w:rsidP="00D02C03">
      <w:pPr>
        <w:pStyle w:val="Odstavekseznama"/>
        <w:rPr>
          <w:rFonts w:ascii="Tahoma" w:hAnsi="Tahoma" w:cs="Tahoma"/>
        </w:rPr>
      </w:pPr>
    </w:p>
    <w:p w14:paraId="4FCE61FB" w14:textId="687B0FF2" w:rsidR="00137B20" w:rsidRPr="00886C27" w:rsidRDefault="00D02C03" w:rsidP="005D631F">
      <w:pPr>
        <w:pStyle w:val="Odstavekseznama"/>
        <w:numPr>
          <w:ilvl w:val="1"/>
          <w:numId w:val="1"/>
        </w:numPr>
        <w:spacing w:after="0" w:line="240" w:lineRule="auto"/>
        <w:jc w:val="both"/>
        <w:rPr>
          <w:rFonts w:ascii="Tahoma" w:hAnsi="Tahoma" w:cs="Tahoma"/>
          <w:b/>
          <w:bCs/>
        </w:rPr>
      </w:pPr>
      <w:r w:rsidRPr="00886C27">
        <w:rPr>
          <w:rFonts w:ascii="Tahoma" w:hAnsi="Tahoma" w:cs="Tahoma"/>
        </w:rPr>
        <w:t>Naročnik ima</w:t>
      </w:r>
      <w:r w:rsidR="00561EBA" w:rsidRPr="00886C27">
        <w:rPr>
          <w:rFonts w:ascii="Tahoma" w:hAnsi="Tahoma" w:cs="Tahoma"/>
        </w:rPr>
        <w:t xml:space="preserve"> v Obdobju zagotavljanja podpore</w:t>
      </w:r>
      <w:r w:rsidRPr="00886C27">
        <w:rPr>
          <w:rFonts w:ascii="Tahoma" w:hAnsi="Tahoma" w:cs="Tahoma"/>
        </w:rPr>
        <w:t xml:space="preserve"> pravico do nakupa licenc za dodatne uporabnike po enakih pogojih tudi po Prehodu v produkcijo. </w:t>
      </w:r>
    </w:p>
    <w:p w14:paraId="039F2346" w14:textId="78C48ECE" w:rsidR="00D02C03" w:rsidRPr="00886C27" w:rsidRDefault="00D02C03" w:rsidP="00D02C03">
      <w:pPr>
        <w:pStyle w:val="Odstavekseznama"/>
        <w:spacing w:after="0" w:line="240" w:lineRule="auto"/>
        <w:ind w:left="1080"/>
        <w:jc w:val="both"/>
        <w:rPr>
          <w:rFonts w:ascii="Tahoma" w:hAnsi="Tahoma" w:cs="Tahoma"/>
          <w:b/>
          <w:bCs/>
        </w:rPr>
      </w:pPr>
    </w:p>
    <w:p w14:paraId="5A5C82B3" w14:textId="2DCE560D" w:rsidR="00137B20" w:rsidRPr="00886C27" w:rsidRDefault="00137B20" w:rsidP="00137B20">
      <w:pPr>
        <w:pStyle w:val="Odstavekseznama"/>
        <w:numPr>
          <w:ilvl w:val="1"/>
          <w:numId w:val="1"/>
        </w:numPr>
        <w:spacing w:after="0" w:line="240" w:lineRule="auto"/>
        <w:jc w:val="both"/>
        <w:rPr>
          <w:rFonts w:ascii="Tahoma" w:hAnsi="Tahoma" w:cs="Tahoma"/>
          <w:b/>
          <w:bCs/>
        </w:rPr>
      </w:pPr>
      <w:r w:rsidRPr="00050640">
        <w:rPr>
          <w:rFonts w:ascii="Tahoma" w:hAnsi="Tahoma" w:cs="Tahoma"/>
        </w:rPr>
        <w:t xml:space="preserve">Materialne avtorske in druge pravice </w:t>
      </w:r>
      <w:r w:rsidRPr="00080AC6">
        <w:rPr>
          <w:rFonts w:ascii="Tahoma" w:hAnsi="Tahoma" w:cs="Tahoma"/>
        </w:rPr>
        <w:t>intelektualne lastnine</w:t>
      </w:r>
      <w:r w:rsidR="00D02C03" w:rsidRPr="00FA6EA7">
        <w:rPr>
          <w:rFonts w:ascii="Tahoma" w:hAnsi="Tahoma" w:cs="Tahoma"/>
        </w:rPr>
        <w:t xml:space="preserve"> na rešitvah, </w:t>
      </w:r>
      <w:r w:rsidR="00C42F8D" w:rsidRPr="001A2390">
        <w:rPr>
          <w:rFonts w:ascii="Tahoma" w:hAnsi="Tahoma" w:cs="Tahoma"/>
        </w:rPr>
        <w:t xml:space="preserve">ki niso zajete v točki </w:t>
      </w:r>
      <w:r w:rsidR="00974C6B">
        <w:rPr>
          <w:rFonts w:ascii="Tahoma" w:hAnsi="Tahoma" w:cs="Tahoma"/>
        </w:rPr>
        <w:fldChar w:fldCharType="begin"/>
      </w:r>
      <w:r w:rsidR="00974C6B">
        <w:rPr>
          <w:rFonts w:ascii="Tahoma" w:hAnsi="Tahoma" w:cs="Tahoma"/>
        </w:rPr>
        <w:instrText xml:space="preserve"> REF _Ref69112514 \r \h </w:instrText>
      </w:r>
      <w:r w:rsidR="00974C6B">
        <w:rPr>
          <w:rFonts w:ascii="Tahoma" w:hAnsi="Tahoma" w:cs="Tahoma"/>
        </w:rPr>
      </w:r>
      <w:r w:rsidR="00974C6B">
        <w:rPr>
          <w:rFonts w:ascii="Tahoma" w:hAnsi="Tahoma" w:cs="Tahoma"/>
        </w:rPr>
        <w:fldChar w:fldCharType="separate"/>
      </w:r>
      <w:r w:rsidR="00C827D2">
        <w:rPr>
          <w:rFonts w:ascii="Tahoma" w:hAnsi="Tahoma" w:cs="Tahoma"/>
        </w:rPr>
        <w:t>15.1</w:t>
      </w:r>
      <w:r w:rsidR="00974C6B">
        <w:rPr>
          <w:rFonts w:ascii="Tahoma" w:hAnsi="Tahoma" w:cs="Tahoma"/>
        </w:rPr>
        <w:fldChar w:fldCharType="end"/>
      </w:r>
      <w:r w:rsidR="00C42F8D" w:rsidRPr="001A2390">
        <w:rPr>
          <w:rFonts w:ascii="Tahoma" w:hAnsi="Tahoma" w:cs="Tahoma"/>
        </w:rPr>
        <w:t>. in</w:t>
      </w:r>
      <w:r w:rsidRPr="00D90BE3" w:rsidDel="00C42F8D">
        <w:rPr>
          <w:rFonts w:ascii="Tahoma" w:hAnsi="Tahoma" w:cs="Tahoma"/>
        </w:rPr>
        <w:t xml:space="preserve"> </w:t>
      </w:r>
      <w:r w:rsidRPr="00D90BE3">
        <w:rPr>
          <w:rFonts w:ascii="Tahoma" w:hAnsi="Tahoma" w:cs="Tahoma"/>
        </w:rPr>
        <w:t>ki bodo implementirane v E</w:t>
      </w:r>
      <w:r w:rsidRPr="00886C27">
        <w:rPr>
          <w:rFonts w:ascii="Tahoma" w:hAnsi="Tahoma" w:cs="Tahoma"/>
        </w:rPr>
        <w:t xml:space="preserve">RP sistem </w:t>
      </w:r>
      <w:r w:rsidR="00D02C03" w:rsidRPr="00886C27">
        <w:rPr>
          <w:rFonts w:ascii="Tahoma" w:hAnsi="Tahoma" w:cs="Tahoma"/>
        </w:rPr>
        <w:t>glede na potrebe</w:t>
      </w:r>
      <w:r w:rsidRPr="00886C27">
        <w:rPr>
          <w:rFonts w:ascii="Tahoma" w:hAnsi="Tahoma" w:cs="Tahoma"/>
        </w:rPr>
        <w:t xml:space="preserve"> Naročnika, </w:t>
      </w:r>
      <w:r w:rsidR="008C6F61" w:rsidRPr="00886C27">
        <w:rPr>
          <w:rFonts w:ascii="Tahoma" w:hAnsi="Tahoma" w:cs="Tahoma"/>
        </w:rPr>
        <w:t xml:space="preserve">bodo pripadle </w:t>
      </w:r>
      <w:r w:rsidRPr="00886C27">
        <w:rPr>
          <w:rFonts w:ascii="Tahoma" w:hAnsi="Tahoma" w:cs="Tahoma"/>
        </w:rPr>
        <w:t>Naročnik</w:t>
      </w:r>
      <w:r w:rsidR="008C6F61" w:rsidRPr="00886C27">
        <w:rPr>
          <w:rFonts w:ascii="Tahoma" w:hAnsi="Tahoma" w:cs="Tahoma"/>
        </w:rPr>
        <w:t>u</w:t>
      </w:r>
      <w:r w:rsidR="00D02C03" w:rsidRPr="00886C27">
        <w:rPr>
          <w:rFonts w:ascii="Tahoma" w:hAnsi="Tahoma" w:cs="Tahoma"/>
        </w:rPr>
        <w:t xml:space="preserve">, ki jih bo lahko prenesel na Končne uporabnike tako, da bo Naročnik po Obdobju zagotavljanja podpore lahko samostojno zagotavljal nadaljnjo podporo </w:t>
      </w:r>
      <w:r w:rsidR="001F30AC">
        <w:rPr>
          <w:rFonts w:ascii="Tahoma" w:hAnsi="Tahoma" w:cs="Tahoma"/>
        </w:rPr>
        <w:t xml:space="preserve">in morebitne nadgradnje </w:t>
      </w:r>
      <w:r w:rsidR="00D02C03" w:rsidRPr="00886C27">
        <w:rPr>
          <w:rFonts w:ascii="Tahoma" w:hAnsi="Tahoma" w:cs="Tahoma"/>
        </w:rPr>
        <w:t xml:space="preserve">ERP sistema Končnim </w:t>
      </w:r>
      <w:r w:rsidR="00E05C68">
        <w:rPr>
          <w:rFonts w:ascii="Tahoma" w:hAnsi="Tahoma" w:cs="Tahoma"/>
        </w:rPr>
        <w:t>uporabnikom</w:t>
      </w:r>
      <w:r w:rsidR="00D02C03" w:rsidRPr="00886C27">
        <w:rPr>
          <w:rFonts w:ascii="Tahoma" w:hAnsi="Tahoma" w:cs="Tahoma"/>
        </w:rPr>
        <w:t xml:space="preserve">. V ta namen se Izvajalec zaveže Naročniku predati </w:t>
      </w:r>
      <w:r w:rsidR="008B41B3" w:rsidRPr="00886C27">
        <w:rPr>
          <w:rFonts w:ascii="Tahoma" w:hAnsi="Tahoma" w:cs="Tahoma"/>
        </w:rPr>
        <w:t xml:space="preserve">znanje, </w:t>
      </w:r>
      <w:r w:rsidR="00D02C03" w:rsidRPr="00886C27">
        <w:rPr>
          <w:rFonts w:ascii="Tahoma" w:hAnsi="Tahoma" w:cs="Tahoma"/>
        </w:rPr>
        <w:t>tehnično dokumentacijo, izvorn</w:t>
      </w:r>
      <w:r w:rsidR="008B41B3" w:rsidRPr="00886C27">
        <w:rPr>
          <w:rFonts w:ascii="Tahoma" w:hAnsi="Tahoma" w:cs="Tahoma"/>
        </w:rPr>
        <w:t>e</w:t>
      </w:r>
      <w:r w:rsidR="00D02C03" w:rsidRPr="00886C27">
        <w:rPr>
          <w:rFonts w:ascii="Tahoma" w:hAnsi="Tahoma" w:cs="Tahoma"/>
        </w:rPr>
        <w:t xml:space="preserve"> kod</w:t>
      </w:r>
      <w:r w:rsidR="008B41B3" w:rsidRPr="00886C27">
        <w:rPr>
          <w:rFonts w:ascii="Tahoma" w:hAnsi="Tahoma" w:cs="Tahoma"/>
        </w:rPr>
        <w:t>e</w:t>
      </w:r>
      <w:r w:rsidR="00D02C03" w:rsidRPr="00886C27">
        <w:rPr>
          <w:rFonts w:ascii="Tahoma" w:hAnsi="Tahoma" w:cs="Tahoma"/>
        </w:rPr>
        <w:t>,</w:t>
      </w:r>
      <w:r w:rsidR="00B30FF5" w:rsidRPr="00886C27">
        <w:rPr>
          <w:rFonts w:ascii="Tahoma" w:hAnsi="Tahoma" w:cs="Tahoma"/>
        </w:rPr>
        <w:t xml:space="preserve"> podatkovni model, specifikacij</w:t>
      </w:r>
      <w:r w:rsidR="00E05C68">
        <w:rPr>
          <w:rFonts w:ascii="Tahoma" w:hAnsi="Tahoma" w:cs="Tahoma"/>
        </w:rPr>
        <w:t>e</w:t>
      </w:r>
      <w:r w:rsidR="00B30FF5" w:rsidRPr="00886C27">
        <w:rPr>
          <w:rFonts w:ascii="Tahoma" w:hAnsi="Tahoma" w:cs="Tahoma"/>
        </w:rPr>
        <w:t xml:space="preserve"> procedur, opis</w:t>
      </w:r>
      <w:r w:rsidR="00E05C68">
        <w:rPr>
          <w:rFonts w:ascii="Tahoma" w:hAnsi="Tahoma" w:cs="Tahoma"/>
        </w:rPr>
        <w:t>e</w:t>
      </w:r>
      <w:r w:rsidR="00B30FF5" w:rsidRPr="00886C27">
        <w:rPr>
          <w:rFonts w:ascii="Tahoma" w:hAnsi="Tahoma" w:cs="Tahoma"/>
        </w:rPr>
        <w:t xml:space="preserve"> in strukture datotek za izmenjavo podatkov, opis</w:t>
      </w:r>
      <w:r w:rsidR="00E05C68">
        <w:rPr>
          <w:rFonts w:ascii="Tahoma" w:hAnsi="Tahoma" w:cs="Tahoma"/>
        </w:rPr>
        <w:t xml:space="preserve">e </w:t>
      </w:r>
      <w:r w:rsidR="00B30FF5" w:rsidRPr="00886C27">
        <w:rPr>
          <w:rFonts w:ascii="Tahoma" w:hAnsi="Tahoma" w:cs="Tahoma"/>
        </w:rPr>
        <w:t>API-jev</w:t>
      </w:r>
      <w:r w:rsidR="00D02C03" w:rsidRPr="00886C27">
        <w:rPr>
          <w:rFonts w:ascii="Tahoma" w:hAnsi="Tahoma" w:cs="Tahoma"/>
        </w:rPr>
        <w:t xml:space="preserve">, </w:t>
      </w:r>
      <w:r w:rsidR="00E05C68">
        <w:rPr>
          <w:rFonts w:ascii="Tahoma" w:hAnsi="Tahoma" w:cs="Tahoma"/>
        </w:rPr>
        <w:t>kar</w:t>
      </w:r>
      <w:r w:rsidR="00D02C03" w:rsidRPr="00886C27">
        <w:rPr>
          <w:rFonts w:ascii="Tahoma" w:hAnsi="Tahoma" w:cs="Tahoma"/>
        </w:rPr>
        <w:t xml:space="preserve"> Naročnik potrebuje za </w:t>
      </w:r>
      <w:r w:rsidR="008B41B3" w:rsidRPr="00886C27">
        <w:rPr>
          <w:rFonts w:ascii="Tahoma" w:hAnsi="Tahoma" w:cs="Tahoma"/>
        </w:rPr>
        <w:t xml:space="preserve">zagotavljanje nadaljnje podpore Končnim uporabnikom. </w:t>
      </w:r>
      <w:r w:rsidR="00D02C03" w:rsidRPr="00886C27">
        <w:rPr>
          <w:rFonts w:ascii="Tahoma" w:hAnsi="Tahoma" w:cs="Tahoma"/>
        </w:rPr>
        <w:t xml:space="preserve">  </w:t>
      </w:r>
    </w:p>
    <w:p w14:paraId="539111EF" w14:textId="77777777" w:rsidR="00561EBA" w:rsidRPr="00886C27" w:rsidRDefault="00561EBA" w:rsidP="00561EBA">
      <w:pPr>
        <w:pStyle w:val="Odstavekseznama"/>
        <w:rPr>
          <w:rFonts w:ascii="Tahoma" w:hAnsi="Tahoma" w:cs="Tahoma"/>
          <w:b/>
          <w:bCs/>
        </w:rPr>
      </w:pPr>
    </w:p>
    <w:p w14:paraId="21676AA4" w14:textId="295D5A42" w:rsidR="001673BD" w:rsidRPr="00E05C68" w:rsidRDefault="001673BD" w:rsidP="00137B20">
      <w:pPr>
        <w:pStyle w:val="Odstavekseznama"/>
        <w:numPr>
          <w:ilvl w:val="1"/>
          <w:numId w:val="1"/>
        </w:numPr>
        <w:spacing w:after="0" w:line="240" w:lineRule="auto"/>
        <w:jc w:val="both"/>
        <w:rPr>
          <w:rFonts w:ascii="Tahoma" w:hAnsi="Tahoma" w:cs="Tahoma"/>
        </w:rPr>
      </w:pPr>
      <w:bookmarkStart w:id="34" w:name="_Ref57770230"/>
      <w:r w:rsidRPr="00E05C68">
        <w:rPr>
          <w:rFonts w:ascii="Tahoma" w:hAnsi="Tahoma" w:cs="Tahoma"/>
        </w:rPr>
        <w:t>Pred</w:t>
      </w:r>
      <w:r w:rsidR="00D766BF" w:rsidRPr="00E05C68">
        <w:rPr>
          <w:rFonts w:ascii="Tahoma" w:hAnsi="Tahoma" w:cs="Tahoma"/>
        </w:rPr>
        <w:t xml:space="preserve"> Prehod</w:t>
      </w:r>
      <w:r w:rsidRPr="00E05C68">
        <w:rPr>
          <w:rFonts w:ascii="Tahoma" w:hAnsi="Tahoma" w:cs="Tahoma"/>
        </w:rPr>
        <w:t>om</w:t>
      </w:r>
      <w:r w:rsidR="00D766BF" w:rsidRPr="00E05C68">
        <w:rPr>
          <w:rFonts w:ascii="Tahoma" w:hAnsi="Tahoma" w:cs="Tahoma"/>
        </w:rPr>
        <w:t xml:space="preserve"> v produkcijo </w:t>
      </w:r>
      <w:r w:rsidRPr="00E05C68">
        <w:rPr>
          <w:rFonts w:ascii="Tahoma" w:hAnsi="Tahoma" w:cs="Tahoma"/>
        </w:rPr>
        <w:t xml:space="preserve">in na vsako naslednjo obletnico Prehoda v produkcijo do izteka Obdobja zagotavljanja podpore </w:t>
      </w:r>
      <w:r w:rsidR="00D766BF" w:rsidRPr="00E05C68">
        <w:rPr>
          <w:rFonts w:ascii="Tahoma" w:hAnsi="Tahoma" w:cs="Tahoma"/>
        </w:rPr>
        <w:t xml:space="preserve">bo Izvajalec predal v notarsko hrambo </w:t>
      </w:r>
      <w:r w:rsidRPr="00E05C68">
        <w:rPr>
          <w:rFonts w:ascii="Tahoma" w:hAnsi="Tahoma" w:cs="Tahoma"/>
        </w:rPr>
        <w:t>vso dokumentacijo, ki se nanaša na Nadgradnjo in nadaljnje nadgradnje v okviru Zagotavljanja podpore. V ta namen bosta stranki pri notarju sklenili notarski zapisnik o prejemu dokumentacije v hrambo, na podlagi katere bo Izvajalec notarju izročil izvorne kode, podatkovni model, specifikacij</w:t>
      </w:r>
      <w:r w:rsidR="00E05C68" w:rsidRPr="00E05C68">
        <w:rPr>
          <w:rFonts w:ascii="Tahoma" w:hAnsi="Tahoma" w:cs="Tahoma"/>
        </w:rPr>
        <w:t>e</w:t>
      </w:r>
      <w:r w:rsidRPr="00E05C68">
        <w:rPr>
          <w:rFonts w:ascii="Tahoma" w:hAnsi="Tahoma" w:cs="Tahoma"/>
        </w:rPr>
        <w:t xml:space="preserve"> procedur, opis</w:t>
      </w:r>
      <w:r w:rsidR="00EC4DCB" w:rsidRPr="00E05C68">
        <w:rPr>
          <w:rFonts w:ascii="Tahoma" w:hAnsi="Tahoma" w:cs="Tahoma"/>
        </w:rPr>
        <w:t xml:space="preserve">e </w:t>
      </w:r>
      <w:r w:rsidRPr="00E05C68">
        <w:rPr>
          <w:rFonts w:ascii="Tahoma" w:hAnsi="Tahoma" w:cs="Tahoma"/>
        </w:rPr>
        <w:t>in strukture datotek za izmenjavo podatkov, opis</w:t>
      </w:r>
      <w:r w:rsidR="00EC4DCB" w:rsidRPr="00E05C68">
        <w:rPr>
          <w:rFonts w:ascii="Tahoma" w:hAnsi="Tahoma" w:cs="Tahoma"/>
        </w:rPr>
        <w:t>e</w:t>
      </w:r>
      <w:r w:rsidRPr="00E05C68">
        <w:rPr>
          <w:rFonts w:ascii="Tahoma" w:hAnsi="Tahoma" w:cs="Tahoma"/>
        </w:rPr>
        <w:t xml:space="preserve"> API-jev in ostale dokumente, ki so potrebni za </w:t>
      </w:r>
      <w:r w:rsidR="00EC4DCB" w:rsidRPr="00E05C68">
        <w:rPr>
          <w:rFonts w:ascii="Tahoma" w:hAnsi="Tahoma" w:cs="Tahoma"/>
        </w:rPr>
        <w:t>vzdrževanje ERP sistema</w:t>
      </w:r>
      <w:r w:rsidRPr="00E05C68">
        <w:rPr>
          <w:rFonts w:ascii="Tahoma" w:hAnsi="Tahoma" w:cs="Tahoma"/>
        </w:rPr>
        <w:t xml:space="preserve"> (v nadaljnje</w:t>
      </w:r>
      <w:r w:rsidR="00E05C68" w:rsidRPr="00E05C68">
        <w:rPr>
          <w:rFonts w:ascii="Tahoma" w:hAnsi="Tahoma" w:cs="Tahoma"/>
        </w:rPr>
        <w:t>m</w:t>
      </w:r>
      <w:r w:rsidRPr="00E05C68">
        <w:rPr>
          <w:rFonts w:ascii="Tahoma" w:hAnsi="Tahoma" w:cs="Tahoma"/>
        </w:rPr>
        <w:t xml:space="preserve"> besedilu te točke »</w:t>
      </w:r>
      <w:r w:rsidRPr="00E05C68">
        <w:rPr>
          <w:rFonts w:ascii="Tahoma" w:hAnsi="Tahoma" w:cs="Tahoma"/>
          <w:b/>
          <w:bCs/>
        </w:rPr>
        <w:t>Dokumentacija</w:t>
      </w:r>
      <w:r w:rsidRPr="00E05C68">
        <w:rPr>
          <w:rFonts w:ascii="Tahoma" w:hAnsi="Tahoma" w:cs="Tahoma"/>
        </w:rPr>
        <w:t>«). Stranki bosta notarju podali skupni nalog, da</w:t>
      </w:r>
      <w:r w:rsidR="00E05C68" w:rsidRPr="00E05C68">
        <w:rPr>
          <w:rFonts w:ascii="Tahoma" w:hAnsi="Tahoma" w:cs="Tahoma"/>
        </w:rPr>
        <w:t xml:space="preserve"> notar</w:t>
      </w:r>
      <w:r w:rsidRPr="00E05C68">
        <w:rPr>
          <w:rFonts w:ascii="Tahoma" w:hAnsi="Tahoma" w:cs="Tahoma"/>
        </w:rPr>
        <w:t xml:space="preserve"> </w:t>
      </w:r>
      <w:r w:rsidR="00A22500" w:rsidRPr="00E05C68">
        <w:rPr>
          <w:rFonts w:ascii="Tahoma" w:hAnsi="Tahoma" w:cs="Tahoma"/>
        </w:rPr>
        <w:t>D</w:t>
      </w:r>
      <w:r w:rsidRPr="00E05C68">
        <w:rPr>
          <w:rFonts w:ascii="Tahoma" w:hAnsi="Tahoma" w:cs="Tahoma"/>
        </w:rPr>
        <w:t xml:space="preserve">okumentacijo izroči Naročniku: (i) po izteku Obdobja zagotavljanja podpore ali (ii) ob predčasnem prenehanju </w:t>
      </w:r>
      <w:r w:rsidR="00EC4DCB" w:rsidRPr="00E05C68">
        <w:rPr>
          <w:rFonts w:ascii="Tahoma" w:hAnsi="Tahoma" w:cs="Tahoma"/>
        </w:rPr>
        <w:t xml:space="preserve">izvajanja storitev </w:t>
      </w:r>
      <w:r w:rsidRPr="00E05C68">
        <w:rPr>
          <w:rFonts w:ascii="Tahoma" w:hAnsi="Tahoma" w:cs="Tahoma"/>
        </w:rPr>
        <w:t>Zagotavljanja podpore zaradi kršitev</w:t>
      </w:r>
      <w:r w:rsidR="00E05C68" w:rsidRPr="00E05C68">
        <w:rPr>
          <w:rFonts w:ascii="Tahoma" w:hAnsi="Tahoma" w:cs="Tahoma"/>
        </w:rPr>
        <w:t xml:space="preserve"> obveznosti</w:t>
      </w:r>
      <w:r w:rsidRPr="00E05C68">
        <w:rPr>
          <w:rFonts w:ascii="Tahoma" w:hAnsi="Tahoma" w:cs="Tahoma"/>
        </w:rPr>
        <w:t xml:space="preserve"> Izvajalca. Če Izvajalec ne izroči Dokumentacije v hrambo notarju v skladu s to točko, ne more priti do </w:t>
      </w:r>
      <w:r w:rsidR="00EC4DCB" w:rsidRPr="00E05C68">
        <w:rPr>
          <w:rFonts w:ascii="Tahoma" w:hAnsi="Tahoma" w:cs="Tahoma"/>
        </w:rPr>
        <w:t>Prehoda v produkcijo.</w:t>
      </w:r>
      <w:bookmarkEnd w:id="34"/>
      <w:r w:rsidR="00EC4DCB" w:rsidRPr="00E05C68">
        <w:rPr>
          <w:rFonts w:ascii="Tahoma" w:hAnsi="Tahoma" w:cs="Tahoma"/>
        </w:rPr>
        <w:t xml:space="preserve"> </w:t>
      </w:r>
      <w:r w:rsidR="003E028B" w:rsidRPr="00E05C68">
        <w:rPr>
          <w:rFonts w:ascii="Tahoma" w:hAnsi="Tahoma" w:cs="Tahoma"/>
        </w:rPr>
        <w:t xml:space="preserve">Stroške notarske hrambe bo kril Naročnik. </w:t>
      </w:r>
    </w:p>
    <w:p w14:paraId="1772CF0D" w14:textId="77777777" w:rsidR="001673BD" w:rsidRPr="00886C27" w:rsidRDefault="001673BD" w:rsidP="001673BD">
      <w:pPr>
        <w:pStyle w:val="Odstavekseznama"/>
        <w:rPr>
          <w:rFonts w:ascii="Tahoma" w:hAnsi="Tahoma" w:cs="Tahoma"/>
          <w:highlight w:val="yellow"/>
        </w:rPr>
      </w:pPr>
    </w:p>
    <w:p w14:paraId="6F4276AD" w14:textId="1414187C" w:rsidR="00427958" w:rsidRPr="00886C27" w:rsidRDefault="00C528CD" w:rsidP="008E372A">
      <w:pPr>
        <w:pStyle w:val="Odstavekseznama"/>
        <w:numPr>
          <w:ilvl w:val="1"/>
          <w:numId w:val="1"/>
        </w:numPr>
        <w:tabs>
          <w:tab w:val="left" w:pos="4320"/>
          <w:tab w:val="left" w:pos="8640"/>
        </w:tabs>
        <w:spacing w:after="0" w:line="240" w:lineRule="auto"/>
        <w:jc w:val="both"/>
        <w:rPr>
          <w:rFonts w:ascii="Tahoma" w:hAnsi="Tahoma" w:cs="Tahoma"/>
          <w:b/>
          <w:bCs/>
        </w:rPr>
      </w:pPr>
      <w:r w:rsidRPr="00886C27">
        <w:rPr>
          <w:rFonts w:ascii="Tahoma" w:hAnsi="Tahoma" w:cs="Tahoma"/>
        </w:rPr>
        <w:t>Izvajalec jamči, da z izvedbo storitev po tej pogodbi ne bo kršil katerihkoli pravic tretjih oseb</w:t>
      </w:r>
      <w:r w:rsidR="00AD37DA" w:rsidRPr="00886C27">
        <w:rPr>
          <w:rFonts w:ascii="Tahoma" w:hAnsi="Tahoma" w:cs="Tahoma"/>
        </w:rPr>
        <w:t xml:space="preserve"> in da ima pravico Naročniku dodeliti licenco v skladu s točko </w:t>
      </w:r>
      <w:r w:rsidR="00AD37DA" w:rsidRPr="00886C27">
        <w:rPr>
          <w:rFonts w:ascii="Tahoma" w:hAnsi="Tahoma" w:cs="Tahoma"/>
        </w:rPr>
        <w:fldChar w:fldCharType="begin"/>
      </w:r>
      <w:r w:rsidR="00AD37DA" w:rsidRPr="00886C27">
        <w:rPr>
          <w:rFonts w:ascii="Tahoma" w:hAnsi="Tahoma" w:cs="Tahoma"/>
        </w:rPr>
        <w:instrText xml:space="preserve"> REF _Ref56625539 \r \h </w:instrText>
      </w:r>
      <w:r w:rsidR="00886C27" w:rsidRPr="00886C27">
        <w:rPr>
          <w:rFonts w:ascii="Tahoma" w:hAnsi="Tahoma" w:cs="Tahoma"/>
        </w:rPr>
        <w:instrText xml:space="preserve"> \* MERGEFORMAT </w:instrText>
      </w:r>
      <w:r w:rsidR="00AD37DA" w:rsidRPr="00886C27">
        <w:rPr>
          <w:rFonts w:ascii="Tahoma" w:hAnsi="Tahoma" w:cs="Tahoma"/>
        </w:rPr>
      </w:r>
      <w:r w:rsidR="00AD37DA" w:rsidRPr="00886C27">
        <w:rPr>
          <w:rFonts w:ascii="Tahoma" w:hAnsi="Tahoma" w:cs="Tahoma"/>
        </w:rPr>
        <w:fldChar w:fldCharType="separate"/>
      </w:r>
      <w:r w:rsidR="00C827D2">
        <w:rPr>
          <w:rFonts w:ascii="Tahoma" w:hAnsi="Tahoma" w:cs="Tahoma"/>
        </w:rPr>
        <w:t>15.1</w:t>
      </w:r>
      <w:r w:rsidR="00AD37DA" w:rsidRPr="00886C27">
        <w:rPr>
          <w:rFonts w:ascii="Tahoma" w:hAnsi="Tahoma" w:cs="Tahoma"/>
        </w:rPr>
        <w:fldChar w:fldCharType="end"/>
      </w:r>
      <w:r w:rsidR="00AD37DA" w:rsidRPr="00886C27">
        <w:rPr>
          <w:rFonts w:ascii="Tahoma" w:hAnsi="Tahoma" w:cs="Tahoma"/>
        </w:rPr>
        <w:t xml:space="preserve">. te pogodbe. </w:t>
      </w:r>
    </w:p>
    <w:p w14:paraId="408118AA" w14:textId="77777777" w:rsidR="00D766BF" w:rsidRPr="00886C27" w:rsidRDefault="00D766BF" w:rsidP="00D766BF">
      <w:pPr>
        <w:pStyle w:val="Odstavekseznama"/>
        <w:rPr>
          <w:rFonts w:ascii="Tahoma" w:hAnsi="Tahoma" w:cs="Tahoma"/>
          <w:b/>
          <w:bCs/>
        </w:rPr>
      </w:pPr>
    </w:p>
    <w:p w14:paraId="4E42E5B6" w14:textId="6EC05A9B" w:rsidR="008C6F61" w:rsidRPr="00886C27" w:rsidRDefault="00D766BF" w:rsidP="008E372A">
      <w:pPr>
        <w:pStyle w:val="Odstavekseznama"/>
        <w:numPr>
          <w:ilvl w:val="1"/>
          <w:numId w:val="1"/>
        </w:numPr>
        <w:tabs>
          <w:tab w:val="left" w:pos="4320"/>
          <w:tab w:val="left" w:pos="8640"/>
        </w:tabs>
        <w:spacing w:after="0" w:line="240" w:lineRule="auto"/>
        <w:jc w:val="both"/>
        <w:rPr>
          <w:rStyle w:val="jlqj4b"/>
          <w:rFonts w:ascii="Tahoma" w:hAnsi="Tahoma" w:cs="Tahoma"/>
          <w:b/>
          <w:bCs/>
        </w:rPr>
      </w:pPr>
      <w:r w:rsidRPr="00886C27">
        <w:rPr>
          <w:rStyle w:val="jlqj4b"/>
          <w:rFonts w:ascii="Tahoma" w:hAnsi="Tahoma" w:cs="Tahoma"/>
        </w:rPr>
        <w:t xml:space="preserve">Izvajalec bo Naročnika branil in odškodoval pred zahtevki tretjih, da Licence kršijo avtorske pravice ali druge pravice intelektualne lastnine, pod pogojem, da: (a) Naročnik pisno obvesti Izvajalca v 30 dneh od zahtevka; (b) Naročnik nudi Izvajalcu informacije, ki jih potrebuje za obrambo Naročnika pred takim zahtevkom. Izvajalec bo Naročniku povrnil stroške, nastale pri zagotavljanju teh informacij. Če Licence kršijo pravice tretjih, bo Izvajalec lahko (a) spremenil programe tako, da ne bodo več kršili pravic tretjih ali (b) za Naročnika pridobil licenco za nadaljnjo uporabo programov v obstoječi obliki. </w:t>
      </w:r>
    </w:p>
    <w:p w14:paraId="17D0E67E" w14:textId="77777777" w:rsidR="00D766BF" w:rsidRPr="00886C27" w:rsidRDefault="00D766BF" w:rsidP="00D766BF">
      <w:pPr>
        <w:pStyle w:val="Odstavekseznama"/>
        <w:rPr>
          <w:rFonts w:ascii="Tahoma" w:hAnsi="Tahoma" w:cs="Tahoma"/>
          <w:b/>
          <w:bCs/>
        </w:rPr>
      </w:pPr>
    </w:p>
    <w:p w14:paraId="6659A30C" w14:textId="77777777" w:rsidR="00D766BF" w:rsidRPr="00886C27" w:rsidRDefault="00D766BF" w:rsidP="00D766BF">
      <w:pPr>
        <w:pStyle w:val="Odstavekseznama"/>
        <w:tabs>
          <w:tab w:val="left" w:pos="4320"/>
          <w:tab w:val="left" w:pos="8640"/>
        </w:tabs>
        <w:spacing w:after="0" w:line="240" w:lineRule="auto"/>
        <w:ind w:left="1080"/>
        <w:jc w:val="both"/>
        <w:rPr>
          <w:rFonts w:ascii="Tahoma" w:hAnsi="Tahoma" w:cs="Tahoma"/>
          <w:b/>
          <w:bCs/>
        </w:rPr>
      </w:pPr>
    </w:p>
    <w:p w14:paraId="1CC20684" w14:textId="5E2F279D" w:rsidR="008C6F61" w:rsidRPr="00886C27" w:rsidRDefault="003E028B" w:rsidP="00AB777C">
      <w:pPr>
        <w:pStyle w:val="Odstavekseznama"/>
        <w:numPr>
          <w:ilvl w:val="0"/>
          <w:numId w:val="1"/>
        </w:numPr>
        <w:spacing w:after="0" w:line="240" w:lineRule="auto"/>
        <w:jc w:val="center"/>
        <w:rPr>
          <w:rFonts w:ascii="Tahoma" w:hAnsi="Tahoma" w:cs="Tahoma"/>
          <w:b/>
          <w:bCs/>
        </w:rPr>
      </w:pPr>
      <w:r>
        <w:rPr>
          <w:rFonts w:ascii="Tahoma" w:hAnsi="Tahoma" w:cs="Tahoma"/>
          <w:b/>
          <w:bCs/>
        </w:rPr>
        <w:t xml:space="preserve"> </w:t>
      </w:r>
      <w:r w:rsidR="008C6F61" w:rsidRPr="00886C27">
        <w:rPr>
          <w:rFonts w:ascii="Tahoma" w:hAnsi="Tahoma" w:cs="Tahoma"/>
          <w:b/>
          <w:bCs/>
        </w:rPr>
        <w:t>člen</w:t>
      </w:r>
    </w:p>
    <w:p w14:paraId="11C8869D" w14:textId="22896CE4" w:rsidR="008C6F61" w:rsidRPr="00886C27" w:rsidRDefault="008C6F61" w:rsidP="00AB777C">
      <w:pPr>
        <w:spacing w:after="0" w:line="240" w:lineRule="auto"/>
        <w:ind w:left="360"/>
        <w:jc w:val="center"/>
        <w:rPr>
          <w:rFonts w:ascii="Tahoma" w:hAnsi="Tahoma" w:cs="Tahoma"/>
          <w:b/>
          <w:bCs/>
        </w:rPr>
      </w:pPr>
      <w:r w:rsidRPr="00886C27">
        <w:rPr>
          <w:rFonts w:ascii="Tahoma" w:hAnsi="Tahoma" w:cs="Tahoma"/>
          <w:b/>
          <w:bCs/>
        </w:rPr>
        <w:t>(Ostale obveznosti Izvajalca)</w:t>
      </w:r>
    </w:p>
    <w:p w14:paraId="0D232EFD" w14:textId="19CE5051" w:rsidR="008C6F61" w:rsidRPr="00886C27" w:rsidRDefault="008C6F61" w:rsidP="008C6F61">
      <w:pPr>
        <w:spacing w:after="0" w:line="240" w:lineRule="auto"/>
        <w:ind w:left="360"/>
        <w:jc w:val="both"/>
        <w:rPr>
          <w:rFonts w:ascii="Tahoma" w:hAnsi="Tahoma" w:cs="Tahoma"/>
          <w:b/>
          <w:bCs/>
        </w:rPr>
      </w:pPr>
    </w:p>
    <w:p w14:paraId="1AEBF3F1" w14:textId="3258C276" w:rsidR="008C6F61" w:rsidRPr="00886C27" w:rsidRDefault="008C6F61" w:rsidP="008C6F61">
      <w:pPr>
        <w:pStyle w:val="Odstavekseznama"/>
        <w:numPr>
          <w:ilvl w:val="1"/>
          <w:numId w:val="1"/>
        </w:numPr>
        <w:spacing w:after="0" w:line="240" w:lineRule="auto"/>
        <w:jc w:val="both"/>
        <w:rPr>
          <w:rFonts w:ascii="Tahoma" w:hAnsi="Tahoma" w:cs="Tahoma"/>
        </w:rPr>
      </w:pPr>
      <w:r w:rsidRPr="00886C27">
        <w:rPr>
          <w:rFonts w:ascii="Tahoma" w:hAnsi="Tahoma" w:cs="Tahoma"/>
        </w:rPr>
        <w:t xml:space="preserve">Izvajalec s sklenitvijo te pogodbe sprejme </w:t>
      </w:r>
      <w:r w:rsidR="00AD37DA" w:rsidRPr="00886C27">
        <w:rPr>
          <w:rFonts w:ascii="Tahoma" w:hAnsi="Tahoma" w:cs="Tahoma"/>
        </w:rPr>
        <w:t xml:space="preserve">tudi </w:t>
      </w:r>
      <w:r w:rsidRPr="00886C27">
        <w:rPr>
          <w:rFonts w:ascii="Tahoma" w:hAnsi="Tahoma" w:cs="Tahoma"/>
        </w:rPr>
        <w:t>te obveznosti:</w:t>
      </w:r>
    </w:p>
    <w:p w14:paraId="42104586" w14:textId="21637A67" w:rsidR="008C6F61" w:rsidRPr="00886C27" w:rsidRDefault="00AD37DA"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izvršitev pogodbenih del </w:t>
      </w:r>
      <w:r w:rsidR="008C6F61" w:rsidRPr="00886C27">
        <w:rPr>
          <w:rFonts w:ascii="Tahoma" w:hAnsi="Tahoma" w:cs="Tahoma"/>
        </w:rPr>
        <w:t xml:space="preserve">v skladu s tehničnimi razpisnimi pogoji (Priloga </w:t>
      </w:r>
      <w:r w:rsidR="008C6F61" w:rsidRPr="00886C27">
        <w:rPr>
          <w:rFonts w:ascii="Tahoma" w:hAnsi="Tahoma" w:cs="Tahoma"/>
        </w:rPr>
        <w:fldChar w:fldCharType="begin"/>
      </w:r>
      <w:r w:rsidR="008C6F61" w:rsidRPr="00886C27">
        <w:rPr>
          <w:rFonts w:ascii="Tahoma" w:hAnsi="Tahoma" w:cs="Tahoma"/>
        </w:rPr>
        <w:instrText xml:space="preserve"> REF _Ref56605202 \r \h </w:instrText>
      </w:r>
      <w:r w:rsidR="00886C27" w:rsidRPr="00886C27">
        <w:rPr>
          <w:rFonts w:ascii="Tahoma" w:hAnsi="Tahoma" w:cs="Tahoma"/>
        </w:rPr>
        <w:instrText xml:space="preserve"> \* MERGEFORMAT </w:instrText>
      </w:r>
      <w:r w:rsidR="008C6F61" w:rsidRPr="00886C27">
        <w:rPr>
          <w:rFonts w:ascii="Tahoma" w:hAnsi="Tahoma" w:cs="Tahoma"/>
        </w:rPr>
      </w:r>
      <w:r w:rsidR="008C6F61" w:rsidRPr="00886C27">
        <w:rPr>
          <w:rFonts w:ascii="Tahoma" w:hAnsi="Tahoma" w:cs="Tahoma"/>
        </w:rPr>
        <w:fldChar w:fldCharType="separate"/>
      </w:r>
      <w:r w:rsidR="00C827D2">
        <w:rPr>
          <w:rFonts w:ascii="Tahoma" w:hAnsi="Tahoma" w:cs="Tahoma"/>
        </w:rPr>
        <w:t>1</w:t>
      </w:r>
      <w:r w:rsidR="008C6F61" w:rsidRPr="00886C27">
        <w:rPr>
          <w:rFonts w:ascii="Tahoma" w:hAnsi="Tahoma" w:cs="Tahoma"/>
        </w:rPr>
        <w:fldChar w:fldCharType="end"/>
      </w:r>
      <w:r w:rsidR="008C6F61" w:rsidRPr="00886C27">
        <w:rPr>
          <w:rFonts w:ascii="Tahoma" w:hAnsi="Tahoma" w:cs="Tahoma"/>
        </w:rPr>
        <w:t xml:space="preserve"> in Priloga </w:t>
      </w:r>
      <w:r w:rsidR="008C6F61" w:rsidRPr="00886C27">
        <w:rPr>
          <w:rFonts w:ascii="Tahoma" w:hAnsi="Tahoma" w:cs="Tahoma"/>
        </w:rPr>
        <w:fldChar w:fldCharType="begin"/>
      </w:r>
      <w:r w:rsidR="008C6F61" w:rsidRPr="00886C27">
        <w:rPr>
          <w:rFonts w:ascii="Tahoma" w:hAnsi="Tahoma" w:cs="Tahoma"/>
        </w:rPr>
        <w:instrText xml:space="preserve"> REF _Ref56605157 \r \h </w:instrText>
      </w:r>
      <w:r w:rsidR="00886C27" w:rsidRPr="00886C27">
        <w:rPr>
          <w:rFonts w:ascii="Tahoma" w:hAnsi="Tahoma" w:cs="Tahoma"/>
        </w:rPr>
        <w:instrText xml:space="preserve"> \* MERGEFORMAT </w:instrText>
      </w:r>
      <w:r w:rsidR="008C6F61" w:rsidRPr="00886C27">
        <w:rPr>
          <w:rFonts w:ascii="Tahoma" w:hAnsi="Tahoma" w:cs="Tahoma"/>
        </w:rPr>
      </w:r>
      <w:r w:rsidR="008C6F61" w:rsidRPr="00886C27">
        <w:rPr>
          <w:rFonts w:ascii="Tahoma" w:hAnsi="Tahoma" w:cs="Tahoma"/>
        </w:rPr>
        <w:fldChar w:fldCharType="separate"/>
      </w:r>
      <w:r w:rsidR="00C827D2">
        <w:rPr>
          <w:rFonts w:ascii="Tahoma" w:hAnsi="Tahoma" w:cs="Tahoma"/>
        </w:rPr>
        <w:t>3</w:t>
      </w:r>
      <w:r w:rsidR="008C6F61" w:rsidRPr="00886C27">
        <w:rPr>
          <w:rFonts w:ascii="Tahoma" w:hAnsi="Tahoma" w:cs="Tahoma"/>
        </w:rPr>
        <w:fldChar w:fldCharType="end"/>
      </w:r>
      <w:r w:rsidR="008C6F61" w:rsidRPr="00886C27">
        <w:rPr>
          <w:rFonts w:ascii="Tahoma" w:hAnsi="Tahoma" w:cs="Tahoma"/>
        </w:rPr>
        <w:t>),</w:t>
      </w:r>
    </w:p>
    <w:p w14:paraId="2708D707" w14:textId="6125777A" w:rsidR="008C6F61" w:rsidRPr="00886C27" w:rsidRDefault="00AD37DA"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izvršitev </w:t>
      </w:r>
      <w:r w:rsidR="008C6F61" w:rsidRPr="00886C27">
        <w:rPr>
          <w:rFonts w:ascii="Tahoma" w:hAnsi="Tahoma" w:cs="Tahoma"/>
        </w:rPr>
        <w:t>pogodben</w:t>
      </w:r>
      <w:r w:rsidRPr="00886C27">
        <w:rPr>
          <w:rFonts w:ascii="Tahoma" w:hAnsi="Tahoma" w:cs="Tahoma"/>
        </w:rPr>
        <w:t>ih</w:t>
      </w:r>
      <w:r w:rsidR="008C6F61" w:rsidRPr="00886C27">
        <w:rPr>
          <w:rFonts w:ascii="Tahoma" w:hAnsi="Tahoma" w:cs="Tahoma"/>
        </w:rPr>
        <w:t xml:space="preserve"> del </w:t>
      </w:r>
      <w:r w:rsidRPr="00886C27">
        <w:rPr>
          <w:rFonts w:ascii="Tahoma" w:hAnsi="Tahoma" w:cs="Tahoma"/>
        </w:rPr>
        <w:t xml:space="preserve">na </w:t>
      </w:r>
      <w:r w:rsidR="008C6F61" w:rsidRPr="00886C27">
        <w:rPr>
          <w:rFonts w:ascii="Tahoma" w:hAnsi="Tahoma" w:cs="Tahoma"/>
        </w:rPr>
        <w:t>gospodar</w:t>
      </w:r>
      <w:r w:rsidRPr="00886C27">
        <w:rPr>
          <w:rFonts w:ascii="Tahoma" w:hAnsi="Tahoma" w:cs="Tahoma"/>
        </w:rPr>
        <w:t>en način</w:t>
      </w:r>
      <w:r w:rsidR="008C6F61" w:rsidRPr="00886C27">
        <w:rPr>
          <w:rFonts w:ascii="Tahoma" w:hAnsi="Tahoma" w:cs="Tahoma"/>
        </w:rPr>
        <w:t xml:space="preserve"> in v korist Naročnika,</w:t>
      </w:r>
    </w:p>
    <w:p w14:paraId="67A50F06" w14:textId="64FE3085" w:rsidR="008C6F61" w:rsidRPr="00886C27" w:rsidRDefault="00AD37DA"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izvršitev pogodbenih del </w:t>
      </w:r>
      <w:r w:rsidR="008C6F61" w:rsidRPr="00886C27">
        <w:rPr>
          <w:rFonts w:ascii="Tahoma" w:hAnsi="Tahoma" w:cs="Tahoma"/>
        </w:rPr>
        <w:t>v rokih, ki so določeni s to pogodbo,</w:t>
      </w:r>
    </w:p>
    <w:p w14:paraId="5AE34ABC" w14:textId="72F72996" w:rsidR="008C6F61" w:rsidRPr="00886C27" w:rsidRDefault="008C6F61"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lastRenderedPageBreak/>
        <w:t>sprotno obveščanje Naročnika o tekočih zadevah, težavah in situacijah, ki lahko vplivajo na izpolnitev obveznosti po tej pogodbi,</w:t>
      </w:r>
    </w:p>
    <w:p w14:paraId="0F034E2A" w14:textId="5F0F6D5E" w:rsidR="008C6F61" w:rsidRPr="00886C27" w:rsidRDefault="008C6F61"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varovanje poslovnih skrivnosti Naročnika, Končnih uporabnikov in drugih partnerjev, </w:t>
      </w:r>
      <w:r w:rsidR="00427958" w:rsidRPr="00886C27">
        <w:rPr>
          <w:rFonts w:ascii="Tahoma" w:hAnsi="Tahoma" w:cs="Tahoma"/>
        </w:rPr>
        <w:t>kar zajema varovanje vseh tehničnih podlog, tehničnih postopkov in ostalih informacij,</w:t>
      </w:r>
    </w:p>
    <w:p w14:paraId="6DE3895C" w14:textId="4C249A36" w:rsidR="00427958" w:rsidRPr="00886C27" w:rsidRDefault="00427958"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varovanje osebnih in tajnih podatkov, do katerih bo dostopal pri ali v zvezi z izvrševanjem pogodbe v skladu s predpisi s področja osebnih in tajnih podatkov, </w:t>
      </w:r>
    </w:p>
    <w:p w14:paraId="333CEE66" w14:textId="0A042D7D" w:rsidR="00AB777C" w:rsidRPr="00886C27" w:rsidRDefault="00AB777C"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seznanitev in upoštevanje varnostne politike Naročnika in Končnih uporabnikov pri izvajanju pogodbenih obveznosti ter upoštevanje </w:t>
      </w:r>
      <w:r w:rsidR="00425945" w:rsidRPr="00886C27">
        <w:rPr>
          <w:rFonts w:ascii="Tahoma" w:hAnsi="Tahoma" w:cs="Tahoma"/>
        </w:rPr>
        <w:t>navodil in usmeritev Naročnika v zvezi  informacijsko varnostjo,</w:t>
      </w:r>
    </w:p>
    <w:p w14:paraId="5D51BFF1" w14:textId="03A00843" w:rsidR="00425945" w:rsidRPr="00886C27" w:rsidRDefault="00425945"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odprava napak v zvezi s pogodbenimi obveznostmi,</w:t>
      </w:r>
    </w:p>
    <w:p w14:paraId="1AD1C337" w14:textId="7621B81C" w:rsidR="00283E04" w:rsidRPr="00886C27" w:rsidRDefault="00425945"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izpolnitev vseh drugih obveznosti iz dokumentacije v zvezi z oddajo javnega naročila</w:t>
      </w:r>
      <w:r w:rsidR="00283E04" w:rsidRPr="00886C27">
        <w:rPr>
          <w:rFonts w:ascii="Tahoma" w:hAnsi="Tahoma" w:cs="Tahoma"/>
        </w:rPr>
        <w:t>,</w:t>
      </w:r>
    </w:p>
    <w:p w14:paraId="11EC6AF0" w14:textId="54A52D0E" w:rsidR="00283E04" w:rsidRPr="00886C27" w:rsidRDefault="00283E04" w:rsidP="00950F4F">
      <w:pPr>
        <w:pStyle w:val="Odstavekseznama"/>
        <w:numPr>
          <w:ilvl w:val="1"/>
          <w:numId w:val="10"/>
        </w:numPr>
        <w:spacing w:after="0" w:line="240" w:lineRule="auto"/>
        <w:ind w:left="1418" w:hanging="425"/>
        <w:jc w:val="both"/>
        <w:rPr>
          <w:rFonts w:ascii="Tahoma" w:hAnsi="Tahoma" w:cs="Tahoma"/>
        </w:rPr>
      </w:pPr>
      <w:r w:rsidRPr="00886C27">
        <w:rPr>
          <w:rFonts w:ascii="Tahoma" w:hAnsi="Tahoma" w:cs="Tahoma"/>
        </w:rPr>
        <w:t xml:space="preserve">spoštovanje načel iz </w:t>
      </w:r>
      <w:r w:rsidRPr="00886C27">
        <w:rPr>
          <w:rFonts w:ascii="Tahoma" w:hAnsi="Tahoma" w:cs="Tahoma"/>
        </w:rPr>
        <w:fldChar w:fldCharType="begin"/>
      </w:r>
      <w:r w:rsidRPr="00886C27">
        <w:rPr>
          <w:rFonts w:ascii="Tahoma" w:hAnsi="Tahoma" w:cs="Tahoma"/>
        </w:rPr>
        <w:instrText xml:space="preserve"> REF _Ref56444675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4</w:t>
      </w:r>
      <w:r w:rsidRPr="00886C27">
        <w:rPr>
          <w:rFonts w:ascii="Tahoma" w:hAnsi="Tahoma" w:cs="Tahoma"/>
        </w:rPr>
        <w:fldChar w:fldCharType="end"/>
      </w:r>
      <w:r w:rsidRPr="00886C27">
        <w:rPr>
          <w:rFonts w:ascii="Tahoma" w:hAnsi="Tahoma" w:cs="Tahoma"/>
        </w:rPr>
        <w:t xml:space="preserve">. člena te pogodbe. </w:t>
      </w:r>
    </w:p>
    <w:p w14:paraId="2D69B314" w14:textId="3993CCB9" w:rsidR="00425945" w:rsidRPr="00886C27" w:rsidRDefault="00425945" w:rsidP="00283E04">
      <w:pPr>
        <w:spacing w:after="0" w:line="240" w:lineRule="auto"/>
        <w:ind w:left="993"/>
        <w:jc w:val="both"/>
        <w:rPr>
          <w:rFonts w:ascii="Tahoma" w:hAnsi="Tahoma" w:cs="Tahoma"/>
        </w:rPr>
      </w:pPr>
      <w:r w:rsidRPr="00886C27">
        <w:rPr>
          <w:rFonts w:ascii="Tahoma" w:hAnsi="Tahoma" w:cs="Tahoma"/>
        </w:rPr>
        <w:t xml:space="preserve"> </w:t>
      </w:r>
    </w:p>
    <w:p w14:paraId="416FA2F8" w14:textId="675B95DD" w:rsidR="00425945" w:rsidRPr="00886C27" w:rsidRDefault="00425945" w:rsidP="00425945">
      <w:pPr>
        <w:spacing w:after="0" w:line="240" w:lineRule="auto"/>
        <w:jc w:val="both"/>
        <w:rPr>
          <w:rFonts w:ascii="Tahoma" w:hAnsi="Tahoma" w:cs="Tahoma"/>
        </w:rPr>
      </w:pPr>
    </w:p>
    <w:p w14:paraId="3F912869" w14:textId="77777777" w:rsidR="00425945" w:rsidRPr="00886C27" w:rsidRDefault="00425945" w:rsidP="00425945">
      <w:pPr>
        <w:spacing w:after="0" w:line="240" w:lineRule="auto"/>
        <w:jc w:val="both"/>
        <w:rPr>
          <w:rFonts w:ascii="Tahoma" w:hAnsi="Tahoma" w:cs="Tahoma"/>
        </w:rPr>
      </w:pPr>
    </w:p>
    <w:p w14:paraId="5EBBEC5E" w14:textId="3EB5C5A0" w:rsidR="00425945" w:rsidRPr="00886C27" w:rsidRDefault="00425945" w:rsidP="00425945">
      <w:pPr>
        <w:pStyle w:val="Odstavekseznama"/>
        <w:numPr>
          <w:ilvl w:val="0"/>
          <w:numId w:val="1"/>
        </w:numPr>
        <w:spacing w:after="0" w:line="240" w:lineRule="auto"/>
        <w:jc w:val="center"/>
        <w:rPr>
          <w:rFonts w:ascii="Tahoma" w:hAnsi="Tahoma" w:cs="Tahoma"/>
          <w:b/>
          <w:bCs/>
        </w:rPr>
      </w:pPr>
      <w:r w:rsidRPr="00886C27">
        <w:rPr>
          <w:rFonts w:ascii="Tahoma" w:hAnsi="Tahoma" w:cs="Tahoma"/>
          <w:b/>
          <w:bCs/>
        </w:rPr>
        <w:t xml:space="preserve"> člen</w:t>
      </w:r>
    </w:p>
    <w:p w14:paraId="0637D31F" w14:textId="6204B3AE" w:rsidR="00425945" w:rsidRPr="00886C27" w:rsidRDefault="00425945" w:rsidP="00425945">
      <w:pPr>
        <w:pStyle w:val="Odstavekseznama"/>
        <w:spacing w:after="0" w:line="240" w:lineRule="auto"/>
        <w:jc w:val="center"/>
        <w:rPr>
          <w:rFonts w:ascii="Tahoma" w:hAnsi="Tahoma" w:cs="Tahoma"/>
          <w:b/>
          <w:bCs/>
        </w:rPr>
      </w:pPr>
      <w:r w:rsidRPr="00886C27">
        <w:rPr>
          <w:rFonts w:ascii="Tahoma" w:hAnsi="Tahoma" w:cs="Tahoma"/>
          <w:b/>
          <w:bCs/>
        </w:rPr>
        <w:t>(Podizvajalec)</w:t>
      </w:r>
    </w:p>
    <w:p w14:paraId="27F7831B" w14:textId="3EC817EA" w:rsidR="008C6F61" w:rsidRPr="00886C27" w:rsidRDefault="008C6F61" w:rsidP="008C6F61">
      <w:pPr>
        <w:pStyle w:val="Odstavekseznama"/>
        <w:rPr>
          <w:rFonts w:ascii="Tahoma" w:hAnsi="Tahoma" w:cs="Tahoma"/>
          <w:b/>
          <w:bCs/>
        </w:rPr>
      </w:pPr>
    </w:p>
    <w:p w14:paraId="78BC24CF" w14:textId="77777777" w:rsidR="00425945" w:rsidRPr="00886C27" w:rsidRDefault="00425945" w:rsidP="00425945">
      <w:pPr>
        <w:pStyle w:val="Odstavekseznama"/>
        <w:numPr>
          <w:ilvl w:val="1"/>
          <w:numId w:val="1"/>
        </w:numPr>
        <w:jc w:val="both"/>
        <w:rPr>
          <w:rFonts w:ascii="Tahoma" w:hAnsi="Tahoma" w:cs="Tahoma"/>
        </w:rPr>
      </w:pPr>
      <w:bookmarkStart w:id="35" w:name="_Ref56611057"/>
      <w:r w:rsidRPr="00886C27">
        <w:rPr>
          <w:rFonts w:ascii="Tahoma" w:hAnsi="Tahoma" w:cs="Tahoma"/>
        </w:rPr>
        <w:t>Izvajalec bo za izvedbo storitev vključil te podizvajalce:</w:t>
      </w:r>
      <w:bookmarkEnd w:id="35"/>
      <w:r w:rsidRPr="00886C27">
        <w:rPr>
          <w:rFonts w:ascii="Tahoma" w:hAnsi="Tahoma" w:cs="Tahoma"/>
        </w:rPr>
        <w:t xml:space="preserve"> </w:t>
      </w:r>
    </w:p>
    <w:p w14:paraId="799AE124" w14:textId="77777777" w:rsidR="00283E04" w:rsidRPr="00886C27" w:rsidRDefault="00425945" w:rsidP="00950F4F">
      <w:pPr>
        <w:pStyle w:val="Odstavekseznama"/>
        <w:numPr>
          <w:ilvl w:val="1"/>
          <w:numId w:val="10"/>
        </w:numPr>
        <w:ind w:left="1560" w:hanging="284"/>
        <w:jc w:val="both"/>
        <w:rPr>
          <w:rFonts w:ascii="Tahoma" w:hAnsi="Tahoma" w:cs="Tahoma"/>
        </w:rPr>
      </w:pPr>
      <w:r w:rsidRPr="00886C27">
        <w:rPr>
          <w:rFonts w:ascii="Tahoma" w:hAnsi="Tahoma" w:cs="Tahoma"/>
        </w:rPr>
        <w:t>[naziv, naslov, matična št., davčna št., številka bančnega računa]</w:t>
      </w:r>
    </w:p>
    <w:p w14:paraId="485F8798" w14:textId="77777777" w:rsidR="00283E04" w:rsidRPr="00886C27" w:rsidRDefault="00425945" w:rsidP="00950F4F">
      <w:pPr>
        <w:pStyle w:val="Odstavekseznama"/>
        <w:numPr>
          <w:ilvl w:val="1"/>
          <w:numId w:val="10"/>
        </w:numPr>
        <w:ind w:left="1560" w:hanging="284"/>
        <w:jc w:val="both"/>
        <w:rPr>
          <w:rFonts w:ascii="Tahoma" w:hAnsi="Tahoma" w:cs="Tahoma"/>
        </w:rPr>
      </w:pPr>
      <w:r w:rsidRPr="00886C27">
        <w:rPr>
          <w:rFonts w:ascii="Tahoma" w:hAnsi="Tahoma" w:cs="Tahoma"/>
        </w:rPr>
        <w:t>[naziv, naslov, matična št., davčna št., številka bančnega računa]</w:t>
      </w:r>
    </w:p>
    <w:p w14:paraId="7F461FDB" w14:textId="7453A7F6" w:rsidR="00425945" w:rsidRPr="00886C27" w:rsidRDefault="00425945" w:rsidP="00950F4F">
      <w:pPr>
        <w:pStyle w:val="Odstavekseznama"/>
        <w:numPr>
          <w:ilvl w:val="1"/>
          <w:numId w:val="10"/>
        </w:numPr>
        <w:ind w:left="1560" w:hanging="284"/>
        <w:jc w:val="both"/>
        <w:rPr>
          <w:rFonts w:ascii="Tahoma" w:hAnsi="Tahoma" w:cs="Tahoma"/>
        </w:rPr>
      </w:pPr>
      <w:r w:rsidRPr="00886C27">
        <w:rPr>
          <w:rFonts w:ascii="Tahoma" w:hAnsi="Tahoma" w:cs="Tahoma"/>
        </w:rPr>
        <w:t>[naziv, naslov, matična št., davčna št., številka bančnega računa]</w:t>
      </w:r>
    </w:p>
    <w:p w14:paraId="37791C05" w14:textId="3C34C8A7" w:rsidR="00425945" w:rsidRPr="00886C27" w:rsidRDefault="00425945" w:rsidP="00425945">
      <w:pPr>
        <w:jc w:val="both"/>
        <w:rPr>
          <w:rFonts w:ascii="Tahoma" w:hAnsi="Tahoma" w:cs="Tahoma"/>
        </w:rPr>
      </w:pPr>
    </w:p>
    <w:p w14:paraId="1DB4526E" w14:textId="63A8C592" w:rsidR="00425945" w:rsidRPr="00886C27" w:rsidRDefault="00425945" w:rsidP="00425945">
      <w:pPr>
        <w:pStyle w:val="Odstavekseznama"/>
        <w:numPr>
          <w:ilvl w:val="1"/>
          <w:numId w:val="1"/>
        </w:numPr>
        <w:jc w:val="both"/>
        <w:rPr>
          <w:rFonts w:ascii="Tahoma" w:hAnsi="Tahoma" w:cs="Tahoma"/>
        </w:rPr>
      </w:pPr>
      <w:r w:rsidRPr="00886C27">
        <w:rPr>
          <w:rFonts w:ascii="Tahoma" w:hAnsi="Tahoma" w:cs="Tahoma"/>
        </w:rPr>
        <w:t xml:space="preserve">Podizvajalec [naziv] bo izvedel naslednji obseg del: </w:t>
      </w:r>
    </w:p>
    <w:p w14:paraId="6F749AFB" w14:textId="77777777" w:rsidR="00425945" w:rsidRPr="00886C27" w:rsidRDefault="00425945" w:rsidP="00425945">
      <w:pPr>
        <w:pStyle w:val="Odstavekseznama"/>
        <w:ind w:left="1080"/>
        <w:jc w:val="both"/>
        <w:rPr>
          <w:rFonts w:ascii="Tahoma" w:hAnsi="Tahoma" w:cs="Tahoma"/>
        </w:rPr>
      </w:pPr>
    </w:p>
    <w:p w14:paraId="451C8DF7" w14:textId="343F59FC" w:rsidR="00425945" w:rsidRPr="00886C27" w:rsidRDefault="00425945" w:rsidP="00425945">
      <w:pPr>
        <w:pStyle w:val="Odstavekseznama"/>
        <w:ind w:left="1080"/>
        <w:jc w:val="both"/>
        <w:rPr>
          <w:rFonts w:ascii="Tahoma" w:hAnsi="Tahoma" w:cs="Tahoma"/>
        </w:rPr>
      </w:pPr>
      <w:r w:rsidRPr="00886C27">
        <w:rPr>
          <w:rFonts w:ascii="Tahoma" w:hAnsi="Tahoma" w:cs="Tahoma"/>
        </w:rPr>
        <w:t xml:space="preserve">[opis obsega del, ki ga bo izvedel podizvajalec], pri čemer je natančnejši opis del razviden iz Prilog k tej pogodbi. </w:t>
      </w:r>
    </w:p>
    <w:p w14:paraId="7D6BD503" w14:textId="2CD7C455" w:rsidR="00425945" w:rsidRPr="00886C27" w:rsidRDefault="00425945" w:rsidP="00425945">
      <w:pPr>
        <w:pStyle w:val="Odstavekseznama"/>
        <w:ind w:left="1080"/>
        <w:jc w:val="both"/>
        <w:rPr>
          <w:rFonts w:ascii="Tahoma" w:hAnsi="Tahoma" w:cs="Tahoma"/>
        </w:rPr>
      </w:pPr>
    </w:p>
    <w:p w14:paraId="6C93CE9D" w14:textId="4E190596" w:rsidR="00425945" w:rsidRPr="00886C27" w:rsidRDefault="00425945" w:rsidP="00425945">
      <w:pPr>
        <w:pStyle w:val="Odstavekseznama"/>
        <w:numPr>
          <w:ilvl w:val="1"/>
          <w:numId w:val="1"/>
        </w:numPr>
        <w:jc w:val="both"/>
        <w:rPr>
          <w:rFonts w:ascii="Tahoma" w:hAnsi="Tahoma" w:cs="Tahoma"/>
        </w:rPr>
      </w:pPr>
      <w:r w:rsidRPr="00886C27">
        <w:rPr>
          <w:rFonts w:ascii="Tahoma" w:hAnsi="Tahoma" w:cs="Tahoma"/>
        </w:rPr>
        <w:t xml:space="preserve">Izvajalec ne sme brez predhodnega pisnega soglasja Naročnika zamenjati Podizvajalca ali vključiti novih podizvajalcev. </w:t>
      </w:r>
    </w:p>
    <w:p w14:paraId="30F835F7" w14:textId="77777777" w:rsidR="00425945" w:rsidRPr="00886C27" w:rsidRDefault="00425945" w:rsidP="00425945">
      <w:pPr>
        <w:pStyle w:val="Odstavekseznama"/>
        <w:ind w:left="1080"/>
        <w:jc w:val="both"/>
        <w:rPr>
          <w:rFonts w:ascii="Tahoma" w:hAnsi="Tahoma" w:cs="Tahoma"/>
        </w:rPr>
      </w:pPr>
    </w:p>
    <w:p w14:paraId="1C5A2218" w14:textId="3636E73C" w:rsidR="00425945" w:rsidRPr="00886C27" w:rsidRDefault="00425945" w:rsidP="00425945">
      <w:pPr>
        <w:pStyle w:val="Odstavekseznama"/>
        <w:numPr>
          <w:ilvl w:val="1"/>
          <w:numId w:val="1"/>
        </w:numPr>
        <w:jc w:val="both"/>
        <w:rPr>
          <w:rFonts w:ascii="Tahoma" w:hAnsi="Tahoma" w:cs="Tahoma"/>
        </w:rPr>
      </w:pPr>
      <w:bookmarkStart w:id="36" w:name="_Ref56611442"/>
      <w:r w:rsidRPr="00886C27">
        <w:rPr>
          <w:rFonts w:ascii="Tahoma" w:hAnsi="Tahoma" w:cs="Tahoma"/>
        </w:rPr>
        <w:t>Če se po sklenitvi te pogodbe zamenja Podizvajalec ali če Izvajalec sklene pogodbo z novim podizvajalcem, mora Izvajalec v 5 dneh po spremembi Naročniku predložiti:</w:t>
      </w:r>
      <w:bookmarkEnd w:id="36"/>
    </w:p>
    <w:p w14:paraId="37AF3EC4" w14:textId="5DD9D035" w:rsidR="00425945" w:rsidRPr="00886C27" w:rsidRDefault="00425945" w:rsidP="00950F4F">
      <w:pPr>
        <w:pStyle w:val="Odstavekseznama"/>
        <w:numPr>
          <w:ilvl w:val="1"/>
          <w:numId w:val="10"/>
        </w:numPr>
        <w:ind w:left="1418" w:hanging="425"/>
        <w:jc w:val="both"/>
        <w:rPr>
          <w:rFonts w:ascii="Tahoma" w:hAnsi="Tahoma" w:cs="Tahoma"/>
        </w:rPr>
      </w:pPr>
      <w:r w:rsidRPr="00886C27">
        <w:rPr>
          <w:rFonts w:ascii="Tahoma" w:hAnsi="Tahoma" w:cs="Tahoma"/>
        </w:rPr>
        <w:t>izjavo, da je poravnal vse nesporne obveznosti prejšnjemu Podizvajalcu,</w:t>
      </w:r>
    </w:p>
    <w:p w14:paraId="1F296C98" w14:textId="370B0137" w:rsidR="00425945" w:rsidRPr="00886C27" w:rsidRDefault="00425945" w:rsidP="00950F4F">
      <w:pPr>
        <w:pStyle w:val="Odstavekseznama"/>
        <w:numPr>
          <w:ilvl w:val="1"/>
          <w:numId w:val="10"/>
        </w:numPr>
        <w:ind w:left="1418" w:hanging="425"/>
        <w:jc w:val="both"/>
        <w:rPr>
          <w:rFonts w:ascii="Tahoma" w:hAnsi="Tahoma" w:cs="Tahoma"/>
        </w:rPr>
      </w:pPr>
      <w:r w:rsidRPr="00886C27">
        <w:rPr>
          <w:rFonts w:ascii="Tahoma" w:hAnsi="Tahoma" w:cs="Tahoma"/>
        </w:rPr>
        <w:t xml:space="preserve">pogodbo z novim podizvajalcem, v kateri so natančno dogovorjeni predmet, količina, vrednost, kraj in rok izvedbe storitev, </w:t>
      </w:r>
    </w:p>
    <w:p w14:paraId="5D572DF1" w14:textId="22488519" w:rsidR="00425945" w:rsidRPr="00886C27" w:rsidRDefault="00425945" w:rsidP="00950F4F">
      <w:pPr>
        <w:pStyle w:val="Odstavekseznama"/>
        <w:numPr>
          <w:ilvl w:val="1"/>
          <w:numId w:val="10"/>
        </w:numPr>
        <w:ind w:left="1418" w:hanging="425"/>
        <w:jc w:val="both"/>
        <w:rPr>
          <w:rFonts w:ascii="Tahoma" w:hAnsi="Tahoma" w:cs="Tahoma"/>
        </w:rPr>
      </w:pPr>
      <w:r w:rsidRPr="00886C27">
        <w:rPr>
          <w:rFonts w:ascii="Tahoma" w:hAnsi="Tahoma" w:cs="Tahoma"/>
        </w:rPr>
        <w:t xml:space="preserve">asignacijo iz Priloge </w:t>
      </w:r>
      <w:r w:rsidRPr="00886C27">
        <w:rPr>
          <w:rFonts w:ascii="Tahoma" w:hAnsi="Tahoma" w:cs="Tahoma"/>
        </w:rPr>
        <w:fldChar w:fldCharType="begin"/>
      </w:r>
      <w:r w:rsidRPr="00886C27">
        <w:rPr>
          <w:rFonts w:ascii="Tahoma" w:hAnsi="Tahoma" w:cs="Tahoma"/>
        </w:rPr>
        <w:instrText xml:space="preserve"> REF _Ref56605479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6</w:t>
      </w:r>
      <w:r w:rsidRPr="00886C27">
        <w:rPr>
          <w:rFonts w:ascii="Tahoma" w:hAnsi="Tahoma" w:cs="Tahoma"/>
        </w:rPr>
        <w:fldChar w:fldCharType="end"/>
      </w:r>
      <w:r w:rsidRPr="00886C27">
        <w:rPr>
          <w:rFonts w:ascii="Tahoma" w:hAnsi="Tahoma" w:cs="Tahoma"/>
        </w:rPr>
        <w:t>, ki jo podpišeta Izvajalec in novi podizvajalec, razen če novi podizvajalec ne zahteva neposrednih plačil,</w:t>
      </w:r>
    </w:p>
    <w:p w14:paraId="05EDFB23" w14:textId="74795BC1" w:rsidR="00425945" w:rsidRPr="00886C27" w:rsidRDefault="00425945" w:rsidP="00950F4F">
      <w:pPr>
        <w:pStyle w:val="Odstavekseznama"/>
        <w:numPr>
          <w:ilvl w:val="1"/>
          <w:numId w:val="10"/>
        </w:numPr>
        <w:ind w:left="1418" w:hanging="425"/>
        <w:jc w:val="both"/>
        <w:rPr>
          <w:rFonts w:ascii="Tahoma" w:hAnsi="Tahoma" w:cs="Tahoma"/>
        </w:rPr>
      </w:pPr>
      <w:r w:rsidRPr="00886C27">
        <w:rPr>
          <w:rFonts w:ascii="Tahoma" w:hAnsi="Tahoma" w:cs="Tahoma"/>
        </w:rPr>
        <w:t xml:space="preserve">dokazila </w:t>
      </w:r>
      <w:r w:rsidR="00A05C1A" w:rsidRPr="00886C27">
        <w:rPr>
          <w:rFonts w:ascii="Tahoma" w:hAnsi="Tahoma" w:cs="Tahoma"/>
        </w:rPr>
        <w:t>novega podizvajalca, kot so bila zahtevana v razpisni dokumentaciji.</w:t>
      </w:r>
    </w:p>
    <w:p w14:paraId="6EC1FB9D" w14:textId="77777777" w:rsidR="00A05C1A" w:rsidRPr="00886C27" w:rsidRDefault="00A05C1A" w:rsidP="00A05C1A">
      <w:pPr>
        <w:pStyle w:val="Odstavekseznama"/>
        <w:ind w:left="1418"/>
        <w:jc w:val="both"/>
        <w:rPr>
          <w:rFonts w:ascii="Tahoma" w:hAnsi="Tahoma" w:cs="Tahoma"/>
        </w:rPr>
      </w:pPr>
    </w:p>
    <w:p w14:paraId="251E66B5" w14:textId="13E39733" w:rsidR="00A05C1A" w:rsidRPr="00886C27" w:rsidRDefault="00A05C1A" w:rsidP="00A05C1A">
      <w:pPr>
        <w:pStyle w:val="Odstavekseznama"/>
        <w:numPr>
          <w:ilvl w:val="1"/>
          <w:numId w:val="1"/>
        </w:numPr>
        <w:jc w:val="both"/>
        <w:rPr>
          <w:rFonts w:ascii="Tahoma" w:hAnsi="Tahoma" w:cs="Tahoma"/>
        </w:rPr>
      </w:pPr>
      <w:r w:rsidRPr="00886C27">
        <w:rPr>
          <w:rFonts w:ascii="Tahoma" w:hAnsi="Tahoma" w:cs="Tahoma"/>
        </w:rPr>
        <w:t xml:space="preserve">Naročnik bo preveril ustreznost dokumentacije iz </w:t>
      </w:r>
      <w:r w:rsidRPr="00886C27">
        <w:rPr>
          <w:rFonts w:ascii="Tahoma" w:hAnsi="Tahoma" w:cs="Tahoma"/>
        </w:rPr>
        <w:fldChar w:fldCharType="begin"/>
      </w:r>
      <w:r w:rsidRPr="00886C27">
        <w:rPr>
          <w:rFonts w:ascii="Tahoma" w:hAnsi="Tahoma" w:cs="Tahoma"/>
        </w:rPr>
        <w:instrText xml:space="preserve"> REF _Ref56611442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17.4</w:t>
      </w:r>
      <w:r w:rsidRPr="00886C27">
        <w:rPr>
          <w:rFonts w:ascii="Tahoma" w:hAnsi="Tahoma" w:cs="Tahoma"/>
        </w:rPr>
        <w:fldChar w:fldCharType="end"/>
      </w:r>
      <w:r w:rsidRPr="00886C27">
        <w:rPr>
          <w:rFonts w:ascii="Tahoma" w:hAnsi="Tahoma" w:cs="Tahoma"/>
        </w:rPr>
        <w:t xml:space="preserve">. te pogodbe. Če bo ta dokumentacija ustrezna, bosta Stranki v zvezi z novim podizvajalcem sklenila aneks k tej pogodbi, kar je pogoj za uvedbo novega podizvajalca v delo. </w:t>
      </w:r>
    </w:p>
    <w:p w14:paraId="7F116EA9" w14:textId="77777777" w:rsidR="00A05C1A" w:rsidRPr="00886C27" w:rsidRDefault="00A05C1A" w:rsidP="00A05C1A">
      <w:pPr>
        <w:pStyle w:val="Odstavekseznama"/>
        <w:ind w:left="1080"/>
        <w:jc w:val="both"/>
        <w:rPr>
          <w:rFonts w:ascii="Tahoma" w:hAnsi="Tahoma" w:cs="Tahoma"/>
        </w:rPr>
      </w:pPr>
    </w:p>
    <w:p w14:paraId="70C45400" w14:textId="57775493" w:rsidR="00A05C1A" w:rsidRPr="00886C27" w:rsidRDefault="00A05C1A" w:rsidP="00A05C1A">
      <w:pPr>
        <w:pStyle w:val="Odstavekseznama"/>
        <w:numPr>
          <w:ilvl w:val="1"/>
          <w:numId w:val="1"/>
        </w:numPr>
        <w:jc w:val="both"/>
        <w:rPr>
          <w:rFonts w:ascii="Tahoma" w:hAnsi="Tahoma" w:cs="Tahoma"/>
        </w:rPr>
      </w:pPr>
      <w:r w:rsidRPr="00886C27">
        <w:rPr>
          <w:rFonts w:ascii="Tahoma" w:hAnsi="Tahoma" w:cs="Tahoma"/>
        </w:rPr>
        <w:t xml:space="preserve">Če Izvajalec krši obveznosti iz tega člena, lahko Naročnik odstopi od pogodbe, Izvajalec pa je dolžan povrniti vso škodo.  </w:t>
      </w:r>
    </w:p>
    <w:p w14:paraId="1597D04D" w14:textId="65146D46" w:rsidR="00283E04" w:rsidRPr="00886C27" w:rsidRDefault="00283E04" w:rsidP="00283E04">
      <w:pPr>
        <w:pStyle w:val="Odstavekseznama"/>
        <w:rPr>
          <w:rFonts w:ascii="Tahoma" w:hAnsi="Tahoma" w:cs="Tahoma"/>
        </w:rPr>
      </w:pPr>
    </w:p>
    <w:p w14:paraId="5BB0F5D0" w14:textId="77777777" w:rsidR="00283E04" w:rsidRPr="00886C27" w:rsidRDefault="00283E04" w:rsidP="00283E04">
      <w:pPr>
        <w:pStyle w:val="Odstavekseznama"/>
        <w:rPr>
          <w:rFonts w:ascii="Tahoma" w:hAnsi="Tahoma" w:cs="Tahoma"/>
        </w:rPr>
      </w:pPr>
    </w:p>
    <w:p w14:paraId="17F46372" w14:textId="2A5694CB" w:rsidR="00283E04" w:rsidRPr="00886C27" w:rsidRDefault="00283E04" w:rsidP="00283E04">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1B7DE7F2" w14:textId="06A10163" w:rsidR="00283E04" w:rsidRPr="00886C27" w:rsidRDefault="00283E04" w:rsidP="00283E04">
      <w:pPr>
        <w:pStyle w:val="Odstavekseznama"/>
        <w:jc w:val="center"/>
        <w:rPr>
          <w:rFonts w:ascii="Tahoma" w:hAnsi="Tahoma" w:cs="Tahoma"/>
          <w:b/>
          <w:bCs/>
        </w:rPr>
      </w:pPr>
      <w:r w:rsidRPr="00886C27">
        <w:rPr>
          <w:rFonts w:ascii="Tahoma" w:hAnsi="Tahoma" w:cs="Tahoma"/>
          <w:b/>
          <w:bCs/>
        </w:rPr>
        <w:t>(Obveznosti naročnika)</w:t>
      </w:r>
    </w:p>
    <w:p w14:paraId="69BEE623" w14:textId="77777777" w:rsidR="00283E04" w:rsidRPr="00886C27" w:rsidRDefault="00283E04" w:rsidP="00283E04">
      <w:pPr>
        <w:pStyle w:val="Odstavekseznama"/>
        <w:jc w:val="center"/>
        <w:rPr>
          <w:rFonts w:ascii="Tahoma" w:hAnsi="Tahoma" w:cs="Tahoma"/>
          <w:b/>
          <w:bCs/>
        </w:rPr>
      </w:pPr>
    </w:p>
    <w:p w14:paraId="3FFE0FEC" w14:textId="18C25A79" w:rsidR="00425945" w:rsidRPr="00886C27" w:rsidRDefault="00283E04" w:rsidP="00283E04">
      <w:pPr>
        <w:pStyle w:val="Odstavekseznama"/>
        <w:numPr>
          <w:ilvl w:val="1"/>
          <w:numId w:val="1"/>
        </w:numPr>
        <w:jc w:val="both"/>
        <w:rPr>
          <w:rFonts w:ascii="Tahoma" w:hAnsi="Tahoma" w:cs="Tahoma"/>
        </w:rPr>
      </w:pPr>
      <w:r w:rsidRPr="00886C27">
        <w:rPr>
          <w:rFonts w:ascii="Tahoma" w:hAnsi="Tahoma" w:cs="Tahoma"/>
        </w:rPr>
        <w:t xml:space="preserve">Naročnik s sklenitvijo te pogodbe sprejme </w:t>
      </w:r>
      <w:r w:rsidR="00AD37DA" w:rsidRPr="00886C27">
        <w:rPr>
          <w:rFonts w:ascii="Tahoma" w:hAnsi="Tahoma" w:cs="Tahoma"/>
        </w:rPr>
        <w:t xml:space="preserve">tudi </w:t>
      </w:r>
      <w:r w:rsidRPr="00886C27">
        <w:rPr>
          <w:rFonts w:ascii="Tahoma" w:hAnsi="Tahoma" w:cs="Tahoma"/>
        </w:rPr>
        <w:t xml:space="preserve">te obveznosti: </w:t>
      </w:r>
    </w:p>
    <w:p w14:paraId="41A84E8F" w14:textId="77777777"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zagotovitev vseh potrebnih informacij za izvedbo predmeta te pogodbe</w:t>
      </w:r>
    </w:p>
    <w:p w14:paraId="3EA1D742" w14:textId="77777777"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 xml:space="preserve">tesno sodelovanje z Naročnikom z namenom, da lahko Izvajalec pravočasno izpolni vse pogodbene obveznosti </w:t>
      </w:r>
    </w:p>
    <w:p w14:paraId="227B9652" w14:textId="137D94C6"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sprotno obveščanje Izvajalca o tekočih zadevah, težavah in situacijah, ki lahko vplivajo na izpolnitev obveznosti po tej pogodbi,</w:t>
      </w:r>
    </w:p>
    <w:p w14:paraId="42846601" w14:textId="7AEE113E"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 xml:space="preserve">varovanje poslovnih skrivnosti, ki jih pridobi od Izvajalca, </w:t>
      </w:r>
    </w:p>
    <w:p w14:paraId="1A186F09" w14:textId="4303E6AA" w:rsidR="00283E04" w:rsidRPr="00886C27" w:rsidRDefault="00283E04" w:rsidP="00950F4F">
      <w:pPr>
        <w:pStyle w:val="Odstavekseznama"/>
        <w:numPr>
          <w:ilvl w:val="1"/>
          <w:numId w:val="10"/>
        </w:numPr>
        <w:ind w:left="1276" w:hanging="284"/>
        <w:jc w:val="both"/>
        <w:rPr>
          <w:rFonts w:ascii="Tahoma" w:hAnsi="Tahoma" w:cs="Tahoma"/>
        </w:rPr>
      </w:pPr>
      <w:r w:rsidRPr="00886C27">
        <w:rPr>
          <w:rFonts w:ascii="Tahoma" w:hAnsi="Tahoma" w:cs="Tahoma"/>
        </w:rPr>
        <w:t xml:space="preserve">spoštovanje načel iz </w:t>
      </w:r>
      <w:r w:rsidRPr="00886C27">
        <w:rPr>
          <w:rFonts w:ascii="Tahoma" w:hAnsi="Tahoma" w:cs="Tahoma"/>
        </w:rPr>
        <w:fldChar w:fldCharType="begin"/>
      </w:r>
      <w:r w:rsidRPr="00886C27">
        <w:rPr>
          <w:rFonts w:ascii="Tahoma" w:hAnsi="Tahoma" w:cs="Tahoma"/>
        </w:rPr>
        <w:instrText xml:space="preserve"> REF _Ref56444675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4</w:t>
      </w:r>
      <w:r w:rsidRPr="00886C27">
        <w:rPr>
          <w:rFonts w:ascii="Tahoma" w:hAnsi="Tahoma" w:cs="Tahoma"/>
        </w:rPr>
        <w:fldChar w:fldCharType="end"/>
      </w:r>
      <w:r w:rsidRPr="00886C27">
        <w:rPr>
          <w:rFonts w:ascii="Tahoma" w:hAnsi="Tahoma" w:cs="Tahoma"/>
        </w:rPr>
        <w:t xml:space="preserve">. člena te pogodbe. </w:t>
      </w:r>
    </w:p>
    <w:p w14:paraId="55730E1B" w14:textId="5B8FCF3D" w:rsidR="00425945" w:rsidRPr="00886C27" w:rsidRDefault="00425945" w:rsidP="00425945">
      <w:pPr>
        <w:rPr>
          <w:rFonts w:ascii="Tahoma" w:hAnsi="Tahoma" w:cs="Tahoma"/>
        </w:rPr>
      </w:pPr>
    </w:p>
    <w:p w14:paraId="12E4438A" w14:textId="5697023E" w:rsidR="00283E04" w:rsidRPr="00886C27" w:rsidRDefault="00283E04" w:rsidP="00283E04">
      <w:pPr>
        <w:pStyle w:val="Odstavekseznama"/>
        <w:numPr>
          <w:ilvl w:val="0"/>
          <w:numId w:val="1"/>
        </w:numPr>
        <w:jc w:val="center"/>
        <w:rPr>
          <w:rFonts w:ascii="Tahoma" w:hAnsi="Tahoma" w:cs="Tahoma"/>
          <w:b/>
          <w:bCs/>
        </w:rPr>
      </w:pPr>
      <w:r w:rsidRPr="00886C27">
        <w:rPr>
          <w:rFonts w:ascii="Tahoma" w:hAnsi="Tahoma" w:cs="Tahoma"/>
          <w:b/>
          <w:bCs/>
        </w:rPr>
        <w:t xml:space="preserve"> </w:t>
      </w:r>
      <w:bookmarkStart w:id="37" w:name="_Ref56612496"/>
      <w:r w:rsidRPr="00886C27">
        <w:rPr>
          <w:rFonts w:ascii="Tahoma" w:hAnsi="Tahoma" w:cs="Tahoma"/>
          <w:b/>
          <w:bCs/>
        </w:rPr>
        <w:t>člen</w:t>
      </w:r>
      <w:bookmarkEnd w:id="37"/>
    </w:p>
    <w:p w14:paraId="0E91A550" w14:textId="3CEE47C3" w:rsidR="00283E04" w:rsidRPr="00886C27" w:rsidRDefault="00283E04" w:rsidP="00283E04">
      <w:pPr>
        <w:pStyle w:val="Odstavekseznama"/>
        <w:jc w:val="center"/>
        <w:rPr>
          <w:rFonts w:ascii="Tahoma" w:hAnsi="Tahoma" w:cs="Tahoma"/>
          <w:b/>
          <w:bCs/>
        </w:rPr>
      </w:pPr>
      <w:r w:rsidRPr="00886C27">
        <w:rPr>
          <w:rFonts w:ascii="Tahoma" w:hAnsi="Tahoma" w:cs="Tahoma"/>
          <w:b/>
          <w:bCs/>
        </w:rPr>
        <w:t xml:space="preserve">(Zavarovanje za dobro </w:t>
      </w:r>
      <w:r w:rsidR="003E0433">
        <w:rPr>
          <w:rFonts w:ascii="Tahoma" w:hAnsi="Tahoma" w:cs="Tahoma"/>
          <w:b/>
          <w:bCs/>
        </w:rPr>
        <w:t xml:space="preserve">in pravočasno </w:t>
      </w:r>
      <w:r w:rsidRPr="00886C27">
        <w:rPr>
          <w:rFonts w:ascii="Tahoma" w:hAnsi="Tahoma" w:cs="Tahoma"/>
          <w:b/>
          <w:bCs/>
        </w:rPr>
        <w:t>izvedbo pogodbenih obveznosti)</w:t>
      </w:r>
    </w:p>
    <w:p w14:paraId="542D856D" w14:textId="71648EE5" w:rsidR="00283E04" w:rsidRPr="00886C27" w:rsidRDefault="00283E04" w:rsidP="00283E04">
      <w:pPr>
        <w:pStyle w:val="Odstavekseznama"/>
        <w:rPr>
          <w:rFonts w:ascii="Tahoma" w:hAnsi="Tahoma" w:cs="Tahoma"/>
          <w:b/>
          <w:bCs/>
        </w:rPr>
      </w:pPr>
    </w:p>
    <w:p w14:paraId="39CAE166" w14:textId="431F86A8" w:rsidR="00283E04" w:rsidRPr="00886C27" w:rsidRDefault="00283E04" w:rsidP="00283E04">
      <w:pPr>
        <w:pStyle w:val="Odstavekseznama"/>
        <w:numPr>
          <w:ilvl w:val="1"/>
          <w:numId w:val="1"/>
        </w:numPr>
        <w:jc w:val="both"/>
        <w:rPr>
          <w:rFonts w:ascii="Tahoma" w:hAnsi="Tahoma" w:cs="Tahoma"/>
        </w:rPr>
      </w:pPr>
      <w:bookmarkStart w:id="38" w:name="_Ref56612378"/>
      <w:bookmarkStart w:id="39" w:name="_Hlk57753815"/>
      <w:r w:rsidRPr="00886C27">
        <w:rPr>
          <w:rFonts w:ascii="Tahoma" w:hAnsi="Tahoma" w:cs="Tahoma"/>
        </w:rPr>
        <w:t>Izvajalec mora v roku 10 dni od podpisa te pogodbe dostaviti Naročniku zavarovanje za dobro</w:t>
      </w:r>
      <w:r w:rsidR="003E0433">
        <w:rPr>
          <w:rFonts w:ascii="Tahoma" w:hAnsi="Tahoma" w:cs="Tahoma"/>
        </w:rPr>
        <w:t xml:space="preserve"> in pravočasno</w:t>
      </w:r>
      <w:r w:rsidRPr="00886C27">
        <w:rPr>
          <w:rFonts w:ascii="Tahoma" w:hAnsi="Tahoma" w:cs="Tahoma"/>
        </w:rPr>
        <w:t xml:space="preserve"> izvedbo pogodbenih obveznosti (bančno garancijo ali kavcijsko zavarovanje) kot pogoj za veljavnost te pogodbe v višini 10% skupne cene iz </w:t>
      </w:r>
      <w:r w:rsidRPr="00886C27">
        <w:rPr>
          <w:rFonts w:ascii="Tahoma" w:hAnsi="Tahoma" w:cs="Tahoma"/>
        </w:rPr>
        <w:fldChar w:fldCharType="begin"/>
      </w:r>
      <w:r w:rsidRPr="00886C27">
        <w:rPr>
          <w:rFonts w:ascii="Tahoma" w:hAnsi="Tahoma" w:cs="Tahoma"/>
        </w:rPr>
        <w:instrText xml:space="preserve"> REF _Ref56611964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6.2</w:t>
      </w:r>
      <w:r w:rsidRPr="00886C27">
        <w:rPr>
          <w:rFonts w:ascii="Tahoma" w:hAnsi="Tahoma" w:cs="Tahoma"/>
        </w:rPr>
        <w:fldChar w:fldCharType="end"/>
      </w:r>
      <w:r w:rsidRPr="00886C27">
        <w:rPr>
          <w:rFonts w:ascii="Tahoma" w:hAnsi="Tahoma" w:cs="Tahoma"/>
        </w:rPr>
        <w:t>. točke te pogodbe z vključenim DDV</w:t>
      </w:r>
      <w:r w:rsidR="003F1CD6" w:rsidRPr="00886C27">
        <w:rPr>
          <w:rFonts w:ascii="Tahoma" w:hAnsi="Tahoma" w:cs="Tahoma"/>
        </w:rPr>
        <w:t xml:space="preserve"> </w:t>
      </w:r>
      <w:r w:rsidR="00DA68AB" w:rsidRPr="00886C27">
        <w:rPr>
          <w:rFonts w:ascii="Tahoma" w:hAnsi="Tahoma" w:cs="Tahoma"/>
        </w:rPr>
        <w:t xml:space="preserve">z veljavnostjo še 45 dni po poteku veljavnosti pogodbe </w:t>
      </w:r>
      <w:r w:rsidR="003F1CD6" w:rsidRPr="00886C27">
        <w:rPr>
          <w:rFonts w:ascii="Tahoma" w:hAnsi="Tahoma" w:cs="Tahoma"/>
        </w:rPr>
        <w:t>(»</w:t>
      </w:r>
      <w:r w:rsidR="003F1CD6" w:rsidRPr="00886C27">
        <w:rPr>
          <w:rFonts w:ascii="Tahoma" w:hAnsi="Tahoma" w:cs="Tahoma"/>
          <w:b/>
          <w:bCs/>
        </w:rPr>
        <w:t>Zavarovanje za dobro</w:t>
      </w:r>
      <w:r w:rsidR="003E0433">
        <w:rPr>
          <w:rFonts w:ascii="Tahoma" w:hAnsi="Tahoma" w:cs="Tahoma"/>
          <w:b/>
          <w:bCs/>
        </w:rPr>
        <w:t xml:space="preserve"> in pravočasno</w:t>
      </w:r>
      <w:r w:rsidR="003F1CD6" w:rsidRPr="00886C27">
        <w:rPr>
          <w:rFonts w:ascii="Tahoma" w:hAnsi="Tahoma" w:cs="Tahoma"/>
          <w:b/>
          <w:bCs/>
        </w:rPr>
        <w:t xml:space="preserve"> izvedbo pogodbenih obveznosti</w:t>
      </w:r>
      <w:r w:rsidR="003F1CD6" w:rsidRPr="00886C27">
        <w:rPr>
          <w:rFonts w:ascii="Tahoma" w:hAnsi="Tahoma" w:cs="Tahoma"/>
        </w:rPr>
        <w:t>«)</w:t>
      </w:r>
      <w:r w:rsidRPr="00886C27">
        <w:rPr>
          <w:rFonts w:ascii="Tahoma" w:hAnsi="Tahoma" w:cs="Tahoma"/>
        </w:rPr>
        <w:t>.</w:t>
      </w:r>
      <w:bookmarkEnd w:id="38"/>
      <w:r w:rsidRPr="00886C27">
        <w:rPr>
          <w:rFonts w:ascii="Tahoma" w:hAnsi="Tahoma" w:cs="Tahoma"/>
        </w:rPr>
        <w:t xml:space="preserve"> </w:t>
      </w:r>
    </w:p>
    <w:p w14:paraId="76C8DD03" w14:textId="77777777" w:rsidR="003F1CD6" w:rsidRPr="00886C27" w:rsidRDefault="003F1CD6" w:rsidP="003F1CD6">
      <w:pPr>
        <w:pStyle w:val="Odstavekseznama"/>
        <w:ind w:left="1080"/>
        <w:jc w:val="both"/>
        <w:rPr>
          <w:rFonts w:ascii="Tahoma" w:hAnsi="Tahoma" w:cs="Tahoma"/>
        </w:rPr>
      </w:pPr>
    </w:p>
    <w:p w14:paraId="446AC782" w14:textId="12D3AC1C" w:rsidR="00283E04" w:rsidRPr="00886C27" w:rsidRDefault="00283E04" w:rsidP="00283E04">
      <w:pPr>
        <w:pStyle w:val="Odstavekseznama"/>
        <w:numPr>
          <w:ilvl w:val="1"/>
          <w:numId w:val="1"/>
        </w:numPr>
        <w:jc w:val="both"/>
        <w:rPr>
          <w:rFonts w:ascii="Tahoma" w:hAnsi="Tahoma" w:cs="Tahoma"/>
        </w:rPr>
      </w:pPr>
      <w:bookmarkStart w:id="40" w:name="_Hlk57754775"/>
      <w:r w:rsidRPr="00886C27">
        <w:rPr>
          <w:rFonts w:ascii="Tahoma" w:hAnsi="Tahoma" w:cs="Tahoma"/>
        </w:rPr>
        <w:t xml:space="preserve">Bančna garancija ali kavcijsko zavarovanje mora biti izdano s strani izdajatelja s sedežem v Republiki Sloveniji, bančna garancija pa mora biti izdana v skladu s pravili EPGP 758. </w:t>
      </w:r>
    </w:p>
    <w:bookmarkEnd w:id="39"/>
    <w:bookmarkEnd w:id="40"/>
    <w:p w14:paraId="57A54A3F" w14:textId="77777777" w:rsidR="003F1CD6" w:rsidRPr="00886C27" w:rsidRDefault="003F1CD6" w:rsidP="003F1CD6">
      <w:pPr>
        <w:pStyle w:val="Odstavekseznama"/>
        <w:rPr>
          <w:rFonts w:ascii="Tahoma" w:hAnsi="Tahoma" w:cs="Tahoma"/>
        </w:rPr>
      </w:pPr>
    </w:p>
    <w:p w14:paraId="3E534B55" w14:textId="00438A56" w:rsidR="00283E04" w:rsidRPr="00886C27" w:rsidRDefault="00283E04" w:rsidP="00283E04">
      <w:pPr>
        <w:pStyle w:val="Odstavekseznama"/>
        <w:numPr>
          <w:ilvl w:val="1"/>
          <w:numId w:val="1"/>
        </w:numPr>
        <w:jc w:val="both"/>
        <w:rPr>
          <w:rFonts w:ascii="Tahoma" w:hAnsi="Tahoma" w:cs="Tahoma"/>
        </w:rPr>
      </w:pPr>
      <w:bookmarkStart w:id="41" w:name="_Ref56614345"/>
      <w:r w:rsidRPr="00886C27">
        <w:rPr>
          <w:rFonts w:ascii="Tahoma" w:hAnsi="Tahoma" w:cs="Tahoma"/>
        </w:rPr>
        <w:t>Naročnik ima pravico</w:t>
      </w:r>
      <w:r w:rsidR="00783285" w:rsidRPr="00886C27">
        <w:rPr>
          <w:rFonts w:ascii="Tahoma" w:hAnsi="Tahoma" w:cs="Tahoma"/>
        </w:rPr>
        <w:t xml:space="preserve"> od Izvajalca</w:t>
      </w:r>
      <w:r w:rsidRPr="00886C27">
        <w:rPr>
          <w:rFonts w:ascii="Tahoma" w:hAnsi="Tahoma" w:cs="Tahoma"/>
        </w:rPr>
        <w:t xml:space="preserve"> </w:t>
      </w:r>
      <w:r w:rsidR="00783285" w:rsidRPr="00886C27">
        <w:rPr>
          <w:rFonts w:ascii="Tahoma" w:hAnsi="Tahoma" w:cs="Tahoma"/>
        </w:rPr>
        <w:t>zahtevati pogodbeno kazen v višini vrednosti Zavarovanja za dobro</w:t>
      </w:r>
      <w:r w:rsidR="003E0433">
        <w:rPr>
          <w:rFonts w:ascii="Tahoma" w:hAnsi="Tahoma" w:cs="Tahoma"/>
        </w:rPr>
        <w:t xml:space="preserve"> in pravočasno</w:t>
      </w:r>
      <w:r w:rsidR="00783285" w:rsidRPr="00886C27">
        <w:rPr>
          <w:rFonts w:ascii="Tahoma" w:hAnsi="Tahoma" w:cs="Tahoma"/>
        </w:rPr>
        <w:t xml:space="preserve"> izvedbo pogodbenih obveznosti in v ta namen in izpolnitev te pogodbene kazni </w:t>
      </w:r>
      <w:r w:rsidRPr="00886C27">
        <w:rPr>
          <w:rFonts w:ascii="Tahoma" w:hAnsi="Tahoma" w:cs="Tahoma"/>
        </w:rPr>
        <w:t xml:space="preserve">unovčiti </w:t>
      </w:r>
      <w:r w:rsidR="003F1CD6" w:rsidRPr="00886C27">
        <w:rPr>
          <w:rFonts w:ascii="Tahoma" w:hAnsi="Tahoma" w:cs="Tahoma"/>
        </w:rPr>
        <w:t>Z</w:t>
      </w:r>
      <w:r w:rsidRPr="00886C27">
        <w:rPr>
          <w:rFonts w:ascii="Tahoma" w:hAnsi="Tahoma" w:cs="Tahoma"/>
        </w:rPr>
        <w:t xml:space="preserve">avarovanje za dobro </w:t>
      </w:r>
      <w:r w:rsidR="003E0433">
        <w:rPr>
          <w:rFonts w:ascii="Tahoma" w:hAnsi="Tahoma" w:cs="Tahoma"/>
        </w:rPr>
        <w:t xml:space="preserve">in pravočasno </w:t>
      </w:r>
      <w:r w:rsidRPr="00886C27">
        <w:rPr>
          <w:rFonts w:ascii="Tahoma" w:hAnsi="Tahoma" w:cs="Tahoma"/>
        </w:rPr>
        <w:t xml:space="preserve">izvedbo pogodbenih obveznosti v višini njegove vrednosti, če Izvajalec </w:t>
      </w:r>
      <w:r w:rsidR="003F1CD6" w:rsidRPr="00886C27">
        <w:rPr>
          <w:rFonts w:ascii="Tahoma" w:hAnsi="Tahoma" w:cs="Tahoma"/>
        </w:rPr>
        <w:t>svojih pogodbenih obveznosti ne izpolni v skladu z določili te pogodbe.</w:t>
      </w:r>
      <w:bookmarkEnd w:id="41"/>
      <w:r w:rsidR="003F1CD6" w:rsidRPr="00886C27">
        <w:rPr>
          <w:rFonts w:ascii="Tahoma" w:hAnsi="Tahoma" w:cs="Tahoma"/>
        </w:rPr>
        <w:t xml:space="preserve"> </w:t>
      </w:r>
    </w:p>
    <w:p w14:paraId="0B4769C0" w14:textId="77777777" w:rsidR="003F1CD6" w:rsidRPr="00886C27" w:rsidRDefault="003F1CD6" w:rsidP="003F1CD6">
      <w:pPr>
        <w:pStyle w:val="Odstavekseznama"/>
        <w:rPr>
          <w:rFonts w:ascii="Tahoma" w:hAnsi="Tahoma" w:cs="Tahoma"/>
        </w:rPr>
      </w:pPr>
    </w:p>
    <w:p w14:paraId="44D58712" w14:textId="11D8768A" w:rsidR="003F1CD6" w:rsidRPr="00886C27" w:rsidRDefault="003F1CD6" w:rsidP="00283E04">
      <w:pPr>
        <w:pStyle w:val="Odstavekseznama"/>
        <w:numPr>
          <w:ilvl w:val="1"/>
          <w:numId w:val="1"/>
        </w:numPr>
        <w:jc w:val="both"/>
        <w:rPr>
          <w:rFonts w:ascii="Tahoma" w:hAnsi="Tahoma" w:cs="Tahoma"/>
        </w:rPr>
      </w:pPr>
      <w:r w:rsidRPr="00886C27">
        <w:rPr>
          <w:rFonts w:ascii="Tahoma" w:hAnsi="Tahoma" w:cs="Tahoma"/>
        </w:rPr>
        <w:t>Če se podaljšajo pogodbeni roki, se za ta čas podaljša tudi veljavnost Zavarovanja za dobro</w:t>
      </w:r>
      <w:r w:rsidR="003E0433">
        <w:rPr>
          <w:rFonts w:ascii="Tahoma" w:hAnsi="Tahoma" w:cs="Tahoma"/>
        </w:rPr>
        <w:t xml:space="preserve"> in pravočasno</w:t>
      </w:r>
      <w:r w:rsidRPr="00886C27">
        <w:rPr>
          <w:rFonts w:ascii="Tahoma" w:hAnsi="Tahoma" w:cs="Tahoma"/>
        </w:rPr>
        <w:t xml:space="preserve"> izvedbo pogodbenih obveznosti, instrument zavarovanja pa mora Izvajalec nadomestiti z novim. Če Izvajalec ne zagotovi novega instrumenta zavarovanja najmanj 8 dni pred iztekom prejšnjega instrumenta zavarovanja, ima Naročnik pravico unovčiti </w:t>
      </w:r>
      <w:r w:rsidR="00DA68AB" w:rsidRPr="00886C27">
        <w:rPr>
          <w:rFonts w:ascii="Tahoma" w:hAnsi="Tahoma" w:cs="Tahoma"/>
        </w:rPr>
        <w:t xml:space="preserve">Zavarovanje za dobro </w:t>
      </w:r>
      <w:r w:rsidR="003E0433">
        <w:rPr>
          <w:rFonts w:ascii="Tahoma" w:hAnsi="Tahoma" w:cs="Tahoma"/>
        </w:rPr>
        <w:t xml:space="preserve">in pravočasno </w:t>
      </w:r>
      <w:r w:rsidR="00DA68AB" w:rsidRPr="00886C27">
        <w:rPr>
          <w:rFonts w:ascii="Tahoma" w:hAnsi="Tahoma" w:cs="Tahoma"/>
        </w:rPr>
        <w:t xml:space="preserve">izvedbo pogodbenih obveznosti. </w:t>
      </w:r>
    </w:p>
    <w:p w14:paraId="5CB06521" w14:textId="0E40FDE8" w:rsidR="00425945" w:rsidRPr="00886C27" w:rsidRDefault="00425945" w:rsidP="003F1CD6">
      <w:pPr>
        <w:pStyle w:val="Odstavekseznama"/>
        <w:rPr>
          <w:rFonts w:ascii="Tahoma" w:hAnsi="Tahoma" w:cs="Tahoma"/>
        </w:rPr>
      </w:pPr>
    </w:p>
    <w:p w14:paraId="6E595331" w14:textId="7E46B25F" w:rsidR="003F1CD6" w:rsidRPr="00886C27" w:rsidRDefault="00DA68AB" w:rsidP="00DA68AB">
      <w:pPr>
        <w:pStyle w:val="Odstavekseznama"/>
        <w:numPr>
          <w:ilvl w:val="0"/>
          <w:numId w:val="1"/>
        </w:numPr>
        <w:jc w:val="center"/>
        <w:rPr>
          <w:rFonts w:ascii="Tahoma" w:hAnsi="Tahoma" w:cs="Tahoma"/>
          <w:b/>
          <w:bCs/>
        </w:rPr>
      </w:pPr>
      <w:r w:rsidRPr="00886C27">
        <w:rPr>
          <w:rFonts w:ascii="Tahoma" w:hAnsi="Tahoma" w:cs="Tahoma"/>
          <w:b/>
          <w:bCs/>
        </w:rPr>
        <w:t xml:space="preserve"> </w:t>
      </w:r>
      <w:bookmarkStart w:id="42" w:name="_Ref56612885"/>
      <w:r w:rsidRPr="00886C27">
        <w:rPr>
          <w:rFonts w:ascii="Tahoma" w:hAnsi="Tahoma" w:cs="Tahoma"/>
          <w:b/>
          <w:bCs/>
        </w:rPr>
        <w:t>č</w:t>
      </w:r>
      <w:r w:rsidR="003F1CD6" w:rsidRPr="00886C27">
        <w:rPr>
          <w:rFonts w:ascii="Tahoma" w:hAnsi="Tahoma" w:cs="Tahoma"/>
          <w:b/>
          <w:bCs/>
        </w:rPr>
        <w:t>len</w:t>
      </w:r>
      <w:bookmarkEnd w:id="42"/>
    </w:p>
    <w:p w14:paraId="103D6ADE" w14:textId="406F0605" w:rsidR="003F1CD6" w:rsidRPr="00886C27" w:rsidRDefault="003F1CD6" w:rsidP="00DA68AB">
      <w:pPr>
        <w:pStyle w:val="Odstavekseznama"/>
        <w:jc w:val="center"/>
        <w:rPr>
          <w:rFonts w:ascii="Tahoma" w:hAnsi="Tahoma" w:cs="Tahoma"/>
          <w:b/>
          <w:bCs/>
        </w:rPr>
      </w:pPr>
      <w:r w:rsidRPr="00886C27">
        <w:rPr>
          <w:rFonts w:ascii="Tahoma" w:hAnsi="Tahoma" w:cs="Tahoma"/>
          <w:b/>
          <w:bCs/>
        </w:rPr>
        <w:t xml:space="preserve">(Zavarovanje </w:t>
      </w:r>
      <w:r w:rsidR="00DA68AB" w:rsidRPr="00886C27">
        <w:rPr>
          <w:rFonts w:ascii="Tahoma" w:hAnsi="Tahoma" w:cs="Tahoma"/>
          <w:b/>
          <w:bCs/>
        </w:rPr>
        <w:t>za odpravo napak v garancijski dobi)</w:t>
      </w:r>
    </w:p>
    <w:p w14:paraId="2887A74E" w14:textId="772A1ADF" w:rsidR="00DA68AB" w:rsidRPr="00886C27" w:rsidRDefault="00DA68AB" w:rsidP="003F1CD6">
      <w:pPr>
        <w:pStyle w:val="Odstavekseznama"/>
        <w:rPr>
          <w:rFonts w:ascii="Tahoma" w:hAnsi="Tahoma" w:cs="Tahoma"/>
          <w:b/>
          <w:bCs/>
        </w:rPr>
      </w:pPr>
    </w:p>
    <w:p w14:paraId="2555DE6A" w14:textId="4ECFB9FB" w:rsidR="00DA68AB" w:rsidRPr="00886C27" w:rsidRDefault="00DA68AB" w:rsidP="00DA68AB">
      <w:pPr>
        <w:pStyle w:val="Odstavekseznama"/>
        <w:numPr>
          <w:ilvl w:val="1"/>
          <w:numId w:val="1"/>
        </w:numPr>
        <w:jc w:val="both"/>
        <w:rPr>
          <w:rFonts w:ascii="Tahoma" w:hAnsi="Tahoma" w:cs="Tahoma"/>
        </w:rPr>
      </w:pPr>
      <w:bookmarkStart w:id="43" w:name="_Hlk57754689"/>
      <w:r w:rsidRPr="00886C27">
        <w:rPr>
          <w:rFonts w:ascii="Tahoma" w:hAnsi="Tahoma" w:cs="Tahoma"/>
        </w:rPr>
        <w:t xml:space="preserve">Izvajalec mora ob Prehodu v produkcijo Naročniku izročiti zavarovanje (bančno garancijo ali kavcijsko zavarovanje)  v višini 5% skupne cene iz </w:t>
      </w:r>
      <w:r w:rsidRPr="00886C27">
        <w:rPr>
          <w:rFonts w:ascii="Tahoma" w:hAnsi="Tahoma" w:cs="Tahoma"/>
        </w:rPr>
        <w:fldChar w:fldCharType="begin"/>
      </w:r>
      <w:r w:rsidRPr="00886C27">
        <w:rPr>
          <w:rFonts w:ascii="Tahoma" w:hAnsi="Tahoma" w:cs="Tahoma"/>
        </w:rPr>
        <w:instrText xml:space="preserve"> REF _Ref56611964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6.2</w:t>
      </w:r>
      <w:r w:rsidRPr="00886C27">
        <w:rPr>
          <w:rFonts w:ascii="Tahoma" w:hAnsi="Tahoma" w:cs="Tahoma"/>
        </w:rPr>
        <w:fldChar w:fldCharType="end"/>
      </w:r>
      <w:r w:rsidRPr="00886C27">
        <w:rPr>
          <w:rFonts w:ascii="Tahoma" w:hAnsi="Tahoma" w:cs="Tahoma"/>
        </w:rPr>
        <w:t xml:space="preserve">. točke te pogodbe z vključenim DDV za celoten čas Garancijske dobe kot jamstvo za izpolnitev obveznosti odpraviti vse napake in pomanjkljivosti na ERP sistemu v Garancijski dobi z veljavnostjo še najmanj </w:t>
      </w:r>
      <w:r w:rsidR="00974C6B">
        <w:rPr>
          <w:rFonts w:ascii="Tahoma" w:hAnsi="Tahoma" w:cs="Tahoma"/>
        </w:rPr>
        <w:t>75</w:t>
      </w:r>
      <w:r w:rsidRPr="00886C27">
        <w:rPr>
          <w:rFonts w:ascii="Tahoma" w:hAnsi="Tahoma" w:cs="Tahoma"/>
        </w:rPr>
        <w:t xml:space="preserve"> </w:t>
      </w:r>
      <w:r w:rsidR="00974C6B">
        <w:rPr>
          <w:rFonts w:ascii="Tahoma" w:hAnsi="Tahoma" w:cs="Tahoma"/>
        </w:rPr>
        <w:lastRenderedPageBreak/>
        <w:t>mesecev od Prehoda v produkcijo</w:t>
      </w:r>
      <w:r w:rsidR="00974C6B" w:rsidRPr="00886C27">
        <w:rPr>
          <w:rFonts w:ascii="Tahoma" w:hAnsi="Tahoma" w:cs="Tahoma"/>
        </w:rPr>
        <w:t xml:space="preserve"> </w:t>
      </w:r>
      <w:r w:rsidRPr="00886C27">
        <w:rPr>
          <w:rFonts w:ascii="Tahoma" w:hAnsi="Tahoma" w:cs="Tahoma"/>
        </w:rPr>
        <w:t>(»</w:t>
      </w:r>
      <w:r w:rsidRPr="00886C27">
        <w:rPr>
          <w:rFonts w:ascii="Tahoma" w:hAnsi="Tahoma" w:cs="Tahoma"/>
          <w:b/>
          <w:bCs/>
        </w:rPr>
        <w:t>Zavarovanje za odpravo napak v garancijski dobi</w:t>
      </w:r>
      <w:r w:rsidRPr="00886C27">
        <w:rPr>
          <w:rFonts w:ascii="Tahoma" w:hAnsi="Tahoma" w:cs="Tahoma"/>
        </w:rPr>
        <w:t xml:space="preserve">«). </w:t>
      </w:r>
    </w:p>
    <w:bookmarkEnd w:id="43"/>
    <w:p w14:paraId="3FA2DF77" w14:textId="77777777" w:rsidR="00DA68AB" w:rsidRPr="00886C27" w:rsidRDefault="00DA68AB" w:rsidP="00DA68AB">
      <w:pPr>
        <w:pStyle w:val="Odstavekseznama"/>
        <w:ind w:left="1080"/>
        <w:jc w:val="both"/>
        <w:rPr>
          <w:rFonts w:ascii="Tahoma" w:hAnsi="Tahoma" w:cs="Tahoma"/>
        </w:rPr>
      </w:pPr>
    </w:p>
    <w:p w14:paraId="577DD6B8" w14:textId="6663B092" w:rsidR="00DA68AB" w:rsidRPr="00886C27" w:rsidRDefault="00DA68AB" w:rsidP="00DA68AB">
      <w:pPr>
        <w:pStyle w:val="Odstavekseznama"/>
        <w:numPr>
          <w:ilvl w:val="1"/>
          <w:numId w:val="1"/>
        </w:numPr>
        <w:jc w:val="both"/>
        <w:rPr>
          <w:rFonts w:ascii="Tahoma" w:hAnsi="Tahoma" w:cs="Tahoma"/>
        </w:rPr>
      </w:pPr>
      <w:bookmarkStart w:id="44" w:name="_Hlk57754793"/>
      <w:r w:rsidRPr="00886C27">
        <w:rPr>
          <w:rFonts w:ascii="Tahoma" w:hAnsi="Tahoma" w:cs="Tahoma"/>
        </w:rPr>
        <w:t xml:space="preserve">Bančna garancija ali kavcijsko zavarovanje mora biti izdano s strani izdajatelja s sedežem v Republiki Sloveniji, bančna garancija pa mora biti izdana v skladu s pravili EPGP 758. </w:t>
      </w:r>
    </w:p>
    <w:bookmarkEnd w:id="44"/>
    <w:p w14:paraId="6C806131" w14:textId="77777777" w:rsidR="00DA68AB" w:rsidRPr="00886C27" w:rsidRDefault="00DA68AB" w:rsidP="00DA68AB">
      <w:pPr>
        <w:pStyle w:val="Odstavekseznama"/>
        <w:rPr>
          <w:rFonts w:ascii="Tahoma" w:hAnsi="Tahoma" w:cs="Tahoma"/>
        </w:rPr>
      </w:pPr>
    </w:p>
    <w:p w14:paraId="1979B0CD" w14:textId="5751858D" w:rsidR="00DA68AB" w:rsidRPr="00886C27" w:rsidRDefault="00DA68AB" w:rsidP="00DA68AB">
      <w:pPr>
        <w:pStyle w:val="Odstavekseznama"/>
        <w:numPr>
          <w:ilvl w:val="1"/>
          <w:numId w:val="1"/>
        </w:numPr>
        <w:jc w:val="both"/>
        <w:rPr>
          <w:rFonts w:ascii="Tahoma" w:hAnsi="Tahoma" w:cs="Tahoma"/>
        </w:rPr>
      </w:pPr>
      <w:bookmarkStart w:id="45" w:name="_Hlk57754827"/>
      <w:r w:rsidRPr="00886C27">
        <w:rPr>
          <w:rFonts w:ascii="Tahoma" w:hAnsi="Tahoma" w:cs="Tahoma"/>
        </w:rPr>
        <w:t xml:space="preserve">Brez predloženega instrumenta zavarovanja primopredaja ne more biti opravljena. </w:t>
      </w:r>
    </w:p>
    <w:bookmarkEnd w:id="45"/>
    <w:p w14:paraId="7BBEE944" w14:textId="77777777" w:rsidR="00DA68AB" w:rsidRPr="00886C27" w:rsidRDefault="00DA68AB" w:rsidP="00DA68AB">
      <w:pPr>
        <w:pStyle w:val="Odstavekseznama"/>
        <w:rPr>
          <w:rFonts w:ascii="Tahoma" w:hAnsi="Tahoma" w:cs="Tahoma"/>
        </w:rPr>
      </w:pPr>
    </w:p>
    <w:p w14:paraId="4E86DF56" w14:textId="22300573" w:rsidR="00DA68AB" w:rsidRPr="00886C27" w:rsidRDefault="00DA68AB" w:rsidP="00DA68AB">
      <w:pPr>
        <w:pStyle w:val="Odstavekseznama"/>
        <w:numPr>
          <w:ilvl w:val="1"/>
          <w:numId w:val="1"/>
        </w:numPr>
        <w:jc w:val="both"/>
        <w:rPr>
          <w:rFonts w:ascii="Tahoma" w:hAnsi="Tahoma" w:cs="Tahoma"/>
        </w:rPr>
      </w:pPr>
      <w:r w:rsidRPr="00886C27">
        <w:rPr>
          <w:rFonts w:ascii="Tahoma" w:hAnsi="Tahoma" w:cs="Tahoma"/>
        </w:rPr>
        <w:t>Naročnik ima pravico</w:t>
      </w:r>
      <w:r w:rsidR="00783285" w:rsidRPr="00886C27">
        <w:rPr>
          <w:rFonts w:ascii="Tahoma" w:hAnsi="Tahoma" w:cs="Tahoma"/>
        </w:rPr>
        <w:t xml:space="preserve"> od Izvajalca</w:t>
      </w:r>
      <w:r w:rsidRPr="00886C27">
        <w:rPr>
          <w:rFonts w:ascii="Tahoma" w:hAnsi="Tahoma" w:cs="Tahoma"/>
        </w:rPr>
        <w:t xml:space="preserve"> </w:t>
      </w:r>
      <w:r w:rsidR="00783285" w:rsidRPr="00886C27">
        <w:rPr>
          <w:rFonts w:ascii="Tahoma" w:hAnsi="Tahoma" w:cs="Tahoma"/>
        </w:rPr>
        <w:t xml:space="preserve">zahtevati pogodbeno kazen v višini vrednosti Zavarovanja za odpravo napak v garancijski dobi in v ta namen </w:t>
      </w:r>
      <w:r w:rsidRPr="00886C27">
        <w:rPr>
          <w:rFonts w:ascii="Tahoma" w:hAnsi="Tahoma" w:cs="Tahoma"/>
        </w:rPr>
        <w:t xml:space="preserve">unovčiti Zavarovanje za odpravo napak v garancijski dobi v višini njegove vrednosti, če Izvajalec ne ravna v skladu z </w:t>
      </w:r>
      <w:r w:rsidRPr="00886C27">
        <w:rPr>
          <w:rFonts w:ascii="Tahoma" w:hAnsi="Tahoma" w:cs="Tahoma"/>
        </w:rPr>
        <w:fldChar w:fldCharType="begin"/>
      </w:r>
      <w:r w:rsidRPr="00886C27">
        <w:rPr>
          <w:rFonts w:ascii="Tahoma" w:hAnsi="Tahoma" w:cs="Tahoma"/>
        </w:rPr>
        <w:instrText xml:space="preserve"> REF _Ref56612987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14</w:t>
      </w:r>
      <w:r w:rsidRPr="00886C27">
        <w:rPr>
          <w:rFonts w:ascii="Tahoma" w:hAnsi="Tahoma" w:cs="Tahoma"/>
        </w:rPr>
        <w:fldChar w:fldCharType="end"/>
      </w:r>
      <w:r w:rsidRPr="00886C27">
        <w:rPr>
          <w:rFonts w:ascii="Tahoma" w:hAnsi="Tahoma" w:cs="Tahoma"/>
        </w:rPr>
        <w:t>. členom te pogodbe.</w:t>
      </w:r>
      <w:r w:rsidR="00783285" w:rsidRPr="00886C27">
        <w:rPr>
          <w:rFonts w:ascii="Tahoma" w:hAnsi="Tahoma" w:cs="Tahoma"/>
        </w:rPr>
        <w:t xml:space="preserve"> </w:t>
      </w:r>
    </w:p>
    <w:p w14:paraId="2732C182" w14:textId="77777777" w:rsidR="00DA68AB" w:rsidRPr="00886C27" w:rsidRDefault="00DA68AB" w:rsidP="00DA68AB">
      <w:pPr>
        <w:pStyle w:val="Odstavekseznama"/>
        <w:rPr>
          <w:rFonts w:ascii="Tahoma" w:hAnsi="Tahoma" w:cs="Tahoma"/>
        </w:rPr>
      </w:pPr>
    </w:p>
    <w:p w14:paraId="6D7D51FB" w14:textId="46D2368C" w:rsidR="00DA68AB" w:rsidRPr="00886C27" w:rsidRDefault="00DA68AB" w:rsidP="00DA68AB">
      <w:pPr>
        <w:pStyle w:val="Odstavekseznama"/>
        <w:numPr>
          <w:ilvl w:val="1"/>
          <w:numId w:val="1"/>
        </w:numPr>
        <w:jc w:val="both"/>
        <w:rPr>
          <w:rFonts w:ascii="Tahoma" w:hAnsi="Tahoma" w:cs="Tahoma"/>
        </w:rPr>
      </w:pPr>
      <w:r w:rsidRPr="00886C27">
        <w:rPr>
          <w:rFonts w:ascii="Tahoma" w:hAnsi="Tahoma" w:cs="Tahoma"/>
        </w:rPr>
        <w:t xml:space="preserve">Unovčenje Zavarovanja za odpravo napak v garancijski dobi Izvajalca ne odvezuje obveznosti odprave napak v Garancijski dobi, unovčeni instrument zavarovanja pa mora Izvajalec nadomestiti z novim v roku 15 dni od unovčitve prejšnjega instrumenta zavarovanja. </w:t>
      </w:r>
    </w:p>
    <w:p w14:paraId="300C008C" w14:textId="21079262" w:rsidR="00DA68AB" w:rsidRPr="00886C27" w:rsidRDefault="00DA68AB" w:rsidP="00DA68AB">
      <w:pPr>
        <w:pStyle w:val="Odstavekseznama"/>
        <w:ind w:left="1080"/>
        <w:jc w:val="both"/>
        <w:rPr>
          <w:rFonts w:ascii="Tahoma" w:hAnsi="Tahoma" w:cs="Tahoma"/>
        </w:rPr>
      </w:pPr>
    </w:p>
    <w:p w14:paraId="3A459FAD" w14:textId="1A22149C" w:rsidR="009E1505" w:rsidRPr="00886C27" w:rsidRDefault="0022088A" w:rsidP="009E1505">
      <w:pPr>
        <w:pStyle w:val="Odstavekseznama"/>
        <w:numPr>
          <w:ilvl w:val="0"/>
          <w:numId w:val="1"/>
        </w:numPr>
        <w:jc w:val="center"/>
        <w:rPr>
          <w:rFonts w:ascii="Tahoma" w:hAnsi="Tahoma" w:cs="Tahoma"/>
          <w:b/>
          <w:bCs/>
        </w:rPr>
      </w:pPr>
      <w:r w:rsidRPr="00886C27">
        <w:rPr>
          <w:rFonts w:ascii="Tahoma" w:hAnsi="Tahoma" w:cs="Tahoma"/>
          <w:b/>
          <w:bCs/>
        </w:rPr>
        <w:t xml:space="preserve"> </w:t>
      </w:r>
      <w:r w:rsidR="009E1505" w:rsidRPr="00886C27">
        <w:rPr>
          <w:rFonts w:ascii="Tahoma" w:hAnsi="Tahoma" w:cs="Tahoma"/>
          <w:b/>
          <w:bCs/>
        </w:rPr>
        <w:t>člen</w:t>
      </w:r>
    </w:p>
    <w:p w14:paraId="2765E163" w14:textId="229A2235" w:rsidR="009E1505" w:rsidRPr="00886C27" w:rsidRDefault="009E1505" w:rsidP="009E1505">
      <w:pPr>
        <w:pStyle w:val="Odstavekseznama"/>
        <w:jc w:val="center"/>
        <w:rPr>
          <w:rFonts w:ascii="Tahoma" w:hAnsi="Tahoma" w:cs="Tahoma"/>
          <w:b/>
          <w:bCs/>
        </w:rPr>
      </w:pPr>
      <w:r w:rsidRPr="00886C27">
        <w:rPr>
          <w:rFonts w:ascii="Tahoma" w:hAnsi="Tahoma" w:cs="Tahoma"/>
          <w:b/>
          <w:bCs/>
        </w:rPr>
        <w:t>(Predstavniki pogodenih strank)</w:t>
      </w:r>
    </w:p>
    <w:p w14:paraId="50028A88" w14:textId="29CAFA43" w:rsidR="00425945" w:rsidRPr="00886C27" w:rsidRDefault="00425945" w:rsidP="00425945">
      <w:pPr>
        <w:pStyle w:val="Odstavekseznama"/>
        <w:ind w:left="1080"/>
        <w:rPr>
          <w:rFonts w:ascii="Tahoma" w:hAnsi="Tahoma" w:cs="Tahoma"/>
        </w:rPr>
      </w:pPr>
    </w:p>
    <w:p w14:paraId="1AB061CD" w14:textId="63311F49" w:rsidR="009E1505" w:rsidRPr="00886C27" w:rsidRDefault="00C827D2" w:rsidP="009E1505">
      <w:pPr>
        <w:pStyle w:val="Odstavekseznama"/>
        <w:numPr>
          <w:ilvl w:val="1"/>
          <w:numId w:val="1"/>
        </w:numPr>
        <w:rPr>
          <w:rFonts w:ascii="Tahoma" w:hAnsi="Tahoma" w:cs="Tahoma"/>
        </w:rPr>
      </w:pPr>
      <w:r>
        <w:rPr>
          <w:rFonts w:ascii="Tahoma" w:hAnsi="Tahoma" w:cs="Tahoma"/>
        </w:rPr>
        <w:t>Skrbnik te pogodbe na strani</w:t>
      </w:r>
      <w:r w:rsidR="009E1505" w:rsidRPr="00886C27">
        <w:rPr>
          <w:rFonts w:ascii="Tahoma" w:hAnsi="Tahoma" w:cs="Tahoma"/>
        </w:rPr>
        <w:t xml:space="preserve"> Naročnika </w:t>
      </w:r>
      <w:r>
        <w:rPr>
          <w:rFonts w:ascii="Tahoma" w:hAnsi="Tahoma" w:cs="Tahoma"/>
        </w:rPr>
        <w:t>je</w:t>
      </w:r>
      <w:r w:rsidR="009E1505" w:rsidRPr="00886C27">
        <w:rPr>
          <w:rFonts w:ascii="Tahoma" w:hAnsi="Tahoma" w:cs="Tahoma"/>
        </w:rPr>
        <w:t xml:space="preserve">: </w:t>
      </w:r>
    </w:p>
    <w:p w14:paraId="3CE20BEF" w14:textId="46F0A2C5" w:rsidR="009E1505" w:rsidRPr="00886C27" w:rsidRDefault="009E1505" w:rsidP="009E1505">
      <w:pPr>
        <w:pStyle w:val="Odstavekseznama"/>
        <w:ind w:left="1080"/>
        <w:rPr>
          <w:rFonts w:ascii="Tahoma" w:hAnsi="Tahoma" w:cs="Tahoma"/>
        </w:rPr>
      </w:pPr>
    </w:p>
    <w:p w14:paraId="7C943768" w14:textId="6ABCF3BF" w:rsidR="009E1505" w:rsidRPr="00886C27" w:rsidRDefault="009E1505" w:rsidP="00950F4F">
      <w:pPr>
        <w:pStyle w:val="Odstavekseznama"/>
        <w:numPr>
          <w:ilvl w:val="1"/>
          <w:numId w:val="10"/>
        </w:numPr>
        <w:ind w:left="1560" w:hanging="284"/>
        <w:jc w:val="both"/>
        <w:rPr>
          <w:rFonts w:ascii="Tahoma" w:hAnsi="Tahoma" w:cs="Tahoma"/>
        </w:rPr>
      </w:pPr>
      <w:r w:rsidRPr="00886C27">
        <w:rPr>
          <w:rFonts w:ascii="Tahoma" w:hAnsi="Tahoma" w:cs="Tahoma"/>
        </w:rPr>
        <w:t>[ime, priimek, telefon, e-pošta]</w:t>
      </w:r>
      <w:r w:rsidR="0022088A" w:rsidRPr="00886C27">
        <w:rPr>
          <w:rFonts w:ascii="Tahoma" w:hAnsi="Tahoma" w:cs="Tahoma"/>
        </w:rPr>
        <w:t>.</w:t>
      </w:r>
    </w:p>
    <w:p w14:paraId="37A04A16" w14:textId="422CE06D" w:rsidR="0022088A" w:rsidRPr="00886C27" w:rsidRDefault="0022088A" w:rsidP="0022088A">
      <w:pPr>
        <w:jc w:val="both"/>
        <w:rPr>
          <w:rFonts w:ascii="Tahoma" w:hAnsi="Tahoma" w:cs="Tahoma"/>
        </w:rPr>
      </w:pPr>
    </w:p>
    <w:p w14:paraId="4EAA86D2" w14:textId="0A0ED046" w:rsidR="0022088A" w:rsidRPr="00886C27" w:rsidRDefault="005223C1" w:rsidP="0022088A">
      <w:pPr>
        <w:pStyle w:val="Odstavekseznama"/>
        <w:numPr>
          <w:ilvl w:val="1"/>
          <w:numId w:val="1"/>
        </w:numPr>
        <w:jc w:val="both"/>
        <w:rPr>
          <w:rFonts w:ascii="Tahoma" w:hAnsi="Tahoma" w:cs="Tahoma"/>
        </w:rPr>
      </w:pPr>
      <w:r>
        <w:rPr>
          <w:rFonts w:ascii="Tahoma" w:hAnsi="Tahoma" w:cs="Tahoma"/>
        </w:rPr>
        <w:t>Skrbnik te pogodbe na strani</w:t>
      </w:r>
      <w:r w:rsidRPr="00886C27">
        <w:rPr>
          <w:rFonts w:ascii="Tahoma" w:hAnsi="Tahoma" w:cs="Tahoma"/>
        </w:rPr>
        <w:t xml:space="preserve"> </w:t>
      </w:r>
      <w:r>
        <w:rPr>
          <w:rFonts w:ascii="Tahoma" w:hAnsi="Tahoma" w:cs="Tahoma"/>
        </w:rPr>
        <w:t>Izvajalca</w:t>
      </w:r>
      <w:r w:rsidRPr="00886C27">
        <w:rPr>
          <w:rFonts w:ascii="Tahoma" w:hAnsi="Tahoma" w:cs="Tahoma"/>
        </w:rPr>
        <w:t xml:space="preserve"> </w:t>
      </w:r>
      <w:r>
        <w:rPr>
          <w:rFonts w:ascii="Tahoma" w:hAnsi="Tahoma" w:cs="Tahoma"/>
        </w:rPr>
        <w:t>je</w:t>
      </w:r>
      <w:r w:rsidR="0022088A" w:rsidRPr="00886C27">
        <w:rPr>
          <w:rFonts w:ascii="Tahoma" w:hAnsi="Tahoma" w:cs="Tahoma"/>
        </w:rPr>
        <w:t xml:space="preserve">: </w:t>
      </w:r>
    </w:p>
    <w:p w14:paraId="0BA0AC2E" w14:textId="77777777" w:rsidR="0022088A" w:rsidRPr="00886C27" w:rsidRDefault="0022088A" w:rsidP="0022088A">
      <w:pPr>
        <w:pStyle w:val="Odstavekseznama"/>
        <w:ind w:left="1080"/>
        <w:jc w:val="both"/>
        <w:rPr>
          <w:rFonts w:ascii="Tahoma" w:hAnsi="Tahoma" w:cs="Tahoma"/>
        </w:rPr>
      </w:pPr>
    </w:p>
    <w:p w14:paraId="2B0E75AA" w14:textId="6D621688" w:rsidR="0022088A" w:rsidRPr="00886C27" w:rsidRDefault="0022088A" w:rsidP="00950F4F">
      <w:pPr>
        <w:pStyle w:val="Odstavekseznama"/>
        <w:numPr>
          <w:ilvl w:val="1"/>
          <w:numId w:val="10"/>
        </w:numPr>
        <w:ind w:left="1560" w:hanging="284"/>
        <w:jc w:val="both"/>
        <w:rPr>
          <w:rFonts w:ascii="Tahoma" w:hAnsi="Tahoma" w:cs="Tahoma"/>
        </w:rPr>
      </w:pPr>
      <w:r w:rsidRPr="00886C27">
        <w:rPr>
          <w:rFonts w:ascii="Tahoma" w:hAnsi="Tahoma" w:cs="Tahoma"/>
        </w:rPr>
        <w:t>[ime, priimek, telefon, e-pošta]</w:t>
      </w:r>
      <w:r w:rsidR="00783285" w:rsidRPr="00886C27">
        <w:rPr>
          <w:rFonts w:ascii="Tahoma" w:hAnsi="Tahoma" w:cs="Tahoma"/>
        </w:rPr>
        <w:t>.</w:t>
      </w:r>
    </w:p>
    <w:p w14:paraId="18A13C55" w14:textId="37AAE9C9" w:rsidR="009E1505" w:rsidRPr="00886C27" w:rsidRDefault="009E1505" w:rsidP="009E1505">
      <w:pPr>
        <w:pStyle w:val="Odstavekseznama"/>
        <w:ind w:left="1080"/>
        <w:rPr>
          <w:rFonts w:ascii="Tahoma" w:hAnsi="Tahoma" w:cs="Tahoma"/>
        </w:rPr>
      </w:pPr>
    </w:p>
    <w:p w14:paraId="32D79205" w14:textId="1309A708" w:rsidR="0022088A" w:rsidRPr="00886C27" w:rsidRDefault="0022088A" w:rsidP="009E1505">
      <w:pPr>
        <w:pStyle w:val="Odstavekseznama"/>
        <w:ind w:left="1080"/>
        <w:rPr>
          <w:rFonts w:ascii="Tahoma" w:hAnsi="Tahoma" w:cs="Tahoma"/>
        </w:rPr>
      </w:pPr>
    </w:p>
    <w:p w14:paraId="74598FE1" w14:textId="287D6663" w:rsidR="0022088A" w:rsidRPr="00886C27" w:rsidRDefault="0022088A" w:rsidP="0022088A">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6F718AA5" w14:textId="20F2767E" w:rsidR="0022088A" w:rsidRPr="00886C27" w:rsidRDefault="0022088A" w:rsidP="0022088A">
      <w:pPr>
        <w:pStyle w:val="Odstavekseznama"/>
        <w:jc w:val="center"/>
        <w:rPr>
          <w:rFonts w:ascii="Tahoma" w:hAnsi="Tahoma" w:cs="Tahoma"/>
          <w:b/>
          <w:bCs/>
        </w:rPr>
      </w:pPr>
      <w:r w:rsidRPr="00886C27">
        <w:rPr>
          <w:rFonts w:ascii="Tahoma" w:hAnsi="Tahoma" w:cs="Tahoma"/>
          <w:b/>
          <w:bCs/>
        </w:rPr>
        <w:t>(Pogodbena kazen)</w:t>
      </w:r>
    </w:p>
    <w:p w14:paraId="10B87400" w14:textId="77777777" w:rsidR="0022088A" w:rsidRPr="00886C27" w:rsidRDefault="0022088A" w:rsidP="0022088A">
      <w:pPr>
        <w:pStyle w:val="Odstavekseznama"/>
        <w:jc w:val="center"/>
        <w:rPr>
          <w:rFonts w:ascii="Tahoma" w:hAnsi="Tahoma" w:cs="Tahoma"/>
          <w:b/>
          <w:bCs/>
        </w:rPr>
      </w:pPr>
    </w:p>
    <w:p w14:paraId="32914ADA" w14:textId="7075C583" w:rsidR="00137B20" w:rsidRPr="00886C27" w:rsidRDefault="0022088A" w:rsidP="0022088A">
      <w:pPr>
        <w:pStyle w:val="Odstavekseznama"/>
        <w:numPr>
          <w:ilvl w:val="1"/>
          <w:numId w:val="1"/>
        </w:numPr>
        <w:jc w:val="both"/>
        <w:rPr>
          <w:rFonts w:ascii="Tahoma" w:hAnsi="Tahoma" w:cs="Tahoma"/>
        </w:rPr>
      </w:pPr>
      <w:r w:rsidRPr="00886C27">
        <w:rPr>
          <w:rFonts w:ascii="Tahoma" w:hAnsi="Tahoma" w:cs="Tahoma"/>
        </w:rPr>
        <w:t>Če Izvajalec zamuja z izpolnitvijo svojih obveznosti</w:t>
      </w:r>
      <w:r w:rsidR="00975C26" w:rsidRPr="00886C27">
        <w:rPr>
          <w:rFonts w:ascii="Tahoma" w:hAnsi="Tahoma" w:cs="Tahoma"/>
        </w:rPr>
        <w:t xml:space="preserve"> </w:t>
      </w:r>
      <w:r w:rsidR="00F44FE6" w:rsidRPr="00886C27">
        <w:rPr>
          <w:rFonts w:ascii="Tahoma" w:hAnsi="Tahoma" w:cs="Tahoma"/>
        </w:rPr>
        <w:t>v zvezi z Nadgradnjo</w:t>
      </w:r>
      <w:r w:rsidRPr="00886C27">
        <w:rPr>
          <w:rFonts w:ascii="Tahoma" w:hAnsi="Tahoma" w:cs="Tahoma"/>
        </w:rPr>
        <w:t xml:space="preserve">, ima Naročnik pravico zahtevati </w:t>
      </w:r>
      <w:r w:rsidRPr="00F5501D">
        <w:rPr>
          <w:rFonts w:ascii="Tahoma" w:hAnsi="Tahoma" w:cs="Tahoma"/>
        </w:rPr>
        <w:t xml:space="preserve">od Izvajalca pogodbeno kazen v višini 2‰ (dveh promilov) in največ </w:t>
      </w:r>
      <w:r w:rsidR="00041673" w:rsidRPr="00F5501D">
        <w:rPr>
          <w:rFonts w:ascii="Tahoma" w:hAnsi="Tahoma" w:cs="Tahoma"/>
        </w:rPr>
        <w:t>2</w:t>
      </w:r>
      <w:r w:rsidRPr="00F5501D">
        <w:rPr>
          <w:rFonts w:ascii="Tahoma" w:hAnsi="Tahoma" w:cs="Tahoma"/>
        </w:rPr>
        <w:t>0%</w:t>
      </w:r>
      <w:r w:rsidR="00F5501D" w:rsidRPr="00F5501D">
        <w:rPr>
          <w:rFonts w:ascii="Tahoma" w:hAnsi="Tahoma" w:cs="Tahoma"/>
        </w:rPr>
        <w:t xml:space="preserve"> </w:t>
      </w:r>
      <w:r w:rsidRPr="00F5501D">
        <w:rPr>
          <w:rFonts w:ascii="Tahoma" w:hAnsi="Tahoma" w:cs="Tahoma"/>
        </w:rPr>
        <w:t>(dvajsetih odstotkov) skupne cene iz</w:t>
      </w:r>
      <w:r w:rsidR="00143513" w:rsidRPr="00F5501D">
        <w:rPr>
          <w:rFonts w:ascii="Tahoma" w:hAnsi="Tahoma" w:cs="Tahoma"/>
        </w:rPr>
        <w:t xml:space="preserve"> </w:t>
      </w:r>
      <w:r w:rsidR="00143513" w:rsidRPr="00F5501D">
        <w:rPr>
          <w:rFonts w:ascii="Tahoma" w:hAnsi="Tahoma" w:cs="Tahoma"/>
        </w:rPr>
        <w:fldChar w:fldCharType="begin"/>
      </w:r>
      <w:r w:rsidR="00143513" w:rsidRPr="00F5501D">
        <w:rPr>
          <w:rFonts w:ascii="Tahoma" w:hAnsi="Tahoma" w:cs="Tahoma"/>
        </w:rPr>
        <w:instrText xml:space="preserve"> REF _Ref57220522 \r \h  \* MERGEFORMAT </w:instrText>
      </w:r>
      <w:r w:rsidR="00143513" w:rsidRPr="00F5501D">
        <w:rPr>
          <w:rFonts w:ascii="Tahoma" w:hAnsi="Tahoma" w:cs="Tahoma"/>
        </w:rPr>
      </w:r>
      <w:r w:rsidR="00143513" w:rsidRPr="00F5501D">
        <w:rPr>
          <w:rFonts w:ascii="Tahoma" w:hAnsi="Tahoma" w:cs="Tahoma"/>
        </w:rPr>
        <w:fldChar w:fldCharType="separate"/>
      </w:r>
      <w:r w:rsidR="00C827D2">
        <w:rPr>
          <w:rFonts w:ascii="Tahoma" w:hAnsi="Tahoma" w:cs="Tahoma"/>
        </w:rPr>
        <w:t>6.1.1</w:t>
      </w:r>
      <w:r w:rsidR="00143513" w:rsidRPr="00F5501D">
        <w:rPr>
          <w:rFonts w:ascii="Tahoma" w:hAnsi="Tahoma" w:cs="Tahoma"/>
        </w:rPr>
        <w:fldChar w:fldCharType="end"/>
      </w:r>
      <w:r w:rsidRPr="00F5501D">
        <w:rPr>
          <w:rFonts w:ascii="Tahoma" w:hAnsi="Tahoma" w:cs="Tahoma"/>
        </w:rPr>
        <w:t>. točke te pogodbe brez DDV. Pogodbena kazen velja za zamudo</w:t>
      </w:r>
      <w:r w:rsidRPr="00886C27">
        <w:rPr>
          <w:rFonts w:ascii="Tahoma" w:hAnsi="Tahoma" w:cs="Tahoma"/>
        </w:rPr>
        <w:t xml:space="preserve"> vseh rokov</w:t>
      </w:r>
      <w:r w:rsidR="00975C26" w:rsidRPr="00886C27">
        <w:rPr>
          <w:rFonts w:ascii="Tahoma" w:hAnsi="Tahoma" w:cs="Tahoma"/>
        </w:rPr>
        <w:t xml:space="preserve"> v zvezi z nadgradnjo oziroma implem</w:t>
      </w:r>
      <w:r w:rsidR="003E0433">
        <w:rPr>
          <w:rFonts w:ascii="Tahoma" w:hAnsi="Tahoma" w:cs="Tahoma"/>
        </w:rPr>
        <w:t>en</w:t>
      </w:r>
      <w:r w:rsidR="00975C26" w:rsidRPr="00886C27">
        <w:rPr>
          <w:rFonts w:ascii="Tahoma" w:hAnsi="Tahoma" w:cs="Tahoma"/>
        </w:rPr>
        <w:t>tacijo ERP sistema</w:t>
      </w:r>
      <w:r w:rsidRPr="00886C27">
        <w:rPr>
          <w:rFonts w:ascii="Tahoma" w:hAnsi="Tahoma" w:cs="Tahoma"/>
        </w:rPr>
        <w:t xml:space="preserve">, ki obvezujejo dobavitelja po tej pogodbi. </w:t>
      </w:r>
    </w:p>
    <w:p w14:paraId="0EE39DEC" w14:textId="77777777" w:rsidR="00F44FE6" w:rsidRPr="00886C27" w:rsidRDefault="00F44FE6" w:rsidP="00F44FE6">
      <w:pPr>
        <w:pStyle w:val="Odstavekseznama"/>
        <w:ind w:left="1080"/>
        <w:jc w:val="both"/>
        <w:rPr>
          <w:rFonts w:ascii="Tahoma" w:hAnsi="Tahoma" w:cs="Tahoma"/>
        </w:rPr>
      </w:pPr>
    </w:p>
    <w:p w14:paraId="0F38D380" w14:textId="03C0F65E" w:rsidR="00975C26" w:rsidRPr="00886C27" w:rsidRDefault="00975C26" w:rsidP="0022088A">
      <w:pPr>
        <w:pStyle w:val="Odstavekseznama"/>
        <w:numPr>
          <w:ilvl w:val="1"/>
          <w:numId w:val="1"/>
        </w:numPr>
        <w:jc w:val="both"/>
        <w:rPr>
          <w:rFonts w:ascii="Tahoma" w:hAnsi="Tahoma" w:cs="Tahoma"/>
        </w:rPr>
      </w:pPr>
      <w:r w:rsidRPr="00886C27">
        <w:rPr>
          <w:rFonts w:ascii="Tahoma" w:hAnsi="Tahoma" w:cs="Tahoma"/>
        </w:rPr>
        <w:t xml:space="preserve">Pogodbene kazni za zamudo pri storitvah Zagotavljanja podpore </w:t>
      </w:r>
      <w:r w:rsidR="00F44FE6" w:rsidRPr="00886C27">
        <w:rPr>
          <w:rFonts w:ascii="Tahoma" w:hAnsi="Tahoma" w:cs="Tahoma"/>
        </w:rPr>
        <w:t xml:space="preserve">so navedeni v Prilogi </w:t>
      </w:r>
      <w:r w:rsidR="00F44FE6" w:rsidRPr="00886C27">
        <w:rPr>
          <w:rFonts w:ascii="Tahoma" w:hAnsi="Tahoma" w:cs="Tahoma"/>
        </w:rPr>
        <w:fldChar w:fldCharType="begin"/>
      </w:r>
      <w:r w:rsidR="00F44FE6" w:rsidRPr="00886C27">
        <w:rPr>
          <w:rFonts w:ascii="Tahoma" w:hAnsi="Tahoma" w:cs="Tahoma"/>
        </w:rPr>
        <w:instrText xml:space="preserve"> REF _Ref57126726 \r \h </w:instrText>
      </w:r>
      <w:r w:rsidR="00886C27" w:rsidRPr="00886C27">
        <w:rPr>
          <w:rFonts w:ascii="Tahoma" w:hAnsi="Tahoma" w:cs="Tahoma"/>
        </w:rPr>
        <w:instrText xml:space="preserve"> \* MERGEFORMAT </w:instrText>
      </w:r>
      <w:r w:rsidR="00F44FE6" w:rsidRPr="00886C27">
        <w:rPr>
          <w:rFonts w:ascii="Tahoma" w:hAnsi="Tahoma" w:cs="Tahoma"/>
        </w:rPr>
      </w:r>
      <w:r w:rsidR="00F44FE6" w:rsidRPr="00886C27">
        <w:rPr>
          <w:rFonts w:ascii="Tahoma" w:hAnsi="Tahoma" w:cs="Tahoma"/>
        </w:rPr>
        <w:fldChar w:fldCharType="separate"/>
      </w:r>
      <w:r w:rsidR="00C827D2">
        <w:rPr>
          <w:rFonts w:ascii="Tahoma" w:hAnsi="Tahoma" w:cs="Tahoma"/>
        </w:rPr>
        <w:t>5</w:t>
      </w:r>
      <w:r w:rsidR="00F44FE6" w:rsidRPr="00886C27">
        <w:rPr>
          <w:rFonts w:ascii="Tahoma" w:hAnsi="Tahoma" w:cs="Tahoma"/>
        </w:rPr>
        <w:fldChar w:fldCharType="end"/>
      </w:r>
      <w:r w:rsidR="00F44FE6" w:rsidRPr="00886C27">
        <w:rPr>
          <w:rFonts w:ascii="Tahoma" w:hAnsi="Tahoma" w:cs="Tahoma"/>
        </w:rPr>
        <w:t xml:space="preserve">. </w:t>
      </w:r>
    </w:p>
    <w:p w14:paraId="79590A2B" w14:textId="77777777" w:rsidR="00FD4F2D" w:rsidRPr="00886C27" w:rsidRDefault="00FD4F2D" w:rsidP="00FD4F2D">
      <w:pPr>
        <w:pStyle w:val="Odstavekseznama"/>
        <w:ind w:left="1080"/>
        <w:jc w:val="both"/>
        <w:rPr>
          <w:rFonts w:ascii="Tahoma" w:hAnsi="Tahoma" w:cs="Tahoma"/>
        </w:rPr>
      </w:pPr>
    </w:p>
    <w:p w14:paraId="40A413DF" w14:textId="4162BDD0" w:rsidR="0022088A" w:rsidRPr="00886C27" w:rsidRDefault="0022088A" w:rsidP="0022088A">
      <w:pPr>
        <w:pStyle w:val="Odstavekseznama"/>
        <w:numPr>
          <w:ilvl w:val="1"/>
          <w:numId w:val="1"/>
        </w:numPr>
        <w:jc w:val="both"/>
        <w:rPr>
          <w:rFonts w:ascii="Tahoma" w:hAnsi="Tahoma" w:cs="Tahoma"/>
        </w:rPr>
      </w:pPr>
      <w:r w:rsidRPr="00886C27">
        <w:rPr>
          <w:rFonts w:ascii="Tahoma" w:hAnsi="Tahoma" w:cs="Tahoma"/>
        </w:rPr>
        <w:t>Izvajalec je dolžan plačati pogodbeno kazen v roku</w:t>
      </w:r>
      <w:r w:rsidR="00783285" w:rsidRPr="00886C27">
        <w:rPr>
          <w:rFonts w:ascii="Tahoma" w:hAnsi="Tahoma" w:cs="Tahoma"/>
        </w:rPr>
        <w:t xml:space="preserve"> 8 dni od datuma zahtevka za plačilo. Če Izvajalec pogodbene kazni ne plača, lahko Naročnik znesek pogodbene kazni pobota z morebitno nasprotno denarno terjatvijo Izvajalca</w:t>
      </w:r>
      <w:r w:rsidR="003E0433">
        <w:rPr>
          <w:rFonts w:ascii="Tahoma" w:hAnsi="Tahoma" w:cs="Tahoma"/>
        </w:rPr>
        <w:t xml:space="preserve"> ali unovči Zavarovanje za dobro in pravočasno izvedbo pogodbenih obveznosti. </w:t>
      </w:r>
    </w:p>
    <w:p w14:paraId="316F0B9A" w14:textId="77777777" w:rsidR="00FD4F2D" w:rsidRPr="00886C27" w:rsidRDefault="00FD4F2D" w:rsidP="00FD4F2D">
      <w:pPr>
        <w:pStyle w:val="Odstavekseznama"/>
        <w:rPr>
          <w:rFonts w:ascii="Tahoma" w:hAnsi="Tahoma" w:cs="Tahoma"/>
        </w:rPr>
      </w:pPr>
    </w:p>
    <w:p w14:paraId="6F732AF1" w14:textId="772FB8A1" w:rsidR="0022088A" w:rsidRPr="00886C27" w:rsidRDefault="00783285" w:rsidP="004015C4">
      <w:pPr>
        <w:pStyle w:val="Odstavekseznama"/>
        <w:numPr>
          <w:ilvl w:val="1"/>
          <w:numId w:val="1"/>
        </w:numPr>
        <w:jc w:val="both"/>
        <w:rPr>
          <w:rFonts w:ascii="Tahoma" w:hAnsi="Tahoma" w:cs="Tahoma"/>
          <w:b/>
          <w:bCs/>
        </w:rPr>
      </w:pPr>
      <w:r w:rsidRPr="00886C27">
        <w:rPr>
          <w:rFonts w:ascii="Tahoma" w:hAnsi="Tahoma" w:cs="Tahoma"/>
        </w:rPr>
        <w:t xml:space="preserve">Če dejansko nastala škoda presega pogodbeno kazen iz tega člena, ima Naročnik pravico zahtevati razliko med dejansko nastalo škodo in pogodbeno kaznijo. </w:t>
      </w:r>
    </w:p>
    <w:p w14:paraId="7CCAE668" w14:textId="0EF60F9B" w:rsidR="00B056F4" w:rsidRPr="00886C27" w:rsidRDefault="00B056F4" w:rsidP="00B056F4">
      <w:pPr>
        <w:pStyle w:val="Odstavekseznama"/>
        <w:ind w:left="1080"/>
        <w:jc w:val="both"/>
        <w:rPr>
          <w:rFonts w:ascii="Tahoma" w:hAnsi="Tahoma" w:cs="Tahoma"/>
        </w:rPr>
      </w:pPr>
    </w:p>
    <w:p w14:paraId="3EE33AE4" w14:textId="30DF7F18" w:rsidR="007D4821" w:rsidRPr="009D62A5" w:rsidRDefault="007D4821" w:rsidP="007D4821">
      <w:pPr>
        <w:pStyle w:val="Odstavekseznama"/>
        <w:numPr>
          <w:ilvl w:val="0"/>
          <w:numId w:val="1"/>
        </w:numPr>
        <w:jc w:val="center"/>
        <w:rPr>
          <w:rFonts w:ascii="Tahoma" w:hAnsi="Tahoma" w:cs="Tahoma"/>
          <w:b/>
          <w:bCs/>
        </w:rPr>
      </w:pPr>
      <w:r w:rsidRPr="00886C27">
        <w:rPr>
          <w:rFonts w:ascii="Tahoma" w:hAnsi="Tahoma" w:cs="Tahoma"/>
          <w:b/>
          <w:bCs/>
        </w:rPr>
        <w:t xml:space="preserve"> </w:t>
      </w:r>
      <w:r w:rsidRPr="009D62A5">
        <w:rPr>
          <w:rFonts w:ascii="Tahoma" w:hAnsi="Tahoma" w:cs="Tahoma"/>
          <w:b/>
          <w:bCs/>
        </w:rPr>
        <w:t>člen</w:t>
      </w:r>
    </w:p>
    <w:p w14:paraId="3857969A" w14:textId="5E640A12" w:rsidR="007D4821" w:rsidRPr="009D62A5" w:rsidRDefault="007D4821" w:rsidP="007D4821">
      <w:pPr>
        <w:pStyle w:val="Odstavekseznama"/>
        <w:jc w:val="center"/>
        <w:rPr>
          <w:rFonts w:ascii="Tahoma" w:hAnsi="Tahoma" w:cs="Tahoma"/>
          <w:b/>
          <w:bCs/>
        </w:rPr>
      </w:pPr>
      <w:r w:rsidRPr="009D62A5">
        <w:rPr>
          <w:rFonts w:ascii="Tahoma" w:hAnsi="Tahoma" w:cs="Tahoma"/>
          <w:b/>
          <w:bCs/>
        </w:rPr>
        <w:t>(Splošni pogoji Izvajalca)</w:t>
      </w:r>
    </w:p>
    <w:p w14:paraId="10C16F79" w14:textId="50BAF989" w:rsidR="00B056F4" w:rsidRPr="009D62A5" w:rsidRDefault="00B056F4" w:rsidP="00B056F4">
      <w:pPr>
        <w:pStyle w:val="Odstavekseznama"/>
        <w:ind w:left="1080"/>
        <w:jc w:val="both"/>
        <w:rPr>
          <w:rFonts w:ascii="Tahoma" w:hAnsi="Tahoma" w:cs="Tahoma"/>
          <w:b/>
          <w:bCs/>
        </w:rPr>
      </w:pPr>
    </w:p>
    <w:p w14:paraId="5A789716" w14:textId="77777777" w:rsidR="007D4821" w:rsidRPr="009D62A5" w:rsidRDefault="007D4821" w:rsidP="007D4821">
      <w:pPr>
        <w:pStyle w:val="Odstavekseznama"/>
        <w:numPr>
          <w:ilvl w:val="1"/>
          <w:numId w:val="1"/>
        </w:numPr>
        <w:jc w:val="both"/>
        <w:rPr>
          <w:rFonts w:ascii="Tahoma" w:eastAsia="Times New Roman" w:hAnsi="Tahoma" w:cs="Tahoma"/>
          <w:color w:val="262626"/>
        </w:rPr>
      </w:pPr>
      <w:r w:rsidRPr="009D62A5">
        <w:rPr>
          <w:rFonts w:ascii="Tahoma" w:hAnsi="Tahoma" w:cs="Tahoma"/>
        </w:rPr>
        <w:t xml:space="preserve">Vsebina te pogodbe, vključno z vsemi prilogami, celostno ureja medsebojne pravice in obveznosti med strankama. </w:t>
      </w:r>
    </w:p>
    <w:p w14:paraId="111EA11F" w14:textId="77777777" w:rsidR="007D4821" w:rsidRPr="009D62A5" w:rsidRDefault="007D4821" w:rsidP="007D4821">
      <w:pPr>
        <w:pStyle w:val="Odstavekseznama"/>
        <w:ind w:left="1080"/>
        <w:jc w:val="both"/>
        <w:rPr>
          <w:rFonts w:ascii="Tahoma" w:eastAsia="Times New Roman" w:hAnsi="Tahoma" w:cs="Tahoma"/>
          <w:color w:val="262626"/>
        </w:rPr>
      </w:pPr>
    </w:p>
    <w:p w14:paraId="46E57E5C" w14:textId="091B9BA1" w:rsidR="007D4821" w:rsidRPr="009D62A5" w:rsidRDefault="007D4821" w:rsidP="007D4821">
      <w:pPr>
        <w:pStyle w:val="Odstavekseznama"/>
        <w:numPr>
          <w:ilvl w:val="1"/>
          <w:numId w:val="1"/>
        </w:numPr>
        <w:jc w:val="both"/>
        <w:rPr>
          <w:rFonts w:ascii="Tahoma" w:eastAsia="Times New Roman" w:hAnsi="Tahoma" w:cs="Tahoma"/>
          <w:color w:val="262626"/>
        </w:rPr>
      </w:pPr>
      <w:r w:rsidRPr="009D62A5">
        <w:rPr>
          <w:rFonts w:ascii="Tahoma" w:eastAsia="Times New Roman" w:hAnsi="Tahoma" w:cs="Tahoma"/>
          <w:color w:val="262626"/>
        </w:rPr>
        <w:t xml:space="preserve">V kolikor pride do konkurence določil te pogodbe, vključno z vsemi prilogami, in morebitnih splošnih pogojev Izvajalca, se uporabijo določila te pogodbe, ki v celoti razveljavljajo in nadomeščajo vse določbe splošnih pogojev Izvajalca, ne glede na to, kdaj jih Izvajalec sprejme. </w:t>
      </w:r>
    </w:p>
    <w:p w14:paraId="1EE00E4C" w14:textId="5D54D6C5" w:rsidR="007D4821" w:rsidRPr="00886C27" w:rsidRDefault="007D4821" w:rsidP="007D4821">
      <w:pPr>
        <w:pStyle w:val="Odstavekseznama"/>
        <w:rPr>
          <w:rFonts w:ascii="Tahoma" w:eastAsia="Times New Roman" w:hAnsi="Tahoma" w:cs="Tahoma"/>
          <w:color w:val="262626"/>
        </w:rPr>
      </w:pPr>
    </w:p>
    <w:p w14:paraId="1AC02887" w14:textId="77777777" w:rsidR="007D4821" w:rsidRPr="00886C27" w:rsidRDefault="007D4821" w:rsidP="007D4821">
      <w:pPr>
        <w:pStyle w:val="Odstavekseznama"/>
        <w:rPr>
          <w:rFonts w:ascii="Tahoma" w:eastAsia="Times New Roman" w:hAnsi="Tahoma" w:cs="Tahoma"/>
          <w:color w:val="262626"/>
        </w:rPr>
      </w:pPr>
    </w:p>
    <w:p w14:paraId="49D6E423" w14:textId="540602E3" w:rsidR="00845E52" w:rsidRPr="00886C27" w:rsidRDefault="00ED67CB" w:rsidP="00845E52">
      <w:pPr>
        <w:pStyle w:val="Odstavekseznama"/>
        <w:numPr>
          <w:ilvl w:val="0"/>
          <w:numId w:val="1"/>
        </w:numPr>
        <w:jc w:val="center"/>
        <w:rPr>
          <w:rFonts w:ascii="Tahoma" w:hAnsi="Tahoma" w:cs="Tahoma"/>
          <w:b/>
          <w:bCs/>
        </w:rPr>
      </w:pPr>
      <w:r>
        <w:rPr>
          <w:rFonts w:ascii="Tahoma" w:hAnsi="Tahoma" w:cs="Tahoma"/>
          <w:b/>
          <w:bCs/>
        </w:rPr>
        <w:t xml:space="preserve"> </w:t>
      </w:r>
      <w:r w:rsidR="00845E52" w:rsidRPr="00886C27">
        <w:rPr>
          <w:rFonts w:ascii="Tahoma" w:hAnsi="Tahoma" w:cs="Tahoma"/>
          <w:b/>
          <w:bCs/>
        </w:rPr>
        <w:t>člen</w:t>
      </w:r>
    </w:p>
    <w:p w14:paraId="1486DB7B" w14:textId="1B57792C" w:rsidR="00845E52" w:rsidRPr="00886C27" w:rsidRDefault="00845E52" w:rsidP="00845E52">
      <w:pPr>
        <w:pStyle w:val="Odstavekseznama"/>
        <w:jc w:val="center"/>
        <w:rPr>
          <w:rFonts w:ascii="Tahoma" w:hAnsi="Tahoma" w:cs="Tahoma"/>
          <w:b/>
          <w:bCs/>
        </w:rPr>
      </w:pPr>
      <w:r w:rsidRPr="00886C27">
        <w:rPr>
          <w:rFonts w:ascii="Tahoma" w:hAnsi="Tahoma" w:cs="Tahoma"/>
          <w:b/>
          <w:bCs/>
        </w:rPr>
        <w:t>(Višja sila)</w:t>
      </w:r>
    </w:p>
    <w:p w14:paraId="05D05BAA" w14:textId="77777777" w:rsidR="00FD4F2D" w:rsidRPr="00886C27" w:rsidRDefault="00FD4F2D" w:rsidP="00845E52">
      <w:pPr>
        <w:pStyle w:val="Odstavekseznama"/>
        <w:jc w:val="center"/>
        <w:rPr>
          <w:rFonts w:ascii="Tahoma" w:hAnsi="Tahoma" w:cs="Tahoma"/>
          <w:b/>
          <w:bCs/>
        </w:rPr>
      </w:pPr>
    </w:p>
    <w:p w14:paraId="6E2A486A" w14:textId="10DCFA15" w:rsidR="00845E52" w:rsidRPr="00886C27" w:rsidRDefault="00845E52" w:rsidP="00845E52">
      <w:pPr>
        <w:pStyle w:val="Odstavekseznama"/>
        <w:numPr>
          <w:ilvl w:val="1"/>
          <w:numId w:val="1"/>
        </w:numPr>
        <w:jc w:val="both"/>
        <w:rPr>
          <w:rFonts w:ascii="Tahoma" w:hAnsi="Tahoma" w:cs="Tahoma"/>
          <w:b/>
          <w:bCs/>
        </w:rPr>
      </w:pPr>
      <w:r w:rsidRPr="00886C27">
        <w:rPr>
          <w:rFonts w:ascii="Tahoma" w:hAnsi="Tahoma" w:cs="Tahoma"/>
          <w:color w:val="000000"/>
        </w:rPr>
        <w:t>Stranki ne odgovarjata za neizpolnitev obveznosti iz pogodbe, ki bi nastala zaradi višje sile. V primeru, da katera od pogodbenih strank svoje obveznosti iz pogodbe ne more izpolniti zaradi višje sile, je dolžna o tem nemudoma obvestiti nasprotno pogodbeno stranko, pri čemer mora v obvestilu podrobno navesti tudi vzrok višje sile.</w:t>
      </w:r>
    </w:p>
    <w:p w14:paraId="0872A231" w14:textId="77777777" w:rsidR="00845E52" w:rsidRPr="00886C27" w:rsidRDefault="00845E52" w:rsidP="00845E52">
      <w:pPr>
        <w:pStyle w:val="Odstavekseznama"/>
        <w:ind w:left="1080"/>
        <w:jc w:val="both"/>
        <w:rPr>
          <w:rFonts w:ascii="Tahoma" w:hAnsi="Tahoma" w:cs="Tahoma"/>
          <w:b/>
          <w:bCs/>
        </w:rPr>
      </w:pPr>
    </w:p>
    <w:p w14:paraId="4815A748" w14:textId="30C4EBDF" w:rsidR="00845E52" w:rsidRPr="00886C27" w:rsidRDefault="00845E52" w:rsidP="00845E52">
      <w:pPr>
        <w:pStyle w:val="Odstavekseznama"/>
        <w:numPr>
          <w:ilvl w:val="1"/>
          <w:numId w:val="1"/>
        </w:numPr>
        <w:jc w:val="both"/>
        <w:rPr>
          <w:rFonts w:ascii="Tahoma" w:hAnsi="Tahoma" w:cs="Tahoma"/>
          <w:b/>
          <w:bCs/>
        </w:rPr>
      </w:pPr>
      <w:r w:rsidRPr="00886C27">
        <w:rPr>
          <w:rFonts w:ascii="Tahoma" w:hAnsi="Tahoma" w:cs="Tahoma"/>
          <w:color w:val="000000"/>
        </w:rPr>
        <w:t>Višja sila so tisti nepredvidljivi in nepričakovani dogodki, ki niso odvisni od volje pogodbenih strank in jih stranki nista mogli ali morali pričakovati, preprečiti in odkloniti.</w:t>
      </w:r>
    </w:p>
    <w:p w14:paraId="58DF62FF" w14:textId="77777777" w:rsidR="00845E52" w:rsidRPr="00886C27" w:rsidRDefault="00845E52" w:rsidP="00845E52">
      <w:pPr>
        <w:pStyle w:val="Odstavekseznama"/>
        <w:rPr>
          <w:rFonts w:ascii="Tahoma" w:hAnsi="Tahoma" w:cs="Tahoma"/>
          <w:b/>
          <w:bCs/>
        </w:rPr>
      </w:pPr>
    </w:p>
    <w:p w14:paraId="79C58144" w14:textId="28FD1A0C" w:rsidR="00845E52" w:rsidRPr="00886C27" w:rsidRDefault="00845E52" w:rsidP="00845E52">
      <w:pPr>
        <w:pStyle w:val="Odstavekseznama"/>
        <w:numPr>
          <w:ilvl w:val="1"/>
          <w:numId w:val="1"/>
        </w:numPr>
        <w:jc w:val="both"/>
        <w:rPr>
          <w:rFonts w:ascii="Tahoma" w:hAnsi="Tahoma" w:cs="Tahoma"/>
          <w:b/>
          <w:bCs/>
        </w:rPr>
      </w:pPr>
      <w:r w:rsidRPr="00886C27">
        <w:rPr>
          <w:rFonts w:ascii="Tahoma" w:hAnsi="Tahoma" w:cs="Tahoma"/>
          <w:color w:val="000000"/>
        </w:rPr>
        <w:t>Zaradi višje sile lahko pogodbeni stranki zahtevata spremembo pogodbe. Pogodbeni roki se podaljšajo najmanj za čas trajanja višje sile, pogodbeni stranki pa določita nove roke pisno v obliki aneksa k pogodbi.</w:t>
      </w:r>
    </w:p>
    <w:p w14:paraId="118D144E" w14:textId="6C50BDB0" w:rsidR="00845E52" w:rsidRPr="00886C27" w:rsidRDefault="00845E52" w:rsidP="00845E52">
      <w:pPr>
        <w:pStyle w:val="Odstavekseznama"/>
        <w:jc w:val="both"/>
        <w:rPr>
          <w:rFonts w:ascii="Tahoma" w:hAnsi="Tahoma" w:cs="Tahoma"/>
          <w:b/>
          <w:bCs/>
        </w:rPr>
      </w:pPr>
    </w:p>
    <w:p w14:paraId="708A0278" w14:textId="1B930139" w:rsidR="00845E52" w:rsidRPr="00886C27" w:rsidRDefault="00845E52" w:rsidP="00845E52">
      <w:pPr>
        <w:pStyle w:val="Odstavekseznama"/>
        <w:jc w:val="both"/>
        <w:rPr>
          <w:rFonts w:ascii="Tahoma" w:hAnsi="Tahoma" w:cs="Tahoma"/>
          <w:b/>
          <w:bCs/>
        </w:rPr>
      </w:pPr>
    </w:p>
    <w:p w14:paraId="09B5535E" w14:textId="05A99336" w:rsidR="00845E52" w:rsidRPr="00886C27" w:rsidRDefault="00ED67CB" w:rsidP="00845E52">
      <w:pPr>
        <w:pStyle w:val="Odstavekseznama"/>
        <w:numPr>
          <w:ilvl w:val="0"/>
          <w:numId w:val="1"/>
        </w:numPr>
        <w:ind w:left="360"/>
        <w:jc w:val="center"/>
        <w:rPr>
          <w:rFonts w:ascii="Tahoma" w:hAnsi="Tahoma" w:cs="Tahoma"/>
          <w:b/>
          <w:bCs/>
        </w:rPr>
      </w:pPr>
      <w:r>
        <w:rPr>
          <w:rFonts w:ascii="Tahoma" w:hAnsi="Tahoma" w:cs="Tahoma"/>
          <w:b/>
          <w:bCs/>
        </w:rPr>
        <w:t xml:space="preserve"> </w:t>
      </w:r>
      <w:r w:rsidR="00845E52" w:rsidRPr="00886C27">
        <w:rPr>
          <w:rFonts w:ascii="Tahoma" w:hAnsi="Tahoma" w:cs="Tahoma"/>
          <w:b/>
          <w:bCs/>
        </w:rPr>
        <w:t>člen</w:t>
      </w:r>
    </w:p>
    <w:p w14:paraId="4FB75AFC" w14:textId="771C09EA" w:rsidR="00845E52" w:rsidRPr="00886C27" w:rsidRDefault="00845E52" w:rsidP="00845E52">
      <w:pPr>
        <w:pStyle w:val="Odstavekseznama"/>
        <w:ind w:left="360"/>
        <w:jc w:val="center"/>
        <w:rPr>
          <w:rFonts w:ascii="Tahoma" w:hAnsi="Tahoma" w:cs="Tahoma"/>
          <w:b/>
          <w:bCs/>
        </w:rPr>
      </w:pPr>
      <w:r w:rsidRPr="00886C27">
        <w:rPr>
          <w:rFonts w:ascii="Tahoma" w:hAnsi="Tahoma" w:cs="Tahoma"/>
          <w:b/>
          <w:bCs/>
        </w:rPr>
        <w:t>(Poslovna skrivnost in varovanje podatkov)</w:t>
      </w:r>
    </w:p>
    <w:p w14:paraId="43145151" w14:textId="77777777" w:rsidR="00845E52" w:rsidRPr="00886C27" w:rsidRDefault="00845E52" w:rsidP="00845E52">
      <w:pPr>
        <w:pStyle w:val="Odstavekseznama"/>
        <w:ind w:left="1080"/>
        <w:rPr>
          <w:rFonts w:ascii="Tahoma" w:hAnsi="Tahoma" w:cs="Tahoma"/>
        </w:rPr>
      </w:pPr>
    </w:p>
    <w:p w14:paraId="2F2BFBE9" w14:textId="4D1080A7" w:rsidR="00CB3BA0" w:rsidRPr="00886C27" w:rsidRDefault="00CB3BA0" w:rsidP="004015C4">
      <w:pPr>
        <w:pStyle w:val="Odstavekseznama"/>
        <w:numPr>
          <w:ilvl w:val="1"/>
          <w:numId w:val="1"/>
        </w:numPr>
        <w:spacing w:after="0" w:line="240" w:lineRule="auto"/>
        <w:jc w:val="both"/>
        <w:rPr>
          <w:rFonts w:ascii="Tahoma" w:hAnsi="Tahoma" w:cs="Tahoma"/>
        </w:rPr>
      </w:pPr>
      <w:bookmarkStart w:id="46" w:name="_Ref525134753"/>
      <w:r w:rsidRPr="00886C27">
        <w:rPr>
          <w:rFonts w:ascii="Tahoma" w:hAnsi="Tahoma" w:cs="Tahoma"/>
        </w:rPr>
        <w:t>Stranki sta sporazumni, da za poslovno skrivnost štejejo vse informacije, ki jih kot take določa ZGD-1, ZDIJZ oz. ZJN-3</w:t>
      </w:r>
      <w:bookmarkEnd w:id="46"/>
      <w:r w:rsidR="00E061C8" w:rsidRPr="00886C27">
        <w:rPr>
          <w:rFonts w:ascii="Tahoma" w:hAnsi="Tahoma" w:cs="Tahoma"/>
        </w:rPr>
        <w:t>, kot so zlasti informacije, dokumenti in drugi podatki v zvezi z izvajanjem te pogodbe.</w:t>
      </w:r>
    </w:p>
    <w:p w14:paraId="3EDE456D" w14:textId="77777777" w:rsidR="00CB3BA0" w:rsidRPr="00886C27" w:rsidRDefault="00CB3BA0" w:rsidP="00CB3BA0">
      <w:pPr>
        <w:pStyle w:val="Odstavekseznama"/>
        <w:spacing w:after="0" w:line="240" w:lineRule="auto"/>
        <w:ind w:left="1080"/>
        <w:jc w:val="both"/>
        <w:rPr>
          <w:rFonts w:ascii="Tahoma" w:hAnsi="Tahoma" w:cs="Tahoma"/>
        </w:rPr>
      </w:pPr>
    </w:p>
    <w:p w14:paraId="5A12F9BB" w14:textId="5FBDF7D4" w:rsidR="00CB3BA0" w:rsidRPr="00886C27" w:rsidRDefault="00CB3BA0" w:rsidP="00CB3BA0">
      <w:pPr>
        <w:pStyle w:val="Odstavekseznama"/>
        <w:numPr>
          <w:ilvl w:val="1"/>
          <w:numId w:val="1"/>
        </w:numPr>
        <w:spacing w:after="0" w:line="240" w:lineRule="auto"/>
        <w:jc w:val="both"/>
        <w:rPr>
          <w:rFonts w:ascii="Tahoma" w:hAnsi="Tahoma" w:cs="Tahoma"/>
        </w:rPr>
      </w:pPr>
      <w:r w:rsidRPr="00886C27">
        <w:rPr>
          <w:rFonts w:ascii="Tahoma" w:hAnsi="Tahoma" w:cs="Tahoma"/>
        </w:rPr>
        <w:t xml:space="preserve">Točka </w:t>
      </w:r>
      <w:r w:rsidRPr="00886C27">
        <w:rPr>
          <w:rFonts w:ascii="Tahoma" w:hAnsi="Tahoma" w:cs="Tahoma"/>
        </w:rPr>
        <w:fldChar w:fldCharType="begin"/>
      </w:r>
      <w:r w:rsidRPr="00886C27">
        <w:rPr>
          <w:rFonts w:ascii="Tahoma" w:hAnsi="Tahoma" w:cs="Tahoma"/>
        </w:rPr>
        <w:instrText xml:space="preserve"> REF _Ref525134753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25.1</w:t>
      </w:r>
      <w:r w:rsidRPr="00886C27">
        <w:rPr>
          <w:rFonts w:ascii="Tahoma" w:hAnsi="Tahoma" w:cs="Tahoma"/>
        </w:rPr>
        <w:fldChar w:fldCharType="end"/>
      </w:r>
      <w:r w:rsidRPr="00886C27">
        <w:rPr>
          <w:rFonts w:ascii="Tahoma" w:hAnsi="Tahoma" w:cs="Tahoma"/>
        </w:rPr>
        <w:t>. te pogodbe ne prepoveduje razkritja poslovnih skrivnosti ali uporabe informacij:</w:t>
      </w:r>
    </w:p>
    <w:p w14:paraId="25037080" w14:textId="77777777"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se takšno razkritje zahteva v skladu z zakonom ali zahtevo organa z javnimi pooblastili,</w:t>
      </w:r>
    </w:p>
    <w:p w14:paraId="0FFF91C1" w14:textId="38B1726E"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je takšno razkritje potrebno zaradi pravnih postopkov, tožb ali zahtev v zvezi s to pogodbo,</w:t>
      </w:r>
    </w:p>
    <w:p w14:paraId="5A8755E1" w14:textId="0A7FBC95"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je takšno razkritje povezano z izpolnitvijo obveznosti iz te pogodbe,</w:t>
      </w:r>
    </w:p>
    <w:p w14:paraId="14F67E7E" w14:textId="77777777"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lastRenderedPageBreak/>
        <w:t>če je takšno razkritje dano finančni upravi v zvezi z davčnimi obveznostmi ali davčnimi postopki,</w:t>
      </w:r>
    </w:p>
    <w:p w14:paraId="4F5F74E0" w14:textId="617252B4"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je razkritje dano odvetnikom, revizorjem, bančnim uslužbencem ali drugim svetovalcem pogodbene stranke,</w:t>
      </w:r>
    </w:p>
    <w:p w14:paraId="1C138BB2" w14:textId="5AADA37C"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 xml:space="preserve">če informacija postane javno dostopna (razen, če to postane zaradi kršitve pogodbe), </w:t>
      </w:r>
    </w:p>
    <w:p w14:paraId="34E2E8BB" w14:textId="77777777"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z razkritjem informacije soglaša druga pogodbena stranka,</w:t>
      </w:r>
    </w:p>
    <w:p w14:paraId="00072933" w14:textId="4CF5694F" w:rsidR="00CB3BA0" w:rsidRPr="00886C27" w:rsidRDefault="00CB3BA0" w:rsidP="00950F4F">
      <w:pPr>
        <w:pStyle w:val="Odstavekseznama"/>
        <w:numPr>
          <w:ilvl w:val="0"/>
          <w:numId w:val="13"/>
        </w:numPr>
        <w:spacing w:after="0" w:line="240" w:lineRule="auto"/>
        <w:ind w:left="1276" w:hanging="283"/>
        <w:contextualSpacing w:val="0"/>
        <w:jc w:val="both"/>
        <w:rPr>
          <w:rFonts w:ascii="Tahoma" w:hAnsi="Tahoma" w:cs="Tahoma"/>
        </w:rPr>
      </w:pPr>
      <w:r w:rsidRPr="00886C27">
        <w:rPr>
          <w:rFonts w:ascii="Tahoma" w:hAnsi="Tahoma" w:cs="Tahoma"/>
        </w:rPr>
        <w:t>če ima informacija javni značaj v skladu z ZDIJZ ali jo je treba razkriti v skladu z določili ZJN-3.</w:t>
      </w:r>
    </w:p>
    <w:p w14:paraId="45347BE9" w14:textId="77777777" w:rsidR="00CB3BA0" w:rsidRPr="00886C27" w:rsidRDefault="00CB3BA0" w:rsidP="00CB3BA0">
      <w:pPr>
        <w:pStyle w:val="Odstavekseznama"/>
        <w:spacing w:after="0" w:line="240" w:lineRule="auto"/>
        <w:ind w:left="1276"/>
        <w:contextualSpacing w:val="0"/>
        <w:jc w:val="both"/>
        <w:rPr>
          <w:rFonts w:ascii="Tahoma" w:hAnsi="Tahoma" w:cs="Tahoma"/>
        </w:rPr>
      </w:pPr>
    </w:p>
    <w:p w14:paraId="39869CD7" w14:textId="25593198" w:rsidR="00845E52" w:rsidRPr="00886C27" w:rsidRDefault="00E061C8" w:rsidP="00E061C8">
      <w:pPr>
        <w:pStyle w:val="Odstavekseznama"/>
        <w:numPr>
          <w:ilvl w:val="1"/>
          <w:numId w:val="1"/>
        </w:numPr>
        <w:jc w:val="both"/>
        <w:rPr>
          <w:rFonts w:ascii="Tahoma" w:hAnsi="Tahoma" w:cs="Tahoma"/>
        </w:rPr>
      </w:pPr>
      <w:r w:rsidRPr="00886C27">
        <w:rPr>
          <w:rFonts w:ascii="Tahoma" w:hAnsi="Tahoma" w:cs="Tahoma"/>
        </w:rPr>
        <w:t xml:space="preserve">Izvajalec bo o svoji dolžnosti varovanja poslovne skrivnosti seznanil na vse svoje delavce in podizvajalce, ki so dolžni varovati poslovno skrivnost enako, kot to velja za Izvajalca. </w:t>
      </w:r>
    </w:p>
    <w:p w14:paraId="69D06DD5" w14:textId="77777777" w:rsidR="00FD4F2D" w:rsidRPr="00886C27" w:rsidRDefault="00FD4F2D" w:rsidP="00FD4F2D">
      <w:pPr>
        <w:pStyle w:val="Odstavekseznama"/>
        <w:ind w:left="1080"/>
        <w:jc w:val="both"/>
        <w:rPr>
          <w:rFonts w:ascii="Tahoma" w:hAnsi="Tahoma" w:cs="Tahoma"/>
        </w:rPr>
      </w:pPr>
    </w:p>
    <w:p w14:paraId="0B1B5B6E" w14:textId="7C800CE0" w:rsidR="00E061C8" w:rsidRPr="00886C27" w:rsidRDefault="00E061C8" w:rsidP="00E061C8">
      <w:pPr>
        <w:pStyle w:val="Odstavekseznama"/>
        <w:numPr>
          <w:ilvl w:val="1"/>
          <w:numId w:val="1"/>
        </w:numPr>
        <w:jc w:val="both"/>
        <w:rPr>
          <w:rFonts w:ascii="Tahoma" w:hAnsi="Tahoma" w:cs="Tahoma"/>
        </w:rPr>
      </w:pPr>
      <w:r w:rsidRPr="00886C27">
        <w:rPr>
          <w:rFonts w:ascii="Tahoma" w:hAnsi="Tahoma" w:cs="Tahoma"/>
        </w:rPr>
        <w:t xml:space="preserve">Izvajalec bo ob podpisu pogodbe podpisal Izjavo o varovanju poslovne skrivnosti iz Priloge </w:t>
      </w:r>
      <w:r w:rsidRPr="00886C27">
        <w:rPr>
          <w:rFonts w:ascii="Tahoma" w:hAnsi="Tahoma" w:cs="Tahoma"/>
        </w:rPr>
        <w:fldChar w:fldCharType="begin"/>
      </w:r>
      <w:r w:rsidRPr="00886C27">
        <w:rPr>
          <w:rFonts w:ascii="Tahoma" w:hAnsi="Tahoma" w:cs="Tahoma"/>
        </w:rPr>
        <w:instrText xml:space="preserve"> REF _Ref56606186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7</w:t>
      </w:r>
      <w:r w:rsidRPr="00886C27">
        <w:rPr>
          <w:rFonts w:ascii="Tahoma" w:hAnsi="Tahoma" w:cs="Tahoma"/>
        </w:rPr>
        <w:fldChar w:fldCharType="end"/>
      </w:r>
      <w:r w:rsidRPr="00886C27">
        <w:rPr>
          <w:rFonts w:ascii="Tahoma" w:hAnsi="Tahoma" w:cs="Tahoma"/>
        </w:rPr>
        <w:t xml:space="preserve"> in izjavo o varovanju podatkov iz Priloge </w:t>
      </w:r>
      <w:r w:rsidRPr="00886C27">
        <w:rPr>
          <w:rFonts w:ascii="Tahoma" w:hAnsi="Tahoma" w:cs="Tahoma"/>
        </w:rPr>
        <w:fldChar w:fldCharType="begin"/>
      </w:r>
      <w:r w:rsidRPr="00886C27">
        <w:rPr>
          <w:rFonts w:ascii="Tahoma" w:hAnsi="Tahoma" w:cs="Tahoma"/>
        </w:rPr>
        <w:instrText xml:space="preserve"> REF _Ref56606193 \r \h </w:instrText>
      </w:r>
      <w:r w:rsidR="00886C27" w:rsidRPr="00886C27">
        <w:rPr>
          <w:rFonts w:ascii="Tahoma" w:hAnsi="Tahoma" w:cs="Tahoma"/>
        </w:rPr>
        <w:instrText xml:space="preserve">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8</w:t>
      </w:r>
      <w:r w:rsidRPr="00886C27">
        <w:rPr>
          <w:rFonts w:ascii="Tahoma" w:hAnsi="Tahoma" w:cs="Tahoma"/>
        </w:rPr>
        <w:fldChar w:fldCharType="end"/>
      </w:r>
      <w:r w:rsidRPr="00886C27">
        <w:rPr>
          <w:rFonts w:ascii="Tahoma" w:hAnsi="Tahoma" w:cs="Tahoma"/>
        </w:rPr>
        <w:t xml:space="preserve">. Izvajalec se zaveže, da bodo taki izjavi podpisali tudi vsi delavci in podizvajalci, ki bodo izvajali storitve po tej pogodbi. </w:t>
      </w:r>
    </w:p>
    <w:p w14:paraId="62B76B1D" w14:textId="07F9661C" w:rsidR="00E061C8" w:rsidRPr="00886C27" w:rsidRDefault="00E061C8" w:rsidP="00E061C8">
      <w:pPr>
        <w:jc w:val="both"/>
        <w:rPr>
          <w:rFonts w:ascii="Tahoma" w:hAnsi="Tahoma" w:cs="Tahoma"/>
        </w:rPr>
      </w:pPr>
    </w:p>
    <w:p w14:paraId="26462466" w14:textId="77A4ED1E" w:rsidR="00E061C8" w:rsidRPr="00886C27" w:rsidRDefault="00E061C8" w:rsidP="00E061C8">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1BBFE2C2" w14:textId="1CC13A51" w:rsidR="00E061C8" w:rsidRPr="00886C27" w:rsidRDefault="00E061C8" w:rsidP="00E061C8">
      <w:pPr>
        <w:pStyle w:val="Odstavekseznama"/>
        <w:jc w:val="center"/>
        <w:rPr>
          <w:rFonts w:ascii="Tahoma" w:hAnsi="Tahoma" w:cs="Tahoma"/>
          <w:b/>
          <w:bCs/>
        </w:rPr>
      </w:pPr>
      <w:r w:rsidRPr="00886C27">
        <w:rPr>
          <w:rFonts w:ascii="Tahoma" w:hAnsi="Tahoma" w:cs="Tahoma"/>
          <w:b/>
          <w:bCs/>
        </w:rPr>
        <w:t>(Prenehanje veljavnosti pogodbe)</w:t>
      </w:r>
    </w:p>
    <w:p w14:paraId="3BE70167" w14:textId="77777777" w:rsidR="00E061C8" w:rsidRPr="00886C27" w:rsidRDefault="00E061C8" w:rsidP="00E061C8">
      <w:pPr>
        <w:pStyle w:val="Odstavekseznama"/>
        <w:rPr>
          <w:rFonts w:ascii="Tahoma" w:hAnsi="Tahoma" w:cs="Tahoma"/>
          <w:b/>
          <w:bCs/>
        </w:rPr>
      </w:pPr>
    </w:p>
    <w:p w14:paraId="76F12EFA" w14:textId="5385DC3D" w:rsidR="00BE0256" w:rsidRPr="00886C27" w:rsidRDefault="00E061C8" w:rsidP="00BE0256">
      <w:pPr>
        <w:pStyle w:val="Odstavekseznama"/>
        <w:numPr>
          <w:ilvl w:val="1"/>
          <w:numId w:val="1"/>
        </w:numPr>
        <w:jc w:val="both"/>
        <w:rPr>
          <w:rFonts w:ascii="Tahoma" w:hAnsi="Tahoma" w:cs="Tahoma"/>
        </w:rPr>
      </w:pPr>
      <w:r w:rsidRPr="00886C27">
        <w:rPr>
          <w:rFonts w:ascii="Tahoma" w:hAnsi="Tahoma" w:cs="Tahoma"/>
        </w:rPr>
        <w:t xml:space="preserve">Če Stranka ne izpolni bistvenih obveznosti po tej pogodbi, jo mora druga Stranka najprej pisno opomniti na izpolnitev v nadaljnjem </w:t>
      </w:r>
      <w:r w:rsidR="00BE0256" w:rsidRPr="00886C27">
        <w:rPr>
          <w:rFonts w:ascii="Tahoma" w:hAnsi="Tahoma" w:cs="Tahoma"/>
        </w:rPr>
        <w:t xml:space="preserve">primernem </w:t>
      </w:r>
      <w:r w:rsidRPr="00886C27">
        <w:rPr>
          <w:rFonts w:ascii="Tahoma" w:hAnsi="Tahoma" w:cs="Tahoma"/>
        </w:rPr>
        <w:t>roku</w:t>
      </w:r>
      <w:r w:rsidR="00BE0256" w:rsidRPr="00886C27">
        <w:rPr>
          <w:rFonts w:ascii="Tahoma" w:hAnsi="Tahoma" w:cs="Tahoma"/>
        </w:rPr>
        <w:t>, ki ni krajši od</w:t>
      </w:r>
      <w:r w:rsidRPr="00886C27">
        <w:rPr>
          <w:rFonts w:ascii="Tahoma" w:hAnsi="Tahoma" w:cs="Tahoma"/>
        </w:rPr>
        <w:t xml:space="preserve"> 8 dni. Če Stranka tudi po dodatnem 8-dnevnem roku ne teh obveznosti, lahko </w:t>
      </w:r>
      <w:r w:rsidR="00BE0256" w:rsidRPr="00886C27">
        <w:rPr>
          <w:rFonts w:ascii="Tahoma" w:hAnsi="Tahoma" w:cs="Tahoma"/>
        </w:rPr>
        <w:t xml:space="preserve">druga Stranka </w:t>
      </w:r>
      <w:r w:rsidRPr="00886C27">
        <w:rPr>
          <w:rFonts w:ascii="Tahoma" w:hAnsi="Tahoma" w:cs="Tahoma"/>
        </w:rPr>
        <w:t>(i) odstopi od pogodbe ali (ii) vztraja pri izpolnitvi obveznosti po tej pogodbi.</w:t>
      </w:r>
    </w:p>
    <w:p w14:paraId="6B51C1EF" w14:textId="77777777" w:rsidR="00BE0256" w:rsidRPr="00886C27" w:rsidRDefault="00BE0256" w:rsidP="00BE0256">
      <w:pPr>
        <w:pStyle w:val="Odstavekseznama"/>
        <w:ind w:left="1080"/>
        <w:jc w:val="both"/>
        <w:rPr>
          <w:rFonts w:ascii="Tahoma" w:hAnsi="Tahoma" w:cs="Tahoma"/>
        </w:rPr>
      </w:pPr>
    </w:p>
    <w:p w14:paraId="31034C62" w14:textId="234E57A3" w:rsidR="00BE0256" w:rsidRPr="00886C27" w:rsidRDefault="00BE0256" w:rsidP="00BE0256">
      <w:pPr>
        <w:pStyle w:val="Odstavekseznama"/>
        <w:numPr>
          <w:ilvl w:val="1"/>
          <w:numId w:val="1"/>
        </w:numPr>
        <w:jc w:val="both"/>
        <w:rPr>
          <w:rFonts w:ascii="Tahoma" w:hAnsi="Tahoma" w:cs="Tahoma"/>
        </w:rPr>
      </w:pPr>
      <w:r w:rsidRPr="00886C27">
        <w:rPr>
          <w:rFonts w:ascii="Tahoma" w:hAnsi="Tahoma" w:cs="Tahoma"/>
        </w:rPr>
        <w:t xml:space="preserve">Zaradi zamude pri izvedbi pogodbenih obveznosti lahko Naročnik odstopi od pogodbe samo, če je dal Izvajalcu pred tem primeren dodatni rok, ki ni krajši od 8 dni, Izvajalec pa tudi v dodanem roku ni izpolnil obveznosti. </w:t>
      </w:r>
    </w:p>
    <w:p w14:paraId="0ECE86F5" w14:textId="43F7C5D6" w:rsidR="00E061C8" w:rsidRPr="00886C27" w:rsidRDefault="00E061C8" w:rsidP="00BE0256">
      <w:pPr>
        <w:pStyle w:val="Odstavekseznama"/>
        <w:ind w:left="1080"/>
        <w:jc w:val="both"/>
        <w:rPr>
          <w:rFonts w:ascii="Tahoma" w:hAnsi="Tahoma" w:cs="Tahoma"/>
        </w:rPr>
      </w:pPr>
    </w:p>
    <w:p w14:paraId="40E2F2FF" w14:textId="20C86639" w:rsidR="00CB3BA0" w:rsidRPr="00886C27" w:rsidRDefault="00BE0256" w:rsidP="00BE0256">
      <w:pPr>
        <w:pStyle w:val="Odstavekseznama"/>
        <w:numPr>
          <w:ilvl w:val="1"/>
          <w:numId w:val="1"/>
        </w:numPr>
        <w:jc w:val="both"/>
        <w:rPr>
          <w:rFonts w:ascii="Tahoma" w:hAnsi="Tahoma" w:cs="Tahoma"/>
        </w:rPr>
      </w:pPr>
      <w:r w:rsidRPr="00886C27">
        <w:rPr>
          <w:rFonts w:ascii="Tahoma" w:hAnsi="Tahoma" w:cs="Tahoma"/>
        </w:rPr>
        <w:t xml:space="preserve">Če Naročnik odstopi od pogodbe po krivdi Izvajalca, lahko zahteva pogodbeno kazen in unovči zavarovanje v skladu s </w:t>
      </w:r>
      <w:r w:rsidRPr="00886C27">
        <w:rPr>
          <w:rFonts w:ascii="Tahoma" w:hAnsi="Tahoma" w:cs="Tahoma"/>
        </w:rPr>
        <w:fldChar w:fldCharType="begin"/>
      </w:r>
      <w:r w:rsidRPr="00886C27">
        <w:rPr>
          <w:rFonts w:ascii="Tahoma" w:hAnsi="Tahoma" w:cs="Tahoma"/>
        </w:rPr>
        <w:instrText xml:space="preserve"> REF _Ref56612496 \r \h  \* MERGEFORMAT </w:instrText>
      </w:r>
      <w:r w:rsidRPr="00886C27">
        <w:rPr>
          <w:rFonts w:ascii="Tahoma" w:hAnsi="Tahoma" w:cs="Tahoma"/>
        </w:rPr>
      </w:r>
      <w:r w:rsidRPr="00886C27">
        <w:rPr>
          <w:rFonts w:ascii="Tahoma" w:hAnsi="Tahoma" w:cs="Tahoma"/>
        </w:rPr>
        <w:fldChar w:fldCharType="separate"/>
      </w:r>
      <w:r w:rsidR="00C827D2">
        <w:rPr>
          <w:rFonts w:ascii="Tahoma" w:hAnsi="Tahoma" w:cs="Tahoma"/>
        </w:rPr>
        <w:t>19</w:t>
      </w:r>
      <w:r w:rsidRPr="00886C27">
        <w:rPr>
          <w:rFonts w:ascii="Tahoma" w:hAnsi="Tahoma" w:cs="Tahoma"/>
        </w:rPr>
        <w:fldChar w:fldCharType="end"/>
      </w:r>
      <w:r w:rsidRPr="00886C27">
        <w:rPr>
          <w:rFonts w:ascii="Tahoma" w:hAnsi="Tahoma" w:cs="Tahoma"/>
        </w:rPr>
        <w:t xml:space="preserve">. členom te pogodbe. </w:t>
      </w:r>
    </w:p>
    <w:p w14:paraId="702C0B31" w14:textId="77777777" w:rsidR="00BE0256" w:rsidRPr="00886C27" w:rsidRDefault="00BE0256" w:rsidP="00BE0256">
      <w:pPr>
        <w:pStyle w:val="Odstavekseznama"/>
        <w:rPr>
          <w:rFonts w:ascii="Tahoma" w:hAnsi="Tahoma" w:cs="Tahoma"/>
        </w:rPr>
      </w:pPr>
    </w:p>
    <w:p w14:paraId="1C7B8754" w14:textId="0C946013" w:rsidR="00BE0256" w:rsidRPr="00886C27" w:rsidRDefault="00BE0256" w:rsidP="00BE0256">
      <w:pPr>
        <w:pStyle w:val="Odstavekseznama"/>
        <w:numPr>
          <w:ilvl w:val="1"/>
          <w:numId w:val="1"/>
        </w:numPr>
        <w:jc w:val="both"/>
        <w:rPr>
          <w:rFonts w:ascii="Tahoma" w:hAnsi="Tahoma" w:cs="Tahoma"/>
        </w:rPr>
      </w:pPr>
      <w:r w:rsidRPr="00886C27">
        <w:rPr>
          <w:rFonts w:ascii="Tahoma" w:hAnsi="Tahoma" w:cs="Tahoma"/>
        </w:rPr>
        <w:t xml:space="preserve">Ob odstopu od pogodbe ima Naročnik pravico do izbire časovnega trenutka učinkovanja odstopa, in sicer: </w:t>
      </w:r>
    </w:p>
    <w:p w14:paraId="3E4ECD70" w14:textId="4E0A6DE8" w:rsidR="00BE0256" w:rsidRPr="00886C27" w:rsidRDefault="00BE0256" w:rsidP="00950F4F">
      <w:pPr>
        <w:pStyle w:val="Odstavekseznama"/>
        <w:numPr>
          <w:ilvl w:val="0"/>
          <w:numId w:val="13"/>
        </w:numPr>
        <w:ind w:left="1701" w:hanging="425"/>
        <w:jc w:val="both"/>
        <w:rPr>
          <w:rFonts w:ascii="Tahoma" w:hAnsi="Tahoma" w:cs="Tahoma"/>
        </w:rPr>
      </w:pPr>
      <w:r w:rsidRPr="00886C27">
        <w:rPr>
          <w:rFonts w:ascii="Tahoma" w:hAnsi="Tahoma" w:cs="Tahoma"/>
        </w:rPr>
        <w:t>prenehanje veljavnosti pogodbe učinkuje za nazaj (ex tunc) tako, da morata stranki vrniti druga drugi vse, kar sta na podlagi te pogodbe prejeli, če Naročnik oceni, da do takrat izpolnjene obveznosti za Naročnika nimajo koristi,</w:t>
      </w:r>
    </w:p>
    <w:p w14:paraId="77290FEC" w14:textId="5DD1B4AA" w:rsidR="00CB3BA0" w:rsidRPr="00886C27" w:rsidRDefault="00BE0256" w:rsidP="00950F4F">
      <w:pPr>
        <w:pStyle w:val="Odstavekseznama"/>
        <w:numPr>
          <w:ilvl w:val="0"/>
          <w:numId w:val="13"/>
        </w:numPr>
        <w:ind w:left="1701" w:hanging="425"/>
        <w:jc w:val="both"/>
        <w:rPr>
          <w:rFonts w:ascii="Tahoma" w:hAnsi="Tahoma" w:cs="Tahoma"/>
        </w:rPr>
      </w:pPr>
      <w:r w:rsidRPr="00886C27">
        <w:rPr>
          <w:rFonts w:ascii="Tahoma" w:hAnsi="Tahoma" w:cs="Tahoma"/>
        </w:rPr>
        <w:t xml:space="preserve">prenehanje veljavnosti pogodbe učinkuje za naprej (ex nunc) tako, da Naročnik zadrži do takrat izpolnjene storitve, Izvajalec pa ni dolžan vrniti plačil za izpolnjene storitve, če naročnik oceni, da ima delna izpolnitev korist za Naročnika. </w:t>
      </w:r>
    </w:p>
    <w:p w14:paraId="510CC1DC" w14:textId="3F62D4FE" w:rsidR="004015C4" w:rsidRPr="00886C27" w:rsidRDefault="004015C4" w:rsidP="004015C4">
      <w:pPr>
        <w:pStyle w:val="Odstavekseznama"/>
        <w:ind w:left="1701"/>
        <w:jc w:val="both"/>
        <w:rPr>
          <w:rFonts w:ascii="Tahoma" w:hAnsi="Tahoma" w:cs="Tahoma"/>
        </w:rPr>
      </w:pPr>
    </w:p>
    <w:p w14:paraId="4D91E57F" w14:textId="77777777" w:rsidR="00C528CD" w:rsidRPr="00886C27" w:rsidRDefault="00C528CD" w:rsidP="004015C4">
      <w:pPr>
        <w:pStyle w:val="Odstavekseznama"/>
        <w:ind w:left="1701"/>
        <w:jc w:val="both"/>
        <w:rPr>
          <w:rFonts w:ascii="Tahoma" w:hAnsi="Tahoma" w:cs="Tahoma"/>
        </w:rPr>
      </w:pPr>
    </w:p>
    <w:p w14:paraId="4D525E57" w14:textId="77DCE2C3" w:rsidR="00BE0256" w:rsidRPr="00886C27" w:rsidRDefault="004015C4" w:rsidP="004015C4">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58325406" w14:textId="78D4680F" w:rsidR="004015C4" w:rsidRPr="00886C27" w:rsidRDefault="004015C4" w:rsidP="004015C4">
      <w:pPr>
        <w:pStyle w:val="Odstavekseznama"/>
        <w:jc w:val="center"/>
        <w:rPr>
          <w:rFonts w:ascii="Tahoma" w:hAnsi="Tahoma" w:cs="Tahoma"/>
          <w:b/>
          <w:bCs/>
        </w:rPr>
      </w:pPr>
      <w:r w:rsidRPr="00886C27">
        <w:rPr>
          <w:rFonts w:ascii="Tahoma" w:hAnsi="Tahoma" w:cs="Tahoma"/>
          <w:b/>
          <w:bCs/>
        </w:rPr>
        <w:t>(Razvezni pogoj)</w:t>
      </w:r>
    </w:p>
    <w:p w14:paraId="5E0E1893" w14:textId="77777777" w:rsidR="004015C4" w:rsidRPr="00886C27" w:rsidRDefault="004015C4" w:rsidP="004015C4">
      <w:pPr>
        <w:pStyle w:val="Odstavekseznama"/>
        <w:jc w:val="both"/>
        <w:rPr>
          <w:rFonts w:ascii="Tahoma" w:hAnsi="Tahoma" w:cs="Tahoma"/>
        </w:rPr>
      </w:pPr>
    </w:p>
    <w:p w14:paraId="2664CA9B" w14:textId="66D8B3E3" w:rsidR="004015C4" w:rsidRPr="00886C27" w:rsidRDefault="004015C4" w:rsidP="004015C4">
      <w:pPr>
        <w:pStyle w:val="Odstavekseznama"/>
        <w:numPr>
          <w:ilvl w:val="1"/>
          <w:numId w:val="1"/>
        </w:numPr>
        <w:jc w:val="both"/>
        <w:rPr>
          <w:rFonts w:ascii="Tahoma" w:hAnsi="Tahoma" w:cs="Tahoma"/>
        </w:rPr>
      </w:pPr>
      <w:r w:rsidRPr="00886C27">
        <w:rPr>
          <w:rFonts w:ascii="Tahoma" w:hAnsi="Tahoma" w:cs="Tahoma"/>
        </w:rPr>
        <w:t>V skladu s tretjo alinejo četrtega odstavka 67. člena ZJN-3 ta pogodba preneha veljati, če se uresniči ta razvezni pogoj iz točke</w:t>
      </w:r>
      <w:r w:rsidR="00041673" w:rsidRPr="00886C27">
        <w:rPr>
          <w:rFonts w:ascii="Tahoma" w:hAnsi="Tahoma" w:cs="Tahoma"/>
        </w:rPr>
        <w:t xml:space="preserve"> </w:t>
      </w:r>
      <w:r w:rsidR="00041673" w:rsidRPr="00886C27">
        <w:rPr>
          <w:rFonts w:ascii="Tahoma" w:hAnsi="Tahoma" w:cs="Tahoma"/>
        </w:rPr>
        <w:fldChar w:fldCharType="begin"/>
      </w:r>
      <w:r w:rsidR="00041673" w:rsidRPr="00886C27">
        <w:rPr>
          <w:rFonts w:ascii="Tahoma" w:hAnsi="Tahoma" w:cs="Tahoma"/>
        </w:rPr>
        <w:instrText xml:space="preserve"> REF _Ref57016106 \r \h </w:instrText>
      </w:r>
      <w:r w:rsidR="00886C27" w:rsidRPr="00886C27">
        <w:rPr>
          <w:rFonts w:ascii="Tahoma" w:hAnsi="Tahoma" w:cs="Tahoma"/>
        </w:rPr>
        <w:instrText xml:space="preserve"> \* MERGEFORMAT </w:instrText>
      </w:r>
      <w:r w:rsidR="00041673" w:rsidRPr="00886C27">
        <w:rPr>
          <w:rFonts w:ascii="Tahoma" w:hAnsi="Tahoma" w:cs="Tahoma"/>
        </w:rPr>
      </w:r>
      <w:r w:rsidR="00041673" w:rsidRPr="00886C27">
        <w:rPr>
          <w:rFonts w:ascii="Tahoma" w:hAnsi="Tahoma" w:cs="Tahoma"/>
        </w:rPr>
        <w:fldChar w:fldCharType="separate"/>
      </w:r>
      <w:r w:rsidR="00C827D2">
        <w:rPr>
          <w:rFonts w:ascii="Tahoma" w:hAnsi="Tahoma" w:cs="Tahoma"/>
        </w:rPr>
        <w:t>27.2</w:t>
      </w:r>
      <w:r w:rsidR="00041673" w:rsidRPr="00886C27">
        <w:rPr>
          <w:rFonts w:ascii="Tahoma" w:hAnsi="Tahoma" w:cs="Tahoma"/>
        </w:rPr>
        <w:fldChar w:fldCharType="end"/>
      </w:r>
      <w:r w:rsidRPr="00886C27">
        <w:rPr>
          <w:rFonts w:ascii="Tahoma" w:hAnsi="Tahoma" w:cs="Tahoma"/>
        </w:rPr>
        <w:t xml:space="preserve">. te pogodbe. </w:t>
      </w:r>
    </w:p>
    <w:p w14:paraId="42D2A8B2" w14:textId="77777777" w:rsidR="004015C4" w:rsidRPr="00886C27" w:rsidRDefault="004015C4" w:rsidP="004015C4">
      <w:pPr>
        <w:pStyle w:val="Odstavekseznama"/>
        <w:ind w:left="1080"/>
        <w:jc w:val="both"/>
        <w:rPr>
          <w:rFonts w:ascii="Tahoma" w:hAnsi="Tahoma" w:cs="Tahoma"/>
        </w:rPr>
      </w:pPr>
    </w:p>
    <w:p w14:paraId="7AAA7B9D" w14:textId="59C30828" w:rsidR="004015C4" w:rsidRPr="00886C27" w:rsidRDefault="004015C4" w:rsidP="004015C4">
      <w:pPr>
        <w:pStyle w:val="Odstavekseznama"/>
        <w:numPr>
          <w:ilvl w:val="1"/>
          <w:numId w:val="1"/>
        </w:numPr>
        <w:jc w:val="both"/>
        <w:rPr>
          <w:rFonts w:ascii="Tahoma" w:hAnsi="Tahoma" w:cs="Tahoma"/>
        </w:rPr>
      </w:pPr>
      <w:bookmarkStart w:id="47" w:name="_Ref57016106"/>
      <w:r w:rsidRPr="00886C27">
        <w:rPr>
          <w:rFonts w:ascii="Tahoma" w:hAnsi="Tahoma" w:cs="Tahoma"/>
        </w:rPr>
        <w:t>Razvezni pogoj se uresniči, če je Naročnik seznanjen, da je sodišče s pravnomočno odločitvijo ugotovilo kršitev obveznosti iz drugega odstavka 3. člena ZJN-3 s strani Izvajalca ali Podizvajalca ali če je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bookmarkEnd w:id="47"/>
    </w:p>
    <w:p w14:paraId="36488252" w14:textId="43469ED0" w:rsidR="00845E52" w:rsidRPr="00886C27" w:rsidRDefault="00845E52" w:rsidP="00C528CD">
      <w:pPr>
        <w:jc w:val="center"/>
        <w:rPr>
          <w:rFonts w:ascii="Tahoma" w:hAnsi="Tahoma" w:cs="Tahoma"/>
          <w:b/>
          <w:bCs/>
        </w:rPr>
      </w:pPr>
    </w:p>
    <w:p w14:paraId="78929D75" w14:textId="29355938" w:rsidR="00C528CD" w:rsidRPr="00886C27" w:rsidRDefault="00C528CD" w:rsidP="00C528CD">
      <w:pPr>
        <w:pStyle w:val="Odstavekseznama"/>
        <w:numPr>
          <w:ilvl w:val="0"/>
          <w:numId w:val="1"/>
        </w:numPr>
        <w:jc w:val="center"/>
        <w:rPr>
          <w:rFonts w:ascii="Tahoma" w:hAnsi="Tahoma" w:cs="Tahoma"/>
          <w:b/>
          <w:bCs/>
        </w:rPr>
      </w:pPr>
      <w:r w:rsidRPr="00886C27">
        <w:rPr>
          <w:rFonts w:ascii="Tahoma" w:hAnsi="Tahoma" w:cs="Tahoma"/>
          <w:b/>
          <w:bCs/>
        </w:rPr>
        <w:t xml:space="preserve"> člen</w:t>
      </w:r>
    </w:p>
    <w:p w14:paraId="4104CB83" w14:textId="77F908CD" w:rsidR="00C528CD" w:rsidRPr="00886C27" w:rsidRDefault="00C528CD" w:rsidP="00C528CD">
      <w:pPr>
        <w:pStyle w:val="Odstavekseznama"/>
        <w:jc w:val="center"/>
        <w:rPr>
          <w:rFonts w:ascii="Tahoma" w:hAnsi="Tahoma" w:cs="Tahoma"/>
          <w:b/>
          <w:bCs/>
        </w:rPr>
      </w:pPr>
      <w:r w:rsidRPr="00886C27">
        <w:rPr>
          <w:rFonts w:ascii="Tahoma" w:hAnsi="Tahoma" w:cs="Tahoma"/>
          <w:b/>
          <w:bCs/>
        </w:rPr>
        <w:t>(Protikorupcijska klavzula)</w:t>
      </w:r>
    </w:p>
    <w:p w14:paraId="27D3876D" w14:textId="78FF2A40" w:rsidR="00C528CD" w:rsidRPr="00886C27" w:rsidRDefault="00C528CD" w:rsidP="00C528CD">
      <w:pPr>
        <w:pStyle w:val="Odstavekseznama"/>
        <w:jc w:val="both"/>
        <w:rPr>
          <w:rFonts w:ascii="Tahoma" w:hAnsi="Tahoma" w:cs="Tahoma"/>
          <w:b/>
          <w:bCs/>
        </w:rPr>
      </w:pPr>
    </w:p>
    <w:p w14:paraId="3F632E3E" w14:textId="1306E50E" w:rsidR="00C528CD" w:rsidRPr="00886C27" w:rsidRDefault="00C528CD" w:rsidP="00C528CD">
      <w:pPr>
        <w:pStyle w:val="Odstavekseznama"/>
        <w:numPr>
          <w:ilvl w:val="1"/>
          <w:numId w:val="1"/>
        </w:numPr>
        <w:tabs>
          <w:tab w:val="left" w:pos="4320"/>
          <w:tab w:val="left" w:pos="8640"/>
        </w:tabs>
        <w:spacing w:line="276" w:lineRule="auto"/>
        <w:jc w:val="both"/>
        <w:rPr>
          <w:rFonts w:ascii="Tahoma" w:hAnsi="Tahoma" w:cs="Tahoma"/>
        </w:rPr>
      </w:pPr>
      <w:r w:rsidRPr="00886C27">
        <w:rPr>
          <w:rFonts w:ascii="Tahoma" w:hAnsi="Tahoma" w:cs="Tahoma"/>
        </w:rPr>
        <w:t xml:space="preserve">Ta pogodba je nična, če je pri izvedbi javnega naročila, za izbor Izvajalca po tej pogodbi ali pri izvajanju te pogodbe kdo v imenu ali na račun Izvajalca, predstavniku ali posredniku Naročnika, ponudil ali dal kakšno nedovoljeno korist za: </w:t>
      </w:r>
    </w:p>
    <w:p w14:paraId="0D3E7D58" w14:textId="77777777" w:rsidR="00C528CD" w:rsidRPr="00886C27" w:rsidRDefault="00C528CD" w:rsidP="00950F4F">
      <w:pPr>
        <w:pStyle w:val="Odstavekseznama"/>
        <w:numPr>
          <w:ilvl w:val="0"/>
          <w:numId w:val="14"/>
        </w:numPr>
        <w:tabs>
          <w:tab w:val="left" w:pos="4320"/>
          <w:tab w:val="left" w:pos="8640"/>
        </w:tabs>
        <w:suppressAutoHyphens/>
        <w:spacing w:after="0" w:line="276" w:lineRule="auto"/>
        <w:jc w:val="both"/>
        <w:rPr>
          <w:rFonts w:ascii="Tahoma" w:hAnsi="Tahoma" w:cs="Tahoma"/>
        </w:rPr>
      </w:pPr>
      <w:r w:rsidRPr="00886C27">
        <w:rPr>
          <w:rFonts w:ascii="Tahoma" w:hAnsi="Tahoma" w:cs="Tahoma"/>
        </w:rPr>
        <w:t xml:space="preserve">pridobitev posla ali </w:t>
      </w:r>
    </w:p>
    <w:p w14:paraId="315B6433" w14:textId="77777777" w:rsidR="00C528CD" w:rsidRPr="00886C27" w:rsidRDefault="00C528CD" w:rsidP="00950F4F">
      <w:pPr>
        <w:pStyle w:val="Odstavekseznama"/>
        <w:numPr>
          <w:ilvl w:val="0"/>
          <w:numId w:val="14"/>
        </w:numPr>
        <w:tabs>
          <w:tab w:val="left" w:pos="4320"/>
          <w:tab w:val="left" w:pos="8640"/>
        </w:tabs>
        <w:suppressAutoHyphens/>
        <w:spacing w:after="0" w:line="276" w:lineRule="auto"/>
        <w:jc w:val="both"/>
        <w:rPr>
          <w:rFonts w:ascii="Tahoma" w:hAnsi="Tahoma" w:cs="Tahoma"/>
        </w:rPr>
      </w:pPr>
      <w:r w:rsidRPr="00886C27">
        <w:rPr>
          <w:rFonts w:ascii="Tahoma" w:hAnsi="Tahoma" w:cs="Tahoma"/>
        </w:rPr>
        <w:t xml:space="preserve">za sklenitev posla pod ugodnejšimi pogoji ali </w:t>
      </w:r>
    </w:p>
    <w:p w14:paraId="1A1FBA18" w14:textId="77777777" w:rsidR="00C528CD" w:rsidRPr="00886C27" w:rsidRDefault="00C528CD" w:rsidP="00950F4F">
      <w:pPr>
        <w:pStyle w:val="Odstavekseznama"/>
        <w:numPr>
          <w:ilvl w:val="0"/>
          <w:numId w:val="14"/>
        </w:numPr>
        <w:tabs>
          <w:tab w:val="left" w:pos="4320"/>
          <w:tab w:val="left" w:pos="8640"/>
        </w:tabs>
        <w:suppressAutoHyphens/>
        <w:spacing w:after="0" w:line="276" w:lineRule="auto"/>
        <w:jc w:val="both"/>
        <w:rPr>
          <w:rFonts w:ascii="Tahoma" w:hAnsi="Tahoma" w:cs="Tahoma"/>
        </w:rPr>
      </w:pPr>
      <w:r w:rsidRPr="00886C27">
        <w:rPr>
          <w:rFonts w:ascii="Tahoma" w:hAnsi="Tahoma" w:cs="Tahoma"/>
        </w:rPr>
        <w:t xml:space="preserve">za opustitev dolžnega nadzora nad izvajanjem pogodbenih obveznosti ali </w:t>
      </w:r>
    </w:p>
    <w:p w14:paraId="4E32DBB9" w14:textId="4278F333" w:rsidR="00C528CD" w:rsidRPr="00886C27" w:rsidRDefault="00C528CD" w:rsidP="00950F4F">
      <w:pPr>
        <w:pStyle w:val="Odstavekseznama"/>
        <w:numPr>
          <w:ilvl w:val="0"/>
          <w:numId w:val="14"/>
        </w:numPr>
        <w:tabs>
          <w:tab w:val="left" w:pos="4320"/>
          <w:tab w:val="left" w:pos="8640"/>
        </w:tabs>
        <w:suppressAutoHyphens/>
        <w:spacing w:after="0" w:line="276" w:lineRule="auto"/>
        <w:jc w:val="both"/>
        <w:rPr>
          <w:rFonts w:ascii="Tahoma" w:hAnsi="Tahoma" w:cs="Tahoma"/>
        </w:rPr>
      </w:pPr>
      <w:r w:rsidRPr="00886C27">
        <w:rPr>
          <w:rFonts w:ascii="Tahoma" w:hAnsi="Tahoma" w:cs="Tahoma"/>
        </w:rPr>
        <w:t>za drugo ravnanje ali opustitev, s katerim je Naročniku povzročena škoda ali je omogočena pridobitev nedovoljene koristi predstavniku organa, posredniku Naročnika, Izvajalcu ali njegovemu predstavniku, zastopniku, posredniku.</w:t>
      </w:r>
    </w:p>
    <w:p w14:paraId="478CE293" w14:textId="77777777" w:rsidR="00C528CD" w:rsidRPr="00886C27" w:rsidRDefault="00C528CD" w:rsidP="00C528CD">
      <w:pPr>
        <w:pStyle w:val="Odstavekseznama"/>
        <w:tabs>
          <w:tab w:val="left" w:pos="4320"/>
          <w:tab w:val="left" w:pos="8640"/>
        </w:tabs>
        <w:spacing w:line="276" w:lineRule="auto"/>
        <w:ind w:left="1080"/>
        <w:jc w:val="both"/>
        <w:rPr>
          <w:rFonts w:ascii="Tahoma" w:hAnsi="Tahoma" w:cs="Tahoma"/>
        </w:rPr>
      </w:pPr>
    </w:p>
    <w:p w14:paraId="540A45BD" w14:textId="02DD0EE0" w:rsidR="00C528CD" w:rsidRPr="00886C27" w:rsidRDefault="00C528CD" w:rsidP="00C528CD">
      <w:pPr>
        <w:pStyle w:val="Odstavekseznama"/>
        <w:numPr>
          <w:ilvl w:val="1"/>
          <w:numId w:val="1"/>
        </w:numPr>
        <w:tabs>
          <w:tab w:val="left" w:pos="4320"/>
          <w:tab w:val="left" w:pos="8640"/>
        </w:tabs>
        <w:spacing w:line="276" w:lineRule="auto"/>
        <w:jc w:val="both"/>
        <w:rPr>
          <w:rFonts w:ascii="Tahoma" w:hAnsi="Tahoma" w:cs="Tahoma"/>
        </w:rPr>
      </w:pPr>
      <w:r w:rsidRPr="00886C27">
        <w:rPr>
          <w:rFonts w:ascii="Tahoma" w:hAnsi="Tahoma" w:cs="Tahoma"/>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7590694F" w14:textId="603F3225" w:rsidR="00C528CD" w:rsidRPr="00886C27" w:rsidRDefault="00C528CD" w:rsidP="00C528CD">
      <w:pPr>
        <w:pStyle w:val="Odstavekseznama"/>
        <w:tabs>
          <w:tab w:val="left" w:pos="4320"/>
          <w:tab w:val="left" w:pos="8640"/>
        </w:tabs>
        <w:spacing w:line="276" w:lineRule="auto"/>
        <w:ind w:left="1080"/>
        <w:jc w:val="both"/>
        <w:rPr>
          <w:rFonts w:ascii="Tahoma" w:hAnsi="Tahoma" w:cs="Tahoma"/>
        </w:rPr>
      </w:pPr>
    </w:p>
    <w:p w14:paraId="73739F76" w14:textId="2C98474D" w:rsidR="00345044" w:rsidRPr="00886C27" w:rsidRDefault="00345044" w:rsidP="00345044">
      <w:pPr>
        <w:pStyle w:val="Odstavekseznama"/>
        <w:numPr>
          <w:ilvl w:val="0"/>
          <w:numId w:val="1"/>
        </w:numPr>
        <w:tabs>
          <w:tab w:val="left" w:pos="4320"/>
          <w:tab w:val="left" w:pos="8640"/>
        </w:tabs>
        <w:spacing w:line="276" w:lineRule="auto"/>
        <w:jc w:val="center"/>
        <w:rPr>
          <w:rFonts w:ascii="Tahoma" w:hAnsi="Tahoma" w:cs="Tahoma"/>
          <w:b/>
          <w:bCs/>
        </w:rPr>
      </w:pPr>
      <w:r w:rsidRPr="00886C27">
        <w:rPr>
          <w:rFonts w:ascii="Tahoma" w:hAnsi="Tahoma" w:cs="Tahoma"/>
          <w:b/>
          <w:bCs/>
        </w:rPr>
        <w:t xml:space="preserve"> člen</w:t>
      </w:r>
    </w:p>
    <w:p w14:paraId="00A19A8D" w14:textId="2FE447EA" w:rsidR="00345044" w:rsidRPr="00886C27" w:rsidRDefault="00345044" w:rsidP="00345044">
      <w:pPr>
        <w:pStyle w:val="Odstavekseznama"/>
        <w:tabs>
          <w:tab w:val="left" w:pos="4320"/>
          <w:tab w:val="left" w:pos="8640"/>
        </w:tabs>
        <w:spacing w:line="276" w:lineRule="auto"/>
        <w:jc w:val="center"/>
        <w:rPr>
          <w:rFonts w:ascii="Tahoma" w:hAnsi="Tahoma" w:cs="Tahoma"/>
          <w:b/>
          <w:bCs/>
        </w:rPr>
      </w:pPr>
      <w:r w:rsidRPr="00886C27">
        <w:rPr>
          <w:rFonts w:ascii="Tahoma" w:hAnsi="Tahoma" w:cs="Tahoma"/>
          <w:b/>
          <w:bCs/>
        </w:rPr>
        <w:t>(Druge določbe)</w:t>
      </w:r>
    </w:p>
    <w:p w14:paraId="0238EBF2" w14:textId="77777777" w:rsidR="00345044" w:rsidRPr="00886C27" w:rsidRDefault="00345044" w:rsidP="00345044">
      <w:pPr>
        <w:pStyle w:val="Odstavekseznama"/>
        <w:ind w:left="1080"/>
        <w:jc w:val="both"/>
        <w:rPr>
          <w:rFonts w:ascii="Tahoma" w:hAnsi="Tahoma" w:cs="Tahoma"/>
        </w:rPr>
      </w:pPr>
    </w:p>
    <w:p w14:paraId="0A6857FF" w14:textId="43C98A0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Te pogodbe ni mogoče prenesti na tretjo osebo. </w:t>
      </w:r>
    </w:p>
    <w:p w14:paraId="25C0F98C" w14:textId="77777777" w:rsidR="00345044" w:rsidRPr="00886C27" w:rsidRDefault="00345044" w:rsidP="00345044">
      <w:pPr>
        <w:pStyle w:val="Odstavekseznama"/>
        <w:ind w:left="1080"/>
        <w:jc w:val="both"/>
        <w:rPr>
          <w:rFonts w:ascii="Tahoma" w:hAnsi="Tahoma" w:cs="Tahoma"/>
        </w:rPr>
      </w:pPr>
    </w:p>
    <w:p w14:paraId="68506151" w14:textId="7777777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Odpoved Stranke posamezni pravici oziroma pogoju se ne more šteti za odpoved kakšni drugi pravici ali pogoju. </w:t>
      </w:r>
    </w:p>
    <w:p w14:paraId="5E3C9577" w14:textId="77777777" w:rsidR="00345044" w:rsidRPr="00886C27" w:rsidRDefault="00345044" w:rsidP="00345044">
      <w:pPr>
        <w:pStyle w:val="Odstavekseznama"/>
        <w:ind w:left="1080"/>
        <w:jc w:val="both"/>
        <w:rPr>
          <w:rFonts w:ascii="Tahoma" w:hAnsi="Tahoma" w:cs="Tahoma"/>
        </w:rPr>
      </w:pPr>
    </w:p>
    <w:p w14:paraId="039400A2" w14:textId="7777777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Spremembe te Pogodbe so možne samo v pisni obliki. </w:t>
      </w:r>
    </w:p>
    <w:p w14:paraId="5FE900C5" w14:textId="77777777" w:rsidR="00345044" w:rsidRPr="00886C27" w:rsidRDefault="00345044" w:rsidP="00345044">
      <w:pPr>
        <w:pStyle w:val="Odstavekseznama"/>
        <w:rPr>
          <w:rFonts w:ascii="Tahoma" w:hAnsi="Tahoma" w:cs="Tahoma"/>
        </w:rPr>
      </w:pPr>
    </w:p>
    <w:p w14:paraId="4F3E9CDF" w14:textId="7777777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Če bi bila ali če bi postala katera od določb te pogodbe v celoti ali deloma neveljavna ali neizvedljiva ali če bi bila v tej pogodbi pravna praznina, to ne vpliva na preostala pogodbena določila. Stranki se za tak primer zavezujeta neveljavno ali neizvedljivo ali neobstoječo določbo nadomestiti z določbo, ki bo najbližje namenu in cilju te pogodbe in volji pogodbenih strank. </w:t>
      </w:r>
    </w:p>
    <w:p w14:paraId="3014E6E3" w14:textId="77777777" w:rsidR="00345044" w:rsidRPr="00886C27" w:rsidRDefault="00345044" w:rsidP="00345044">
      <w:pPr>
        <w:pStyle w:val="Odstavekseznama"/>
        <w:rPr>
          <w:rFonts w:ascii="Tahoma" w:hAnsi="Tahoma" w:cs="Tahoma"/>
        </w:rPr>
      </w:pPr>
    </w:p>
    <w:p w14:paraId="61FE3639" w14:textId="77777777"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 xml:space="preserve">Vsaka stranka krije svoje stroške in izdatke, takse in druge javne dajatve, ki so v zvezi s to pogodbo. </w:t>
      </w:r>
    </w:p>
    <w:p w14:paraId="7073168D" w14:textId="77777777" w:rsidR="00345044" w:rsidRPr="00886C27" w:rsidRDefault="00345044" w:rsidP="00345044">
      <w:pPr>
        <w:pStyle w:val="Odstavekseznama"/>
        <w:rPr>
          <w:rFonts w:ascii="Tahoma" w:hAnsi="Tahoma" w:cs="Tahoma"/>
        </w:rPr>
      </w:pPr>
    </w:p>
    <w:p w14:paraId="4B5094AE" w14:textId="329364F2" w:rsidR="00345044" w:rsidRPr="00886C27" w:rsidRDefault="00345044" w:rsidP="00345044">
      <w:pPr>
        <w:pStyle w:val="Odstavekseznama"/>
        <w:numPr>
          <w:ilvl w:val="1"/>
          <w:numId w:val="1"/>
        </w:numPr>
        <w:jc w:val="both"/>
        <w:rPr>
          <w:rFonts w:ascii="Tahoma" w:hAnsi="Tahoma" w:cs="Tahoma"/>
        </w:rPr>
      </w:pPr>
      <w:r w:rsidRPr="00886C27">
        <w:rPr>
          <w:rFonts w:ascii="Tahoma" w:hAnsi="Tahoma" w:cs="Tahoma"/>
        </w:rPr>
        <w:t>Vsebina te pogodbe nadomešča vsa morebitna predhodna pogajanja, komunikacije in druge dogovore med Strankama, pisne, elektronske ali ustne, ki se tičejo predmeta te pogodbe.</w:t>
      </w:r>
    </w:p>
    <w:p w14:paraId="5B9465B0" w14:textId="77777777" w:rsidR="00345044" w:rsidRPr="00886C27" w:rsidRDefault="00345044" w:rsidP="00345044">
      <w:pPr>
        <w:pStyle w:val="Odstavekseznama"/>
        <w:ind w:left="1080"/>
        <w:jc w:val="both"/>
        <w:rPr>
          <w:rFonts w:ascii="Tahoma" w:hAnsi="Tahoma" w:cs="Tahoma"/>
        </w:rPr>
      </w:pPr>
    </w:p>
    <w:p w14:paraId="7F97187D" w14:textId="711E0F14" w:rsidR="004015C4" w:rsidRPr="00886C27" w:rsidRDefault="00C528CD" w:rsidP="004015C4">
      <w:pPr>
        <w:pStyle w:val="Odstavekseznama"/>
        <w:numPr>
          <w:ilvl w:val="0"/>
          <w:numId w:val="1"/>
        </w:numPr>
        <w:jc w:val="center"/>
        <w:rPr>
          <w:rFonts w:ascii="Tahoma" w:hAnsi="Tahoma" w:cs="Tahoma"/>
          <w:b/>
          <w:bCs/>
        </w:rPr>
      </w:pPr>
      <w:r w:rsidRPr="00886C27">
        <w:rPr>
          <w:rFonts w:ascii="Tahoma" w:hAnsi="Tahoma" w:cs="Tahoma"/>
          <w:b/>
          <w:bCs/>
        </w:rPr>
        <w:t xml:space="preserve"> </w:t>
      </w:r>
      <w:r w:rsidR="004015C4" w:rsidRPr="00886C27">
        <w:rPr>
          <w:rFonts w:ascii="Tahoma" w:hAnsi="Tahoma" w:cs="Tahoma"/>
          <w:b/>
          <w:bCs/>
        </w:rPr>
        <w:t>člen</w:t>
      </w:r>
    </w:p>
    <w:p w14:paraId="07464E7E" w14:textId="7991817B" w:rsidR="004015C4" w:rsidRPr="00886C27" w:rsidRDefault="004015C4" w:rsidP="004015C4">
      <w:pPr>
        <w:pStyle w:val="Odstavekseznama"/>
        <w:jc w:val="center"/>
        <w:rPr>
          <w:rFonts w:ascii="Tahoma" w:hAnsi="Tahoma" w:cs="Tahoma"/>
          <w:b/>
          <w:bCs/>
        </w:rPr>
      </w:pPr>
      <w:r w:rsidRPr="00886C27">
        <w:rPr>
          <w:rFonts w:ascii="Tahoma" w:hAnsi="Tahoma" w:cs="Tahoma"/>
          <w:b/>
          <w:bCs/>
        </w:rPr>
        <w:t>(Uporaba prava in reševanje sporov)</w:t>
      </w:r>
    </w:p>
    <w:p w14:paraId="1694162D" w14:textId="77777777" w:rsidR="004015C4" w:rsidRPr="00886C27" w:rsidRDefault="004015C4" w:rsidP="004015C4">
      <w:pPr>
        <w:pStyle w:val="Odstavekseznama"/>
        <w:ind w:left="1080"/>
        <w:jc w:val="both"/>
        <w:rPr>
          <w:rFonts w:ascii="Tahoma" w:hAnsi="Tahoma" w:cs="Tahoma"/>
        </w:rPr>
      </w:pPr>
    </w:p>
    <w:p w14:paraId="124B0E67" w14:textId="7D32FA64" w:rsidR="004015C4" w:rsidRPr="00886C27" w:rsidRDefault="004015C4" w:rsidP="004015C4">
      <w:pPr>
        <w:pStyle w:val="Odstavekseznama"/>
        <w:numPr>
          <w:ilvl w:val="1"/>
          <w:numId w:val="1"/>
        </w:numPr>
        <w:jc w:val="both"/>
        <w:rPr>
          <w:rFonts w:ascii="Tahoma" w:hAnsi="Tahoma" w:cs="Tahoma"/>
        </w:rPr>
      </w:pPr>
      <w:r w:rsidRPr="00886C27">
        <w:rPr>
          <w:rFonts w:ascii="Tahoma" w:hAnsi="Tahoma" w:cs="Tahoma"/>
        </w:rPr>
        <w:t>Za to pogodbo in za vse zadeve ali spore, ki izvirajo iz te pogodbe ali so v zvezi s to pogodbo (vključno z vprašanji glede obstoja, kršitev, veljavnosti, ničnosti ali prenehanja), se uporablja slovensko materialno pravo.</w:t>
      </w:r>
    </w:p>
    <w:p w14:paraId="27BCDB6B" w14:textId="77777777" w:rsidR="004015C4" w:rsidRPr="00886C27" w:rsidRDefault="004015C4" w:rsidP="004015C4">
      <w:pPr>
        <w:pStyle w:val="Odstavekseznama"/>
        <w:ind w:left="1080"/>
        <w:jc w:val="both"/>
        <w:rPr>
          <w:rFonts w:ascii="Tahoma" w:hAnsi="Tahoma" w:cs="Tahoma"/>
        </w:rPr>
      </w:pPr>
    </w:p>
    <w:p w14:paraId="509C56B1" w14:textId="383EC235" w:rsidR="004015C4" w:rsidRPr="00886C27" w:rsidRDefault="008B41B3" w:rsidP="004015C4">
      <w:pPr>
        <w:pStyle w:val="Odstavekseznama"/>
        <w:numPr>
          <w:ilvl w:val="1"/>
          <w:numId w:val="1"/>
        </w:numPr>
        <w:jc w:val="both"/>
        <w:rPr>
          <w:rStyle w:val="Poudarek"/>
          <w:rFonts w:ascii="Tahoma" w:hAnsi="Tahoma" w:cs="Tahoma"/>
        </w:rPr>
      </w:pPr>
      <w:r w:rsidRPr="00886C27">
        <w:rPr>
          <w:rStyle w:val="Poudarek"/>
          <w:rFonts w:ascii="Tahoma" w:hAnsi="Tahoma" w:cs="Tahoma"/>
          <w:i w:val="0"/>
          <w:iCs w:val="0"/>
        </w:rPr>
        <w:t xml:space="preserve">Vsak spor, nesoglasje ali zahtevek, ki izhaja iz te pogodbe ali je v povezavi s to pogodbo, vključno z njeno kršitvijo, prenehanjem ali veljavnostjo, bo dokončno rešen v arbitražnem postopku v skladu z Arbitražnimi pravili Stalne arbitraže pri Gospodarski zbornici Slovenije. Arbitražni senat bo sestavljen iz treh arbitrov. Sedež arbitraže bo v Ljubljani. Arbitražni postopek bo potekal v slovenskem jeziku. Če bo ocenjena vrednost spora manjša od 10.000 EUR, se bodo uporabila pravila o pospešenem arbitražnem postopku. </w:t>
      </w:r>
    </w:p>
    <w:p w14:paraId="5D6B2D00" w14:textId="77777777" w:rsidR="008B41B3" w:rsidRPr="00886C27" w:rsidRDefault="008B41B3" w:rsidP="008B41B3">
      <w:pPr>
        <w:pStyle w:val="Odstavekseznama"/>
        <w:rPr>
          <w:rFonts w:ascii="Tahoma" w:hAnsi="Tahoma" w:cs="Tahoma"/>
          <w:i/>
          <w:iCs/>
        </w:rPr>
      </w:pPr>
    </w:p>
    <w:p w14:paraId="55A62B82" w14:textId="77777777" w:rsidR="00345044" w:rsidRPr="00886C27" w:rsidRDefault="00345044" w:rsidP="0022088A">
      <w:pPr>
        <w:jc w:val="both"/>
        <w:rPr>
          <w:rFonts w:ascii="Tahoma" w:hAnsi="Tahoma" w:cs="Tahoma"/>
          <w:b/>
          <w:bCs/>
        </w:rPr>
      </w:pPr>
    </w:p>
    <w:p w14:paraId="60136C65" w14:textId="77777777" w:rsidR="00345044" w:rsidRPr="00886C27" w:rsidRDefault="00345044" w:rsidP="00345044">
      <w:pPr>
        <w:jc w:val="center"/>
        <w:rPr>
          <w:rFonts w:ascii="Tahoma" w:hAnsi="Tahoma" w:cs="Tahoma"/>
          <w:b/>
        </w:rPr>
      </w:pPr>
      <w:r w:rsidRPr="00886C27">
        <w:rPr>
          <w:rFonts w:ascii="Tahoma" w:hAnsi="Tahoma" w:cs="Tahoma"/>
          <w:b/>
        </w:rPr>
        <w:t>Podpisni del pogodbe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3"/>
      </w:tblGrid>
      <w:tr w:rsidR="00345044" w:rsidRPr="00886C27" w14:paraId="1C8AAA3F" w14:textId="77777777" w:rsidTr="00AD37DA">
        <w:tc>
          <w:tcPr>
            <w:tcW w:w="8453" w:type="dxa"/>
            <w:shd w:val="clear" w:color="auto" w:fill="auto"/>
          </w:tcPr>
          <w:p w14:paraId="64323BD3" w14:textId="46B43F0A" w:rsidR="00345044" w:rsidRPr="00886C27" w:rsidRDefault="00345044" w:rsidP="00AD37DA">
            <w:pPr>
              <w:rPr>
                <w:rFonts w:ascii="Tahoma" w:hAnsi="Tahoma" w:cs="Tahoma"/>
                <w:b/>
              </w:rPr>
            </w:pPr>
            <w:r w:rsidRPr="00886C27">
              <w:rPr>
                <w:rFonts w:ascii="Tahoma" w:hAnsi="Tahoma" w:cs="Tahoma"/>
                <w:b/>
              </w:rPr>
              <w:t xml:space="preserve">Naročnik: </w:t>
            </w:r>
          </w:p>
          <w:p w14:paraId="762E0563" w14:textId="7F59CBA5" w:rsidR="00345044" w:rsidRPr="00886C27" w:rsidRDefault="00345044" w:rsidP="00AD37DA">
            <w:pPr>
              <w:rPr>
                <w:rFonts w:ascii="Tahoma" w:hAnsi="Tahoma" w:cs="Tahoma"/>
              </w:rPr>
            </w:pPr>
            <w:r w:rsidRPr="00886C27">
              <w:rPr>
                <w:rFonts w:ascii="Tahoma" w:hAnsi="Tahoma" w:cs="Tahoma"/>
                <w:b/>
              </w:rPr>
              <w:t>INFORMATIKA d.d.</w:t>
            </w:r>
            <w:r w:rsidRPr="00886C27">
              <w:rPr>
                <w:rFonts w:ascii="Tahoma" w:hAnsi="Tahoma" w:cs="Tahoma"/>
              </w:rPr>
              <w:t xml:space="preserve"> </w:t>
            </w:r>
          </w:p>
          <w:p w14:paraId="5E918AD8" w14:textId="4A4CF2A9" w:rsidR="00345044" w:rsidRPr="00886C27" w:rsidRDefault="00345044" w:rsidP="00AD37DA">
            <w:pPr>
              <w:rPr>
                <w:rFonts w:ascii="Tahoma" w:hAnsi="Tahoma" w:cs="Tahoma"/>
              </w:rPr>
            </w:pPr>
            <w:r w:rsidRPr="00886C27">
              <w:rPr>
                <w:rFonts w:ascii="Tahoma" w:hAnsi="Tahoma" w:cs="Tahoma"/>
              </w:rPr>
              <w:t xml:space="preserve">Ime in priimek:     </w:t>
            </w:r>
            <w:r w:rsidRPr="00886C27">
              <w:rPr>
                <w:rFonts w:ascii="Tahoma" w:hAnsi="Tahoma" w:cs="Tahoma"/>
              </w:rPr>
              <w:tab/>
              <w:t>…………………………..</w:t>
            </w:r>
            <w:r w:rsidRPr="00886C27">
              <w:rPr>
                <w:rFonts w:ascii="Tahoma" w:hAnsi="Tahoma" w:cs="Tahoma"/>
              </w:rPr>
              <w:tab/>
            </w:r>
            <w:r w:rsidRPr="00886C27">
              <w:rPr>
                <w:rFonts w:ascii="Tahoma" w:hAnsi="Tahoma" w:cs="Tahoma"/>
              </w:rPr>
              <w:tab/>
            </w:r>
            <w:r w:rsidRPr="00886C27">
              <w:rPr>
                <w:rFonts w:ascii="Tahoma" w:hAnsi="Tahoma" w:cs="Tahoma"/>
              </w:rPr>
              <w:tab/>
              <w:t xml:space="preserve">            žig</w:t>
            </w:r>
          </w:p>
          <w:p w14:paraId="10885F42" w14:textId="67A0ACF2" w:rsidR="00345044" w:rsidRPr="00886C27" w:rsidRDefault="00345044" w:rsidP="00AD37DA">
            <w:pPr>
              <w:rPr>
                <w:rFonts w:ascii="Tahoma" w:hAnsi="Tahoma" w:cs="Tahoma"/>
              </w:rPr>
            </w:pPr>
            <w:r w:rsidRPr="00886C27">
              <w:rPr>
                <w:rFonts w:ascii="Tahoma" w:hAnsi="Tahoma" w:cs="Tahoma"/>
              </w:rPr>
              <w:t>Funkcija:</w:t>
            </w:r>
            <w:r w:rsidRPr="00886C27">
              <w:rPr>
                <w:rFonts w:ascii="Tahoma" w:hAnsi="Tahoma" w:cs="Tahoma"/>
              </w:rPr>
              <w:tab/>
            </w:r>
            <w:r w:rsidRPr="00886C27">
              <w:rPr>
                <w:rFonts w:ascii="Tahoma" w:hAnsi="Tahoma" w:cs="Tahoma"/>
              </w:rPr>
              <w:tab/>
              <w:t xml:space="preserve">………………………….. </w:t>
            </w:r>
          </w:p>
          <w:p w14:paraId="5ABB11D6" w14:textId="701B22CA" w:rsidR="00345044" w:rsidRPr="00886C27" w:rsidRDefault="00345044" w:rsidP="00AD37DA">
            <w:pPr>
              <w:rPr>
                <w:rFonts w:ascii="Tahoma" w:hAnsi="Tahoma" w:cs="Tahoma"/>
              </w:rPr>
            </w:pPr>
            <w:r w:rsidRPr="00886C27">
              <w:rPr>
                <w:rFonts w:ascii="Tahoma" w:hAnsi="Tahoma" w:cs="Tahoma"/>
              </w:rPr>
              <w:t>Kraj in datum:</w:t>
            </w:r>
            <w:r w:rsidRPr="00886C27">
              <w:rPr>
                <w:rFonts w:ascii="Tahoma" w:hAnsi="Tahoma" w:cs="Tahoma"/>
              </w:rPr>
              <w:tab/>
            </w:r>
            <w:r w:rsidRPr="00886C27">
              <w:rPr>
                <w:rFonts w:ascii="Tahoma" w:hAnsi="Tahoma" w:cs="Tahoma"/>
              </w:rPr>
              <w:tab/>
              <w:t>…………………………..</w:t>
            </w:r>
          </w:p>
          <w:p w14:paraId="55A814AF" w14:textId="77777777" w:rsidR="00345044" w:rsidRPr="00886C27" w:rsidRDefault="00345044" w:rsidP="00AD37DA">
            <w:pPr>
              <w:rPr>
                <w:rFonts w:ascii="Tahoma" w:hAnsi="Tahoma" w:cs="Tahoma"/>
              </w:rPr>
            </w:pPr>
          </w:p>
          <w:p w14:paraId="2C2E6487" w14:textId="77777777" w:rsidR="00345044" w:rsidRPr="00886C27" w:rsidRDefault="00345044" w:rsidP="00AD37DA">
            <w:pPr>
              <w:rPr>
                <w:rFonts w:ascii="Tahoma" w:hAnsi="Tahoma" w:cs="Tahoma"/>
              </w:rPr>
            </w:pPr>
            <w:r w:rsidRPr="00886C27">
              <w:rPr>
                <w:rFonts w:ascii="Tahoma" w:hAnsi="Tahoma" w:cs="Tahoma"/>
              </w:rPr>
              <w:t>Lastnoročni podpis:</w:t>
            </w:r>
            <w:r w:rsidRPr="00886C27">
              <w:rPr>
                <w:rFonts w:ascii="Tahoma" w:hAnsi="Tahoma" w:cs="Tahoma"/>
              </w:rPr>
              <w:tab/>
            </w:r>
            <w:r w:rsidRPr="00886C27">
              <w:rPr>
                <w:rFonts w:ascii="Tahoma" w:hAnsi="Tahoma" w:cs="Tahoma"/>
                <w:b/>
              </w:rPr>
              <w:t>X</w:t>
            </w:r>
            <w:r w:rsidRPr="00886C27">
              <w:rPr>
                <w:rFonts w:ascii="Tahoma" w:hAnsi="Tahoma" w:cs="Tahoma"/>
              </w:rPr>
              <w:t>______________________</w:t>
            </w:r>
          </w:p>
          <w:p w14:paraId="1E6876C4" w14:textId="5C1299D0" w:rsidR="00345044" w:rsidRPr="00886C27" w:rsidRDefault="00345044" w:rsidP="00AD37DA">
            <w:pPr>
              <w:rPr>
                <w:rFonts w:ascii="Tahoma" w:hAnsi="Tahoma" w:cs="Tahoma"/>
              </w:rPr>
            </w:pPr>
          </w:p>
          <w:p w14:paraId="28A10CB4" w14:textId="24CD0A5D" w:rsidR="00345044" w:rsidRPr="00886C27" w:rsidRDefault="00345044" w:rsidP="00AD37DA">
            <w:pPr>
              <w:rPr>
                <w:rFonts w:ascii="Tahoma" w:hAnsi="Tahoma" w:cs="Tahoma"/>
                <w:b/>
                <w:bCs/>
              </w:rPr>
            </w:pPr>
            <w:r w:rsidRPr="00886C27">
              <w:rPr>
                <w:rFonts w:ascii="Tahoma" w:hAnsi="Tahoma" w:cs="Tahoma"/>
                <w:b/>
                <w:bCs/>
              </w:rPr>
              <w:lastRenderedPageBreak/>
              <w:t xml:space="preserve">Izvajalec: </w:t>
            </w:r>
          </w:p>
          <w:p w14:paraId="2BD4132A" w14:textId="77777777" w:rsidR="00345044" w:rsidRPr="00886C27" w:rsidRDefault="00345044" w:rsidP="00AD37DA">
            <w:pPr>
              <w:tabs>
                <w:tab w:val="left" w:pos="1620"/>
              </w:tabs>
              <w:jc w:val="both"/>
              <w:rPr>
                <w:rFonts w:ascii="Tahoma" w:hAnsi="Tahoma" w:cs="Tahoma"/>
              </w:rPr>
            </w:pPr>
            <w:r w:rsidRPr="00886C27">
              <w:rPr>
                <w:rFonts w:ascii="Tahoma" w:hAnsi="Tahoma" w:cs="Tahoma"/>
              </w:rPr>
              <w:t>…………………………..</w:t>
            </w:r>
          </w:p>
          <w:p w14:paraId="2092AE9A" w14:textId="1A17A465" w:rsidR="00345044" w:rsidRPr="00886C27" w:rsidRDefault="00345044" w:rsidP="00AD37DA">
            <w:pPr>
              <w:tabs>
                <w:tab w:val="left" w:pos="1620"/>
              </w:tabs>
              <w:jc w:val="both"/>
              <w:rPr>
                <w:rFonts w:ascii="Tahoma" w:hAnsi="Tahoma" w:cs="Tahoma"/>
              </w:rPr>
            </w:pPr>
            <w:r w:rsidRPr="00886C27">
              <w:rPr>
                <w:rFonts w:ascii="Tahoma" w:hAnsi="Tahoma" w:cs="Tahoma"/>
              </w:rPr>
              <w:t xml:space="preserve">Ime in priimek:     </w:t>
            </w:r>
            <w:r w:rsidRPr="00886C27">
              <w:rPr>
                <w:rFonts w:ascii="Tahoma" w:hAnsi="Tahoma" w:cs="Tahoma"/>
              </w:rPr>
              <w:tab/>
              <w:t>…………………………..</w:t>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žig</w:t>
            </w:r>
          </w:p>
          <w:p w14:paraId="36410AD6" w14:textId="180A806C" w:rsidR="00345044" w:rsidRPr="00886C27" w:rsidRDefault="00345044" w:rsidP="00AD37DA">
            <w:pPr>
              <w:tabs>
                <w:tab w:val="left" w:pos="1620"/>
              </w:tabs>
              <w:jc w:val="both"/>
              <w:rPr>
                <w:rFonts w:ascii="Tahoma" w:hAnsi="Tahoma" w:cs="Tahoma"/>
              </w:rPr>
            </w:pPr>
            <w:r w:rsidRPr="00886C27">
              <w:rPr>
                <w:rFonts w:ascii="Tahoma" w:hAnsi="Tahoma" w:cs="Tahoma"/>
              </w:rPr>
              <w:t>Funkcija:</w:t>
            </w:r>
            <w:r w:rsidRPr="00886C27">
              <w:rPr>
                <w:rFonts w:ascii="Tahoma" w:hAnsi="Tahoma" w:cs="Tahoma"/>
              </w:rPr>
              <w:tab/>
            </w:r>
            <w:r w:rsidRPr="00886C27">
              <w:rPr>
                <w:rFonts w:ascii="Tahoma" w:hAnsi="Tahoma" w:cs="Tahoma"/>
              </w:rPr>
              <w:tab/>
              <w:t xml:space="preserve">………………………….. </w:t>
            </w:r>
          </w:p>
          <w:p w14:paraId="784972C1" w14:textId="63298129" w:rsidR="00345044" w:rsidRPr="00886C27" w:rsidRDefault="00345044" w:rsidP="00AD37DA">
            <w:pPr>
              <w:tabs>
                <w:tab w:val="left" w:pos="1620"/>
              </w:tabs>
              <w:jc w:val="both"/>
              <w:rPr>
                <w:rFonts w:ascii="Tahoma" w:hAnsi="Tahoma" w:cs="Tahoma"/>
              </w:rPr>
            </w:pPr>
            <w:r w:rsidRPr="00886C27">
              <w:rPr>
                <w:rFonts w:ascii="Tahoma" w:hAnsi="Tahoma" w:cs="Tahoma"/>
              </w:rPr>
              <w:t>Kraj in datum:</w:t>
            </w:r>
            <w:r w:rsidRPr="00886C27">
              <w:rPr>
                <w:rFonts w:ascii="Tahoma" w:hAnsi="Tahoma" w:cs="Tahoma"/>
              </w:rPr>
              <w:tab/>
            </w:r>
            <w:r w:rsidRPr="00886C27">
              <w:rPr>
                <w:rFonts w:ascii="Tahoma" w:hAnsi="Tahoma" w:cs="Tahoma"/>
              </w:rPr>
              <w:tab/>
              <w:t>…………………………..</w:t>
            </w:r>
          </w:p>
          <w:p w14:paraId="34C44D1A" w14:textId="77777777" w:rsidR="00345044" w:rsidRPr="00886C27" w:rsidRDefault="00345044" w:rsidP="00AD37DA">
            <w:pPr>
              <w:rPr>
                <w:rFonts w:ascii="Tahoma" w:hAnsi="Tahoma" w:cs="Tahoma"/>
              </w:rPr>
            </w:pPr>
          </w:p>
          <w:p w14:paraId="69CEA301" w14:textId="77777777" w:rsidR="00345044" w:rsidRPr="00886C27" w:rsidRDefault="00345044" w:rsidP="00AD37DA">
            <w:pPr>
              <w:rPr>
                <w:rFonts w:ascii="Tahoma" w:hAnsi="Tahoma" w:cs="Tahoma"/>
              </w:rPr>
            </w:pPr>
            <w:r w:rsidRPr="00886C27">
              <w:rPr>
                <w:rFonts w:ascii="Tahoma" w:hAnsi="Tahoma" w:cs="Tahoma"/>
              </w:rPr>
              <w:t>Lastnoročni podpis:</w:t>
            </w:r>
            <w:r w:rsidRPr="00886C27">
              <w:rPr>
                <w:rFonts w:ascii="Tahoma" w:hAnsi="Tahoma" w:cs="Tahoma"/>
              </w:rPr>
              <w:tab/>
            </w:r>
            <w:r w:rsidRPr="00886C27">
              <w:rPr>
                <w:rFonts w:ascii="Tahoma" w:hAnsi="Tahoma" w:cs="Tahoma"/>
                <w:b/>
              </w:rPr>
              <w:t>X</w:t>
            </w:r>
            <w:r w:rsidRPr="00886C27">
              <w:rPr>
                <w:rFonts w:ascii="Tahoma" w:hAnsi="Tahoma" w:cs="Tahoma"/>
              </w:rPr>
              <w:t xml:space="preserve"> _______________________</w:t>
            </w:r>
          </w:p>
          <w:p w14:paraId="37503EEC" w14:textId="77777777" w:rsidR="00345044" w:rsidRPr="00886C27" w:rsidRDefault="00345044" w:rsidP="00AD37DA">
            <w:pPr>
              <w:rPr>
                <w:rFonts w:ascii="Tahoma" w:hAnsi="Tahoma" w:cs="Tahoma"/>
                <w:b/>
              </w:rPr>
            </w:pPr>
          </w:p>
        </w:tc>
      </w:tr>
    </w:tbl>
    <w:p w14:paraId="18ADD6BA" w14:textId="77777777" w:rsidR="00345044" w:rsidRPr="00886C27" w:rsidRDefault="00345044" w:rsidP="0022088A">
      <w:pPr>
        <w:jc w:val="both"/>
        <w:rPr>
          <w:rFonts w:ascii="Tahoma" w:hAnsi="Tahoma" w:cs="Tahoma"/>
          <w:b/>
          <w:bCs/>
        </w:rPr>
      </w:pPr>
    </w:p>
    <w:p w14:paraId="109F35CF" w14:textId="46DFF9E6" w:rsidR="004015C4" w:rsidRPr="00886C27" w:rsidRDefault="004015C4" w:rsidP="0022088A">
      <w:pPr>
        <w:jc w:val="both"/>
        <w:rPr>
          <w:rFonts w:ascii="Tahoma" w:hAnsi="Tahoma" w:cs="Tahoma"/>
          <w:b/>
          <w:bCs/>
        </w:rPr>
      </w:pPr>
    </w:p>
    <w:p w14:paraId="1982D322" w14:textId="4AEA8C61" w:rsidR="004015C4" w:rsidRPr="00886C27" w:rsidRDefault="004015C4" w:rsidP="0022088A">
      <w:pPr>
        <w:jc w:val="both"/>
        <w:rPr>
          <w:rFonts w:ascii="Tahoma" w:hAnsi="Tahoma" w:cs="Tahoma"/>
          <w:b/>
          <w:bCs/>
        </w:rPr>
      </w:pPr>
    </w:p>
    <w:p w14:paraId="23183497" w14:textId="72A6460A" w:rsidR="004015C4" w:rsidRPr="00886C27" w:rsidRDefault="004015C4" w:rsidP="0022088A">
      <w:pPr>
        <w:jc w:val="both"/>
        <w:rPr>
          <w:rFonts w:ascii="Tahoma" w:hAnsi="Tahoma" w:cs="Tahoma"/>
          <w:b/>
          <w:bCs/>
        </w:rPr>
      </w:pPr>
    </w:p>
    <w:p w14:paraId="6FD9EEE2" w14:textId="16AE3AAE" w:rsidR="004015C4" w:rsidRPr="00886C27" w:rsidRDefault="004015C4" w:rsidP="0022088A">
      <w:pPr>
        <w:jc w:val="both"/>
        <w:rPr>
          <w:rFonts w:ascii="Tahoma" w:hAnsi="Tahoma" w:cs="Tahoma"/>
          <w:b/>
          <w:bCs/>
        </w:rPr>
      </w:pPr>
    </w:p>
    <w:p w14:paraId="350DF250" w14:textId="77777777" w:rsidR="004015C4" w:rsidRPr="00886C27" w:rsidRDefault="004015C4" w:rsidP="0022088A">
      <w:pPr>
        <w:jc w:val="both"/>
        <w:rPr>
          <w:rFonts w:ascii="Tahoma" w:hAnsi="Tahoma" w:cs="Tahoma"/>
          <w:b/>
          <w:bCs/>
        </w:rPr>
      </w:pPr>
    </w:p>
    <w:p w14:paraId="54EEA766" w14:textId="77777777" w:rsidR="004015C4" w:rsidRPr="00886C27" w:rsidRDefault="004015C4">
      <w:pPr>
        <w:rPr>
          <w:rFonts w:ascii="Tahoma" w:hAnsi="Tahoma" w:cs="Tahoma"/>
          <w:b/>
          <w:bCs/>
        </w:rPr>
      </w:pPr>
      <w:r w:rsidRPr="00886C27">
        <w:rPr>
          <w:rFonts w:ascii="Tahoma" w:hAnsi="Tahoma" w:cs="Tahoma"/>
          <w:b/>
          <w:bCs/>
        </w:rPr>
        <w:br w:type="page"/>
      </w:r>
    </w:p>
    <w:p w14:paraId="6A87A462" w14:textId="3B83BA4F" w:rsidR="006A1F00" w:rsidRPr="00886C27" w:rsidRDefault="00A11669"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DA5308" w:rsidRPr="00886C27">
        <w:rPr>
          <w:rFonts w:ascii="Tahoma" w:hAnsi="Tahoma" w:cs="Tahoma"/>
          <w:b/>
          <w:bCs/>
        </w:rPr>
        <w:fldChar w:fldCharType="begin"/>
      </w:r>
      <w:r w:rsidR="00DA5308" w:rsidRPr="00886C27">
        <w:rPr>
          <w:rFonts w:ascii="Tahoma" w:hAnsi="Tahoma" w:cs="Tahoma"/>
          <w:b/>
          <w:bCs/>
        </w:rPr>
        <w:instrText xml:space="preserve"> REF _Ref56605202 \r \h </w:instrText>
      </w:r>
      <w:r w:rsidR="00886C27" w:rsidRPr="00886C27">
        <w:rPr>
          <w:rFonts w:ascii="Tahoma" w:hAnsi="Tahoma" w:cs="Tahoma"/>
          <w:b/>
          <w:bCs/>
        </w:rPr>
        <w:instrText xml:space="preserve"> \* MERGEFORMAT </w:instrText>
      </w:r>
      <w:r w:rsidR="00DA5308" w:rsidRPr="00886C27">
        <w:rPr>
          <w:rFonts w:ascii="Tahoma" w:hAnsi="Tahoma" w:cs="Tahoma"/>
          <w:b/>
          <w:bCs/>
        </w:rPr>
      </w:r>
      <w:r w:rsidR="00DA5308" w:rsidRPr="00886C27">
        <w:rPr>
          <w:rFonts w:ascii="Tahoma" w:hAnsi="Tahoma" w:cs="Tahoma"/>
          <w:b/>
          <w:bCs/>
        </w:rPr>
        <w:fldChar w:fldCharType="separate"/>
      </w:r>
      <w:r w:rsidR="00C827D2">
        <w:rPr>
          <w:rFonts w:ascii="Tahoma" w:hAnsi="Tahoma" w:cs="Tahoma"/>
          <w:b/>
          <w:bCs/>
        </w:rPr>
        <w:t>1</w:t>
      </w:r>
      <w:r w:rsidR="00DA5308" w:rsidRPr="00886C27">
        <w:rPr>
          <w:rFonts w:ascii="Tahoma" w:hAnsi="Tahoma" w:cs="Tahoma"/>
          <w:b/>
          <w:bCs/>
        </w:rPr>
        <w:fldChar w:fldCharType="end"/>
      </w:r>
      <w:r w:rsidRPr="00886C27">
        <w:rPr>
          <w:rFonts w:ascii="Tahoma" w:hAnsi="Tahoma" w:cs="Tahoma"/>
          <w:b/>
          <w:bCs/>
        </w:rPr>
        <w:t>:</w:t>
      </w:r>
    </w:p>
    <w:p w14:paraId="4E61F287" w14:textId="77777777" w:rsidR="00A11669" w:rsidRPr="00886C27" w:rsidRDefault="00A11669" w:rsidP="00A11669">
      <w:pPr>
        <w:spacing w:after="0" w:line="240" w:lineRule="auto"/>
        <w:jc w:val="both"/>
        <w:rPr>
          <w:rFonts w:ascii="Tahoma" w:hAnsi="Tahoma" w:cs="Tahoma"/>
          <w:b/>
          <w:bCs/>
        </w:rPr>
      </w:pPr>
    </w:p>
    <w:p w14:paraId="6EFA3E3E" w14:textId="7DEBE18D" w:rsidR="00A11669" w:rsidRPr="00886C27" w:rsidRDefault="00A11669" w:rsidP="00E62C5F">
      <w:pPr>
        <w:spacing w:after="0" w:line="240" w:lineRule="auto"/>
        <w:jc w:val="center"/>
        <w:rPr>
          <w:rFonts w:ascii="Tahoma" w:hAnsi="Tahoma" w:cs="Tahoma"/>
          <w:b/>
          <w:bCs/>
        </w:rPr>
      </w:pPr>
      <w:r w:rsidRPr="00886C27">
        <w:rPr>
          <w:rFonts w:ascii="Tahoma" w:hAnsi="Tahoma" w:cs="Tahoma"/>
          <w:b/>
          <w:bCs/>
        </w:rPr>
        <w:t>Tehnični razpisni pogoji</w:t>
      </w:r>
    </w:p>
    <w:p w14:paraId="5D38D189" w14:textId="67CB6396" w:rsidR="00A11669" w:rsidRPr="00886C27" w:rsidRDefault="00A11669" w:rsidP="00A11669">
      <w:pPr>
        <w:spacing w:after="0" w:line="240" w:lineRule="auto"/>
        <w:jc w:val="both"/>
        <w:rPr>
          <w:rFonts w:ascii="Tahoma" w:hAnsi="Tahoma" w:cs="Tahoma"/>
          <w:b/>
          <w:bCs/>
        </w:rPr>
      </w:pPr>
    </w:p>
    <w:p w14:paraId="1C1F32F8" w14:textId="43C6B385" w:rsidR="00A11669" w:rsidRDefault="00DA5308" w:rsidP="00A11669">
      <w:pPr>
        <w:spacing w:after="0" w:line="240" w:lineRule="auto"/>
        <w:jc w:val="both"/>
        <w:rPr>
          <w:rFonts w:ascii="Tahoma" w:hAnsi="Tahoma" w:cs="Tahoma"/>
          <w:b/>
          <w:bCs/>
        </w:rPr>
      </w:pPr>
      <w:r w:rsidRPr="00886C27">
        <w:rPr>
          <w:rFonts w:ascii="Tahoma" w:hAnsi="Tahoma" w:cs="Tahoma"/>
          <w:b/>
          <w:bCs/>
        </w:rPr>
        <w:t>Z</w:t>
      </w:r>
      <w:r w:rsidR="00A11669" w:rsidRPr="00886C27">
        <w:rPr>
          <w:rFonts w:ascii="Tahoma" w:hAnsi="Tahoma" w:cs="Tahoma"/>
          <w:b/>
          <w:bCs/>
        </w:rPr>
        <w:t>ahteve za nadgradnjo Dynamic</w:t>
      </w:r>
      <w:r w:rsidR="006B7B13">
        <w:rPr>
          <w:rFonts w:ascii="Tahoma" w:hAnsi="Tahoma" w:cs="Tahoma"/>
          <w:b/>
          <w:bCs/>
        </w:rPr>
        <w:t>s</w:t>
      </w:r>
      <w:r w:rsidR="00A11669" w:rsidRPr="00886C27">
        <w:rPr>
          <w:rFonts w:ascii="Tahoma" w:hAnsi="Tahoma" w:cs="Tahoma"/>
          <w:b/>
          <w:bCs/>
        </w:rPr>
        <w:t xml:space="preserve"> AX2012 </w:t>
      </w:r>
      <w:r w:rsidR="00AC7828">
        <w:rPr>
          <w:rFonts w:ascii="Tahoma" w:hAnsi="Tahoma" w:cs="Tahoma"/>
          <w:b/>
          <w:bCs/>
        </w:rPr>
        <w:t>R</w:t>
      </w:r>
      <w:r w:rsidR="00AC7828" w:rsidRPr="00886C27">
        <w:rPr>
          <w:rFonts w:ascii="Tahoma" w:hAnsi="Tahoma" w:cs="Tahoma"/>
          <w:b/>
          <w:bCs/>
        </w:rPr>
        <w:t xml:space="preserve">3 </w:t>
      </w:r>
    </w:p>
    <w:p w14:paraId="6F05F096" w14:textId="09339C69" w:rsidR="00954CE4" w:rsidRPr="001F2D55" w:rsidRDefault="001F2D55" w:rsidP="00A11669">
      <w:pPr>
        <w:spacing w:after="0" w:line="240" w:lineRule="auto"/>
        <w:jc w:val="both"/>
        <w:rPr>
          <w:rFonts w:ascii="Tahoma" w:hAnsi="Tahoma" w:cs="Tahoma"/>
        </w:rPr>
      </w:pPr>
      <w:r w:rsidRPr="001F2D55">
        <w:rPr>
          <w:rFonts w:ascii="Tahoma" w:hAnsi="Tahoma" w:cs="Tahoma"/>
        </w:rPr>
        <w:t>[ali]</w:t>
      </w:r>
    </w:p>
    <w:p w14:paraId="62AE2A1B" w14:textId="2297D3E4" w:rsidR="00954CE4" w:rsidRDefault="00954CE4" w:rsidP="00A11669">
      <w:pPr>
        <w:spacing w:after="0" w:line="240" w:lineRule="auto"/>
        <w:jc w:val="both"/>
        <w:rPr>
          <w:rFonts w:ascii="Tahoma" w:hAnsi="Tahoma" w:cs="Tahoma"/>
          <w:b/>
          <w:bCs/>
        </w:rPr>
      </w:pPr>
      <w:r>
        <w:rPr>
          <w:rFonts w:ascii="Tahoma" w:hAnsi="Tahoma" w:cs="Tahoma"/>
          <w:b/>
          <w:bCs/>
        </w:rPr>
        <w:t xml:space="preserve">Zahteve za </w:t>
      </w:r>
      <w:r w:rsidR="003B2183" w:rsidRPr="003B2183">
        <w:rPr>
          <w:rFonts w:ascii="Tahoma" w:hAnsi="Tahoma" w:cs="Tahoma"/>
          <w:b/>
          <w:bCs/>
        </w:rPr>
        <w:t>nadgradnj</w:t>
      </w:r>
      <w:r w:rsidR="003B2183">
        <w:rPr>
          <w:rFonts w:ascii="Tahoma" w:hAnsi="Tahoma" w:cs="Tahoma"/>
          <w:b/>
          <w:bCs/>
        </w:rPr>
        <w:t>o</w:t>
      </w:r>
      <w:r w:rsidR="003B2183" w:rsidRPr="003B2183">
        <w:rPr>
          <w:rFonts w:ascii="Tahoma" w:hAnsi="Tahoma" w:cs="Tahoma"/>
          <w:b/>
          <w:bCs/>
        </w:rPr>
        <w:t xml:space="preserve"> sistema Dynamics NAV za obračun plač in dograditev sistema s kadrovskimi procesi in evidenco ur</w:t>
      </w:r>
    </w:p>
    <w:p w14:paraId="557EA43A" w14:textId="7C99C779" w:rsidR="00454EC3" w:rsidRPr="00454EC3" w:rsidRDefault="00454EC3" w:rsidP="00A11669">
      <w:pPr>
        <w:spacing w:after="0" w:line="240" w:lineRule="auto"/>
        <w:jc w:val="both"/>
        <w:rPr>
          <w:rFonts w:ascii="Tahoma" w:hAnsi="Tahoma" w:cs="Tahoma"/>
        </w:rPr>
      </w:pPr>
      <w:r w:rsidRPr="00454EC3">
        <w:rPr>
          <w:rFonts w:ascii="Tahoma" w:hAnsi="Tahoma" w:cs="Tahoma"/>
        </w:rPr>
        <w:t>(ločen dokument)</w:t>
      </w:r>
    </w:p>
    <w:p w14:paraId="680B7B35" w14:textId="77777777" w:rsidR="00A11669" w:rsidRPr="00886C27" w:rsidRDefault="00A11669">
      <w:pPr>
        <w:rPr>
          <w:rFonts w:ascii="Tahoma" w:hAnsi="Tahoma" w:cs="Tahoma"/>
          <w:b/>
          <w:bCs/>
        </w:rPr>
      </w:pPr>
      <w:r w:rsidRPr="00886C27">
        <w:rPr>
          <w:rFonts w:ascii="Tahoma" w:hAnsi="Tahoma" w:cs="Tahoma"/>
          <w:b/>
          <w:bCs/>
        </w:rPr>
        <w:br w:type="page"/>
      </w:r>
    </w:p>
    <w:p w14:paraId="7879A266" w14:textId="5AED7CDA" w:rsidR="00A11669" w:rsidRPr="00886C27" w:rsidRDefault="00A11669"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DA5308" w:rsidRPr="00886C27">
        <w:rPr>
          <w:rFonts w:ascii="Tahoma" w:hAnsi="Tahoma" w:cs="Tahoma"/>
          <w:b/>
          <w:bCs/>
        </w:rPr>
        <w:fldChar w:fldCharType="begin"/>
      </w:r>
      <w:r w:rsidR="00DA5308" w:rsidRPr="00886C27">
        <w:rPr>
          <w:rFonts w:ascii="Tahoma" w:hAnsi="Tahoma" w:cs="Tahoma"/>
          <w:b/>
          <w:bCs/>
        </w:rPr>
        <w:instrText xml:space="preserve"> REF _Ref56605442 \r \h </w:instrText>
      </w:r>
      <w:r w:rsidR="00886C27" w:rsidRPr="00886C27">
        <w:rPr>
          <w:rFonts w:ascii="Tahoma" w:hAnsi="Tahoma" w:cs="Tahoma"/>
          <w:b/>
          <w:bCs/>
        </w:rPr>
        <w:instrText xml:space="preserve"> \* MERGEFORMAT </w:instrText>
      </w:r>
      <w:r w:rsidR="00DA5308" w:rsidRPr="00886C27">
        <w:rPr>
          <w:rFonts w:ascii="Tahoma" w:hAnsi="Tahoma" w:cs="Tahoma"/>
          <w:b/>
          <w:bCs/>
        </w:rPr>
      </w:r>
      <w:r w:rsidR="00DA5308" w:rsidRPr="00886C27">
        <w:rPr>
          <w:rFonts w:ascii="Tahoma" w:hAnsi="Tahoma" w:cs="Tahoma"/>
          <w:b/>
          <w:bCs/>
        </w:rPr>
        <w:fldChar w:fldCharType="separate"/>
      </w:r>
      <w:r w:rsidR="00C827D2">
        <w:rPr>
          <w:rFonts w:ascii="Tahoma" w:hAnsi="Tahoma" w:cs="Tahoma"/>
          <w:b/>
          <w:bCs/>
        </w:rPr>
        <w:t>2</w:t>
      </w:r>
      <w:r w:rsidR="00DA5308" w:rsidRPr="00886C27">
        <w:rPr>
          <w:rFonts w:ascii="Tahoma" w:hAnsi="Tahoma" w:cs="Tahoma"/>
          <w:b/>
          <w:bCs/>
        </w:rPr>
        <w:fldChar w:fldCharType="end"/>
      </w:r>
      <w:r w:rsidRPr="00886C27">
        <w:rPr>
          <w:rFonts w:ascii="Tahoma" w:hAnsi="Tahoma" w:cs="Tahoma"/>
          <w:b/>
          <w:bCs/>
        </w:rPr>
        <w:t>:</w:t>
      </w:r>
    </w:p>
    <w:p w14:paraId="790D29ED" w14:textId="090E657B" w:rsidR="00A11669" w:rsidRPr="00886C27" w:rsidRDefault="00A11669" w:rsidP="00A11669">
      <w:pPr>
        <w:spacing w:after="0" w:line="240" w:lineRule="auto"/>
        <w:jc w:val="both"/>
        <w:rPr>
          <w:rFonts w:ascii="Tahoma" w:hAnsi="Tahoma" w:cs="Tahoma"/>
          <w:b/>
          <w:bCs/>
        </w:rPr>
      </w:pPr>
    </w:p>
    <w:p w14:paraId="2AF4C481" w14:textId="681B47C8" w:rsidR="00A11669" w:rsidRPr="00886C27" w:rsidRDefault="00A11669" w:rsidP="00A11669">
      <w:pPr>
        <w:spacing w:after="0" w:line="240" w:lineRule="auto"/>
        <w:jc w:val="both"/>
        <w:rPr>
          <w:rFonts w:ascii="Tahoma" w:hAnsi="Tahoma" w:cs="Tahoma"/>
          <w:b/>
          <w:bCs/>
        </w:rPr>
      </w:pPr>
      <w:r w:rsidRPr="00886C27">
        <w:rPr>
          <w:rFonts w:ascii="Tahoma" w:hAnsi="Tahoma" w:cs="Tahoma"/>
          <w:b/>
          <w:bCs/>
        </w:rPr>
        <w:t>Specifikacija pogodbene cene – ponudbeni predračun</w:t>
      </w:r>
      <w:r w:rsidR="00E62C5F" w:rsidRPr="00886C27">
        <w:rPr>
          <w:rFonts w:ascii="Tahoma" w:hAnsi="Tahoma" w:cs="Tahoma"/>
          <w:b/>
          <w:bCs/>
        </w:rPr>
        <w:t xml:space="preserve"> v skladu s ponudbo št. [………………………………….] z dne [………………………………….].</w:t>
      </w:r>
    </w:p>
    <w:p w14:paraId="799DA669" w14:textId="3005F36C" w:rsidR="00E62C5F" w:rsidRPr="00886C27" w:rsidRDefault="00E62C5F" w:rsidP="00A11669">
      <w:pPr>
        <w:spacing w:after="0" w:line="240" w:lineRule="auto"/>
        <w:jc w:val="both"/>
        <w:rPr>
          <w:rFonts w:ascii="Tahoma" w:hAnsi="Tahoma" w:cs="Tahoma"/>
          <w:b/>
          <w:bCs/>
        </w:rPr>
      </w:pPr>
    </w:p>
    <w:p w14:paraId="6F5831A6" w14:textId="7EC013A1" w:rsidR="00E62C5F" w:rsidRPr="00886C27" w:rsidRDefault="00E62C5F" w:rsidP="00A11669">
      <w:pPr>
        <w:spacing w:after="0" w:line="240" w:lineRule="auto"/>
        <w:jc w:val="both"/>
        <w:rPr>
          <w:rFonts w:ascii="Tahoma" w:hAnsi="Tahoma" w:cs="Tahoma"/>
          <w:i/>
          <w:iCs/>
        </w:rPr>
      </w:pPr>
      <w:r w:rsidRPr="00886C27">
        <w:rPr>
          <w:rFonts w:ascii="Tahoma" w:hAnsi="Tahoma" w:cs="Tahoma"/>
          <w:i/>
          <w:iCs/>
        </w:rPr>
        <w:t>[Prijavitelj predloži specifikacijo v drugi fazi postopka]</w:t>
      </w:r>
    </w:p>
    <w:p w14:paraId="663E1431" w14:textId="77777777" w:rsidR="00A11669" w:rsidRPr="00886C27" w:rsidRDefault="00A11669" w:rsidP="00A11669">
      <w:pPr>
        <w:spacing w:after="0" w:line="240" w:lineRule="auto"/>
        <w:jc w:val="both"/>
        <w:rPr>
          <w:rFonts w:ascii="Tahoma" w:hAnsi="Tahoma" w:cs="Tahoma"/>
          <w:b/>
          <w:bCs/>
        </w:rPr>
      </w:pPr>
    </w:p>
    <w:p w14:paraId="0857E73E" w14:textId="29BE0ECF" w:rsidR="00A11669" w:rsidRPr="00886C27" w:rsidRDefault="00A11669" w:rsidP="00A11669">
      <w:pPr>
        <w:spacing w:after="0" w:line="240" w:lineRule="auto"/>
        <w:jc w:val="both"/>
        <w:rPr>
          <w:rFonts w:ascii="Tahoma" w:hAnsi="Tahoma" w:cs="Tahoma"/>
          <w:b/>
          <w:bCs/>
        </w:rPr>
      </w:pPr>
      <w:r w:rsidRPr="00886C27">
        <w:rPr>
          <w:rFonts w:ascii="Tahoma" w:hAnsi="Tahoma" w:cs="Tahoma"/>
          <w:b/>
          <w:bCs/>
        </w:rPr>
        <w:t xml:space="preserve"> </w:t>
      </w:r>
    </w:p>
    <w:p w14:paraId="7B4AF6D5" w14:textId="05EC4F34" w:rsidR="00E62C5F" w:rsidRPr="00886C27" w:rsidRDefault="00E62C5F">
      <w:pPr>
        <w:rPr>
          <w:rFonts w:ascii="Tahoma" w:hAnsi="Tahoma" w:cs="Tahoma"/>
          <w:b/>
          <w:bCs/>
        </w:rPr>
      </w:pPr>
      <w:r w:rsidRPr="00886C27">
        <w:rPr>
          <w:rFonts w:ascii="Tahoma" w:hAnsi="Tahoma" w:cs="Tahoma"/>
          <w:b/>
          <w:bCs/>
        </w:rPr>
        <w:br w:type="page"/>
      </w:r>
    </w:p>
    <w:p w14:paraId="55A74140" w14:textId="79EA7158" w:rsidR="00E62C5F" w:rsidRPr="00886C27" w:rsidRDefault="00E62C5F"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DA5308" w:rsidRPr="00886C27">
        <w:rPr>
          <w:rFonts w:ascii="Tahoma" w:hAnsi="Tahoma" w:cs="Tahoma"/>
          <w:b/>
          <w:bCs/>
        </w:rPr>
        <w:fldChar w:fldCharType="begin"/>
      </w:r>
      <w:r w:rsidR="00DA5308" w:rsidRPr="00886C27">
        <w:rPr>
          <w:rFonts w:ascii="Tahoma" w:hAnsi="Tahoma" w:cs="Tahoma"/>
          <w:b/>
          <w:bCs/>
        </w:rPr>
        <w:instrText xml:space="preserve"> REF _Ref56605157 \r \h </w:instrText>
      </w:r>
      <w:r w:rsidR="00886C27" w:rsidRPr="00886C27">
        <w:rPr>
          <w:rFonts w:ascii="Tahoma" w:hAnsi="Tahoma" w:cs="Tahoma"/>
          <w:b/>
          <w:bCs/>
        </w:rPr>
        <w:instrText xml:space="preserve"> \* MERGEFORMAT </w:instrText>
      </w:r>
      <w:r w:rsidR="00DA5308" w:rsidRPr="00886C27">
        <w:rPr>
          <w:rFonts w:ascii="Tahoma" w:hAnsi="Tahoma" w:cs="Tahoma"/>
          <w:b/>
          <w:bCs/>
        </w:rPr>
      </w:r>
      <w:r w:rsidR="00DA5308" w:rsidRPr="00886C27">
        <w:rPr>
          <w:rFonts w:ascii="Tahoma" w:hAnsi="Tahoma" w:cs="Tahoma"/>
          <w:b/>
          <w:bCs/>
        </w:rPr>
        <w:fldChar w:fldCharType="separate"/>
      </w:r>
      <w:r w:rsidR="00C827D2">
        <w:rPr>
          <w:rFonts w:ascii="Tahoma" w:hAnsi="Tahoma" w:cs="Tahoma"/>
          <w:b/>
          <w:bCs/>
        </w:rPr>
        <w:t>3</w:t>
      </w:r>
      <w:r w:rsidR="00DA5308" w:rsidRPr="00886C27">
        <w:rPr>
          <w:rFonts w:ascii="Tahoma" w:hAnsi="Tahoma" w:cs="Tahoma"/>
          <w:b/>
          <w:bCs/>
        </w:rPr>
        <w:fldChar w:fldCharType="end"/>
      </w:r>
      <w:r w:rsidRPr="00886C27">
        <w:rPr>
          <w:rFonts w:ascii="Tahoma" w:hAnsi="Tahoma" w:cs="Tahoma"/>
          <w:b/>
          <w:bCs/>
        </w:rPr>
        <w:t xml:space="preserve">: </w:t>
      </w:r>
    </w:p>
    <w:p w14:paraId="7705A659" w14:textId="2ECBA2AA" w:rsidR="00E62C5F" w:rsidRPr="00886C27" w:rsidRDefault="00E62C5F" w:rsidP="00A11669">
      <w:pPr>
        <w:spacing w:after="0" w:line="240" w:lineRule="auto"/>
        <w:jc w:val="both"/>
        <w:rPr>
          <w:rFonts w:ascii="Tahoma" w:hAnsi="Tahoma" w:cs="Tahoma"/>
          <w:b/>
          <w:bCs/>
        </w:rPr>
      </w:pPr>
    </w:p>
    <w:p w14:paraId="2B28E630" w14:textId="77777777" w:rsidR="00EC4DCB" w:rsidRPr="00886C27" w:rsidRDefault="00DA5308" w:rsidP="00EC4DCB">
      <w:pPr>
        <w:spacing w:after="0" w:line="240" w:lineRule="auto"/>
        <w:jc w:val="both"/>
        <w:rPr>
          <w:rFonts w:ascii="Tahoma" w:hAnsi="Tahoma" w:cs="Tahoma"/>
          <w:b/>
          <w:bCs/>
        </w:rPr>
      </w:pPr>
      <w:r w:rsidRPr="00886C27">
        <w:rPr>
          <w:rFonts w:ascii="Tahoma" w:hAnsi="Tahoma" w:cs="Tahoma"/>
          <w:b/>
          <w:bCs/>
        </w:rPr>
        <w:t xml:space="preserve">Podrobni načrt </w:t>
      </w:r>
      <w:r w:rsidRPr="009D62A5">
        <w:rPr>
          <w:rFonts w:ascii="Tahoma" w:hAnsi="Tahoma" w:cs="Tahoma"/>
          <w:b/>
          <w:bCs/>
        </w:rPr>
        <w:t>rešitve</w:t>
      </w:r>
      <w:r w:rsidR="000D045F" w:rsidRPr="009D62A5">
        <w:rPr>
          <w:rFonts w:ascii="Tahoma" w:hAnsi="Tahoma" w:cs="Tahoma"/>
          <w:b/>
          <w:bCs/>
        </w:rPr>
        <w:t xml:space="preserve"> (BBP)</w:t>
      </w:r>
    </w:p>
    <w:p w14:paraId="2F65102F" w14:textId="7BA41A03" w:rsidR="00EC4DCB" w:rsidRPr="00886C27" w:rsidRDefault="00EC4DCB" w:rsidP="00EC4DCB">
      <w:pPr>
        <w:spacing w:after="0" w:line="240" w:lineRule="auto"/>
        <w:jc w:val="both"/>
        <w:rPr>
          <w:rFonts w:ascii="Tahoma" w:hAnsi="Tahoma" w:cs="Tahoma"/>
          <w:i/>
          <w:iCs/>
        </w:rPr>
      </w:pPr>
      <w:r w:rsidRPr="00886C27">
        <w:rPr>
          <w:rFonts w:ascii="Tahoma" w:hAnsi="Tahoma" w:cs="Tahoma"/>
          <w:i/>
          <w:iCs/>
        </w:rPr>
        <w:t xml:space="preserve">[Prijavitelj predloži </w:t>
      </w:r>
      <w:r w:rsidR="0035716C">
        <w:rPr>
          <w:rFonts w:ascii="Tahoma" w:hAnsi="Tahoma" w:cs="Tahoma"/>
          <w:i/>
          <w:iCs/>
        </w:rPr>
        <w:t xml:space="preserve">in Naročnik potrdi </w:t>
      </w:r>
      <w:r w:rsidRPr="00886C27">
        <w:rPr>
          <w:rFonts w:ascii="Tahoma" w:hAnsi="Tahoma" w:cs="Tahoma"/>
          <w:i/>
          <w:iCs/>
        </w:rPr>
        <w:t>v drugi fazi postopka]</w:t>
      </w:r>
    </w:p>
    <w:p w14:paraId="1CE0FFEB" w14:textId="532AAAA6" w:rsidR="00DA5308" w:rsidRPr="00886C27" w:rsidRDefault="00DA5308">
      <w:pPr>
        <w:rPr>
          <w:rFonts w:ascii="Tahoma" w:hAnsi="Tahoma" w:cs="Tahoma"/>
          <w:b/>
          <w:bCs/>
        </w:rPr>
      </w:pPr>
    </w:p>
    <w:p w14:paraId="1573FDF0" w14:textId="77777777" w:rsidR="00EC4DCB" w:rsidRPr="00886C27" w:rsidRDefault="00EC4DCB">
      <w:pPr>
        <w:rPr>
          <w:rFonts w:ascii="Tahoma" w:hAnsi="Tahoma" w:cs="Tahoma"/>
          <w:b/>
          <w:bCs/>
        </w:rPr>
      </w:pPr>
      <w:r w:rsidRPr="00886C27">
        <w:rPr>
          <w:rFonts w:ascii="Tahoma" w:hAnsi="Tahoma" w:cs="Tahoma"/>
          <w:b/>
          <w:bCs/>
        </w:rPr>
        <w:br w:type="page"/>
      </w:r>
    </w:p>
    <w:p w14:paraId="42569C53" w14:textId="7165131D" w:rsidR="00E62C5F" w:rsidRPr="00886C27" w:rsidRDefault="00DA5308"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Pr="00886C27">
        <w:rPr>
          <w:rFonts w:ascii="Tahoma" w:hAnsi="Tahoma" w:cs="Tahoma"/>
          <w:b/>
          <w:bCs/>
        </w:rPr>
        <w:fldChar w:fldCharType="begin"/>
      </w:r>
      <w:r w:rsidRPr="00886C27">
        <w:rPr>
          <w:rFonts w:ascii="Tahoma" w:hAnsi="Tahoma" w:cs="Tahoma"/>
          <w:b/>
          <w:bCs/>
        </w:rPr>
        <w:instrText xml:space="preserve"> REF _Ref56605584 \r \h </w:instrText>
      </w:r>
      <w:r w:rsidR="00886C27" w:rsidRPr="00886C27">
        <w:rPr>
          <w:rFonts w:ascii="Tahoma" w:hAnsi="Tahoma" w:cs="Tahoma"/>
          <w:b/>
          <w:bCs/>
        </w:rPr>
        <w:instrText xml:space="preserve"> \* MERGEFORMAT </w:instrText>
      </w:r>
      <w:r w:rsidRPr="00886C27">
        <w:rPr>
          <w:rFonts w:ascii="Tahoma" w:hAnsi="Tahoma" w:cs="Tahoma"/>
          <w:b/>
          <w:bCs/>
        </w:rPr>
      </w:r>
      <w:r w:rsidRPr="00886C27">
        <w:rPr>
          <w:rFonts w:ascii="Tahoma" w:hAnsi="Tahoma" w:cs="Tahoma"/>
          <w:b/>
          <w:bCs/>
        </w:rPr>
        <w:fldChar w:fldCharType="separate"/>
      </w:r>
      <w:r w:rsidR="00C827D2">
        <w:rPr>
          <w:rFonts w:ascii="Tahoma" w:hAnsi="Tahoma" w:cs="Tahoma"/>
          <w:b/>
          <w:bCs/>
        </w:rPr>
        <w:t>4</w:t>
      </w:r>
      <w:r w:rsidRPr="00886C27">
        <w:rPr>
          <w:rFonts w:ascii="Tahoma" w:hAnsi="Tahoma" w:cs="Tahoma"/>
          <w:b/>
          <w:bCs/>
        </w:rPr>
        <w:fldChar w:fldCharType="end"/>
      </w:r>
      <w:r w:rsidRPr="00886C27">
        <w:rPr>
          <w:rFonts w:ascii="Tahoma" w:hAnsi="Tahoma" w:cs="Tahoma"/>
          <w:b/>
          <w:bCs/>
        </w:rPr>
        <w:t>:</w:t>
      </w:r>
    </w:p>
    <w:p w14:paraId="12F42F83" w14:textId="04D97C34" w:rsidR="00DA5308" w:rsidRPr="00886C27" w:rsidRDefault="00DA5308" w:rsidP="00A11669">
      <w:pPr>
        <w:spacing w:after="0" w:line="240" w:lineRule="auto"/>
        <w:jc w:val="both"/>
        <w:rPr>
          <w:rFonts w:ascii="Tahoma" w:hAnsi="Tahoma" w:cs="Tahoma"/>
          <w:b/>
          <w:bCs/>
        </w:rPr>
      </w:pPr>
      <w:r w:rsidRPr="00886C27">
        <w:rPr>
          <w:rFonts w:ascii="Tahoma" w:hAnsi="Tahoma" w:cs="Tahoma"/>
          <w:b/>
          <w:bCs/>
        </w:rPr>
        <w:t>Pogodba s podizvajalcem</w:t>
      </w:r>
    </w:p>
    <w:p w14:paraId="59FA2981" w14:textId="580009C2" w:rsidR="00EC4DCB" w:rsidRPr="00886C27" w:rsidRDefault="00E62C5F" w:rsidP="00A11669">
      <w:pPr>
        <w:spacing w:after="0" w:line="240" w:lineRule="auto"/>
        <w:jc w:val="both"/>
        <w:rPr>
          <w:rFonts w:ascii="Tahoma" w:hAnsi="Tahoma" w:cs="Tahoma"/>
          <w:i/>
          <w:iCs/>
        </w:rPr>
      </w:pPr>
      <w:r w:rsidRPr="00886C27">
        <w:rPr>
          <w:rFonts w:ascii="Tahoma" w:hAnsi="Tahoma" w:cs="Tahoma"/>
          <w:i/>
          <w:iCs/>
        </w:rPr>
        <w:t>[če je vključen podizvajalec]</w:t>
      </w:r>
    </w:p>
    <w:p w14:paraId="1483343E" w14:textId="77777777" w:rsidR="00EC4DCB" w:rsidRPr="00886C27" w:rsidRDefault="00EC4DCB">
      <w:pPr>
        <w:rPr>
          <w:rFonts w:ascii="Tahoma" w:hAnsi="Tahoma" w:cs="Tahoma"/>
          <w:i/>
          <w:iCs/>
        </w:rPr>
      </w:pPr>
      <w:r w:rsidRPr="00886C27">
        <w:rPr>
          <w:rFonts w:ascii="Tahoma" w:hAnsi="Tahoma" w:cs="Tahoma"/>
          <w:i/>
          <w:iCs/>
        </w:rPr>
        <w:br w:type="page"/>
      </w:r>
    </w:p>
    <w:p w14:paraId="4E6F0CFA" w14:textId="57A12AB7" w:rsidR="00886C27" w:rsidRPr="005131EF" w:rsidRDefault="00886C27" w:rsidP="00886C27">
      <w:pPr>
        <w:spacing w:line="240" w:lineRule="auto"/>
        <w:contextualSpacing/>
        <w:rPr>
          <w:rFonts w:ascii="Tahoma" w:hAnsi="Tahoma" w:cs="Tahoma"/>
          <w:b/>
          <w:bCs/>
        </w:rPr>
      </w:pPr>
      <w:bookmarkStart w:id="48" w:name="_Toc301176667"/>
      <w:bookmarkStart w:id="49" w:name="_Hlk57769369"/>
      <w:r w:rsidRPr="005131EF">
        <w:rPr>
          <w:rFonts w:ascii="Tahoma" w:hAnsi="Tahoma" w:cs="Tahoma"/>
          <w:b/>
          <w:bCs/>
        </w:rPr>
        <w:lastRenderedPageBreak/>
        <w:t xml:space="preserve">Priloga </w:t>
      </w:r>
      <w:r w:rsidR="00096E21">
        <w:rPr>
          <w:rFonts w:ascii="Tahoma" w:hAnsi="Tahoma" w:cs="Tahoma"/>
          <w:b/>
          <w:bCs/>
        </w:rPr>
        <w:fldChar w:fldCharType="begin"/>
      </w:r>
      <w:r w:rsidR="00096E21">
        <w:rPr>
          <w:rFonts w:ascii="Tahoma" w:hAnsi="Tahoma" w:cs="Tahoma"/>
          <w:b/>
          <w:bCs/>
        </w:rPr>
        <w:instrText xml:space="preserve"> REF _Ref57126726 \r \h </w:instrText>
      </w:r>
      <w:r w:rsidR="00096E21">
        <w:rPr>
          <w:rFonts w:ascii="Tahoma" w:hAnsi="Tahoma" w:cs="Tahoma"/>
          <w:b/>
          <w:bCs/>
        </w:rPr>
      </w:r>
      <w:r w:rsidR="00096E21">
        <w:rPr>
          <w:rFonts w:ascii="Tahoma" w:hAnsi="Tahoma" w:cs="Tahoma"/>
          <w:b/>
          <w:bCs/>
        </w:rPr>
        <w:fldChar w:fldCharType="separate"/>
      </w:r>
      <w:r w:rsidR="00C827D2">
        <w:rPr>
          <w:rFonts w:ascii="Tahoma" w:hAnsi="Tahoma" w:cs="Tahoma"/>
          <w:b/>
          <w:bCs/>
        </w:rPr>
        <w:t>5</w:t>
      </w:r>
      <w:r w:rsidR="00096E21">
        <w:rPr>
          <w:rFonts w:ascii="Tahoma" w:hAnsi="Tahoma" w:cs="Tahoma"/>
          <w:b/>
          <w:bCs/>
        </w:rPr>
        <w:fldChar w:fldCharType="end"/>
      </w:r>
      <w:r w:rsidRPr="005131EF">
        <w:rPr>
          <w:rFonts w:ascii="Tahoma" w:hAnsi="Tahoma" w:cs="Tahoma"/>
          <w:b/>
          <w:bCs/>
        </w:rPr>
        <w:t xml:space="preserve">: </w:t>
      </w:r>
    </w:p>
    <w:p w14:paraId="1551C52A" w14:textId="77777777" w:rsidR="00886C27" w:rsidRDefault="00886C27" w:rsidP="00886C27">
      <w:pPr>
        <w:spacing w:line="240" w:lineRule="auto"/>
        <w:contextualSpacing/>
        <w:rPr>
          <w:rFonts w:ascii="Tahoma" w:hAnsi="Tahoma" w:cs="Tahoma"/>
        </w:rPr>
      </w:pPr>
    </w:p>
    <w:bookmarkEnd w:id="48"/>
    <w:bookmarkEnd w:id="49"/>
    <w:p w14:paraId="10FF1059" w14:textId="77777777" w:rsidR="006934BB" w:rsidRDefault="006934BB" w:rsidP="006934BB">
      <w:pPr>
        <w:spacing w:line="240" w:lineRule="auto"/>
        <w:contextualSpacing/>
        <w:rPr>
          <w:rFonts w:ascii="Tahoma" w:hAnsi="Tahoma" w:cs="Tahoma"/>
        </w:rPr>
      </w:pPr>
    </w:p>
    <w:p w14:paraId="2422E533" w14:textId="77777777" w:rsidR="006934BB" w:rsidRDefault="006934BB" w:rsidP="006934BB">
      <w:pPr>
        <w:spacing w:line="240" w:lineRule="auto"/>
        <w:contextualSpacing/>
        <w:jc w:val="center"/>
        <w:rPr>
          <w:rFonts w:ascii="Tahoma" w:hAnsi="Tahoma" w:cs="Tahoma"/>
          <w:b/>
          <w:bCs/>
        </w:rPr>
      </w:pPr>
      <w:r w:rsidRPr="005131EF">
        <w:rPr>
          <w:rFonts w:ascii="Tahoma" w:hAnsi="Tahoma" w:cs="Tahoma"/>
          <w:b/>
          <w:bCs/>
        </w:rPr>
        <w:t xml:space="preserve">POGOJI </w:t>
      </w:r>
      <w:r>
        <w:rPr>
          <w:rFonts w:ascii="Tahoma" w:hAnsi="Tahoma" w:cs="Tahoma"/>
          <w:b/>
          <w:bCs/>
        </w:rPr>
        <w:t>ZAGOTAVLJANJA PODPORE</w:t>
      </w:r>
      <w:r w:rsidRPr="005131EF">
        <w:rPr>
          <w:rFonts w:ascii="Tahoma" w:hAnsi="Tahoma" w:cs="Tahoma"/>
          <w:b/>
          <w:bCs/>
        </w:rPr>
        <w:t xml:space="preserve"> ERP SISTEMA</w:t>
      </w:r>
    </w:p>
    <w:p w14:paraId="69BF9836" w14:textId="77777777" w:rsidR="006934BB" w:rsidRDefault="006934BB" w:rsidP="006934BB">
      <w:pPr>
        <w:spacing w:line="240" w:lineRule="auto"/>
        <w:contextualSpacing/>
        <w:jc w:val="center"/>
        <w:rPr>
          <w:rFonts w:ascii="Tahoma" w:hAnsi="Tahoma" w:cs="Tahoma"/>
          <w:b/>
          <w:bCs/>
        </w:rPr>
      </w:pPr>
    </w:p>
    <w:p w14:paraId="763F42C7" w14:textId="77777777" w:rsidR="006934BB" w:rsidRDefault="006934BB" w:rsidP="00ED67CB">
      <w:pPr>
        <w:pStyle w:val="Odstavekseznama"/>
        <w:numPr>
          <w:ilvl w:val="0"/>
          <w:numId w:val="46"/>
        </w:numPr>
        <w:spacing w:after="0" w:line="240" w:lineRule="auto"/>
        <w:ind w:firstLine="0"/>
        <w:jc w:val="center"/>
        <w:rPr>
          <w:rFonts w:ascii="Tahoma" w:hAnsi="Tahoma" w:cs="Tahoma"/>
          <w:b/>
          <w:bCs/>
        </w:rPr>
      </w:pPr>
      <w:r>
        <w:rPr>
          <w:rFonts w:ascii="Tahoma" w:hAnsi="Tahoma" w:cs="Tahoma"/>
          <w:b/>
          <w:bCs/>
        </w:rPr>
        <w:t>člen</w:t>
      </w:r>
    </w:p>
    <w:p w14:paraId="73F1D376" w14:textId="77777777" w:rsidR="006934BB" w:rsidRDefault="006934BB" w:rsidP="006934BB">
      <w:pPr>
        <w:spacing w:line="240" w:lineRule="auto"/>
        <w:ind w:firstLine="510"/>
        <w:contextualSpacing/>
        <w:jc w:val="center"/>
        <w:rPr>
          <w:rFonts w:ascii="Tahoma" w:hAnsi="Tahoma" w:cs="Tahoma"/>
          <w:b/>
          <w:bCs/>
        </w:rPr>
      </w:pPr>
      <w:r>
        <w:rPr>
          <w:rFonts w:ascii="Tahoma" w:hAnsi="Tahoma" w:cs="Tahoma"/>
          <w:b/>
          <w:bCs/>
        </w:rPr>
        <w:t>Definicije</w:t>
      </w:r>
    </w:p>
    <w:p w14:paraId="1F4A49C9" w14:textId="77777777" w:rsidR="006934BB" w:rsidRDefault="006934BB" w:rsidP="006934BB">
      <w:pPr>
        <w:spacing w:line="240" w:lineRule="auto"/>
        <w:contextualSpacing/>
        <w:rPr>
          <w:rFonts w:ascii="Tahoma" w:hAnsi="Tahoma" w:cs="Tahoma"/>
          <w:b/>
          <w:bCs/>
        </w:rPr>
      </w:pPr>
    </w:p>
    <w:p w14:paraId="7FFD577E" w14:textId="664E8630" w:rsidR="006934BB" w:rsidRDefault="006934BB" w:rsidP="006934BB">
      <w:pPr>
        <w:spacing w:line="240" w:lineRule="auto"/>
        <w:contextualSpacing/>
        <w:rPr>
          <w:rFonts w:ascii="Tahoma" w:hAnsi="Tahoma" w:cs="Tahoma"/>
        </w:rPr>
      </w:pPr>
      <w:r>
        <w:rPr>
          <w:rFonts w:ascii="Tahoma" w:hAnsi="Tahoma" w:cs="Tahoma"/>
        </w:rPr>
        <w:t xml:space="preserve">Izrazi, ki so definirani v Pogodbi št. </w:t>
      </w:r>
      <w:r w:rsidR="004070EB">
        <w:rPr>
          <w:rFonts w:ascii="Tahoma" w:hAnsi="Tahoma" w:cs="Tahoma"/>
        </w:rPr>
        <w:t xml:space="preserve">_________ imajo enak pomen tudi v teh pogojih zagotavljanja podpore. </w:t>
      </w:r>
    </w:p>
    <w:p w14:paraId="351274CF" w14:textId="558142CD" w:rsidR="006934BB" w:rsidRDefault="006934BB" w:rsidP="006934BB">
      <w:pPr>
        <w:spacing w:line="240" w:lineRule="auto"/>
        <w:contextualSpacing/>
        <w:rPr>
          <w:rFonts w:ascii="Tahoma" w:hAnsi="Tahoma" w:cs="Tahoma"/>
        </w:rPr>
      </w:pPr>
    </w:p>
    <w:p w14:paraId="5AEC978D" w14:textId="490D3A18" w:rsidR="00ED67CB" w:rsidRPr="00ED67CB" w:rsidRDefault="00ED67CB" w:rsidP="00ED67CB">
      <w:pPr>
        <w:pStyle w:val="Odstavekseznama"/>
        <w:numPr>
          <w:ilvl w:val="0"/>
          <w:numId w:val="46"/>
        </w:numPr>
        <w:spacing w:line="240" w:lineRule="auto"/>
        <w:jc w:val="center"/>
        <w:rPr>
          <w:rFonts w:ascii="Tahoma" w:hAnsi="Tahoma" w:cs="Tahoma"/>
          <w:b/>
          <w:bCs/>
        </w:rPr>
      </w:pPr>
      <w:r w:rsidRPr="00ED67CB">
        <w:rPr>
          <w:rFonts w:ascii="Tahoma" w:hAnsi="Tahoma" w:cs="Tahoma"/>
          <w:b/>
          <w:bCs/>
        </w:rPr>
        <w:t>člen</w:t>
      </w:r>
    </w:p>
    <w:p w14:paraId="2358BAC3" w14:textId="77777777" w:rsidR="004070EB" w:rsidRPr="00ED67CB" w:rsidRDefault="004070EB" w:rsidP="004070EB">
      <w:pPr>
        <w:jc w:val="center"/>
        <w:rPr>
          <w:rFonts w:ascii="Tahoma" w:hAnsi="Tahoma" w:cs="Tahoma"/>
          <w:b/>
          <w:bCs/>
        </w:rPr>
      </w:pPr>
      <w:r w:rsidRPr="00ED67CB">
        <w:rPr>
          <w:rFonts w:ascii="Tahoma" w:hAnsi="Tahoma" w:cs="Tahoma"/>
          <w:b/>
          <w:bCs/>
        </w:rPr>
        <w:t xml:space="preserve">Storitve </w:t>
      </w:r>
      <w:r>
        <w:rPr>
          <w:rFonts w:ascii="Tahoma" w:hAnsi="Tahoma" w:cs="Tahoma"/>
          <w:b/>
          <w:bCs/>
        </w:rPr>
        <w:t>podpore za</w:t>
      </w:r>
      <w:r w:rsidRPr="00ED67CB">
        <w:rPr>
          <w:rFonts w:ascii="Tahoma" w:hAnsi="Tahoma" w:cs="Tahoma"/>
          <w:b/>
          <w:bCs/>
        </w:rPr>
        <w:t xml:space="preserve"> dostavljen</w:t>
      </w:r>
      <w:r>
        <w:rPr>
          <w:rFonts w:ascii="Tahoma" w:hAnsi="Tahoma" w:cs="Tahoma"/>
          <w:b/>
          <w:bCs/>
        </w:rPr>
        <w:t>o</w:t>
      </w:r>
      <w:r w:rsidRPr="00ED67CB">
        <w:rPr>
          <w:rFonts w:ascii="Tahoma" w:hAnsi="Tahoma" w:cs="Tahoma"/>
          <w:b/>
          <w:bCs/>
        </w:rPr>
        <w:t xml:space="preserve"> programsk</w:t>
      </w:r>
      <w:r>
        <w:rPr>
          <w:rFonts w:ascii="Tahoma" w:hAnsi="Tahoma" w:cs="Tahoma"/>
          <w:b/>
          <w:bCs/>
        </w:rPr>
        <w:t>o</w:t>
      </w:r>
      <w:r w:rsidRPr="00ED67CB">
        <w:rPr>
          <w:rFonts w:ascii="Tahoma" w:hAnsi="Tahoma" w:cs="Tahoma"/>
          <w:b/>
          <w:bCs/>
        </w:rPr>
        <w:t xml:space="preserve"> oprem</w:t>
      </w:r>
      <w:r>
        <w:rPr>
          <w:rFonts w:ascii="Tahoma" w:hAnsi="Tahoma" w:cs="Tahoma"/>
          <w:b/>
          <w:bCs/>
        </w:rPr>
        <w:t>o</w:t>
      </w:r>
    </w:p>
    <w:p w14:paraId="1E01977E" w14:textId="77777777" w:rsidR="004070EB" w:rsidRDefault="004070EB" w:rsidP="004070EB">
      <w:pPr>
        <w:pStyle w:val="t5"/>
        <w:tabs>
          <w:tab w:val="clear" w:pos="-720"/>
          <w:tab w:val="left" w:pos="0"/>
        </w:tabs>
        <w:spacing w:line="240" w:lineRule="auto"/>
        <w:contextualSpacing/>
        <w:rPr>
          <w:rFonts w:ascii="Tahoma" w:hAnsi="Tahoma" w:cs="Tahoma"/>
          <w:sz w:val="22"/>
          <w:szCs w:val="22"/>
          <w:lang w:val="sl-SI"/>
        </w:rPr>
      </w:pPr>
    </w:p>
    <w:p w14:paraId="3E1D8FA5" w14:textId="77777777" w:rsidR="004070EB" w:rsidRDefault="004070EB" w:rsidP="004070EB">
      <w:pPr>
        <w:pStyle w:val="t5"/>
        <w:numPr>
          <w:ilvl w:val="1"/>
          <w:numId w:val="46"/>
        </w:numPr>
        <w:tabs>
          <w:tab w:val="clear" w:pos="-720"/>
          <w:tab w:val="left" w:pos="0"/>
        </w:tabs>
        <w:spacing w:line="240" w:lineRule="auto"/>
        <w:ind w:left="567" w:hanging="567"/>
        <w:contextualSpacing/>
        <w:rPr>
          <w:rFonts w:ascii="Tahoma" w:hAnsi="Tahoma" w:cs="Tahoma"/>
          <w:sz w:val="22"/>
          <w:szCs w:val="22"/>
          <w:lang w:val="sl-SI"/>
        </w:rPr>
      </w:pPr>
      <w:r>
        <w:rPr>
          <w:rFonts w:ascii="Tahoma" w:hAnsi="Tahoma" w:cs="Tahoma"/>
          <w:sz w:val="22"/>
          <w:szCs w:val="22"/>
          <w:lang w:val="sl-SI"/>
        </w:rPr>
        <w:t>Izvajal</w:t>
      </w:r>
      <w:r w:rsidRPr="004F3819">
        <w:rPr>
          <w:rFonts w:ascii="Tahoma" w:hAnsi="Tahoma" w:cs="Tahoma"/>
          <w:sz w:val="22"/>
          <w:szCs w:val="22"/>
          <w:lang w:val="sl-SI"/>
        </w:rPr>
        <w:t xml:space="preserve">ec </w:t>
      </w:r>
      <w:r>
        <w:rPr>
          <w:rFonts w:ascii="Tahoma" w:hAnsi="Tahoma" w:cs="Tahoma"/>
          <w:sz w:val="22"/>
          <w:szCs w:val="22"/>
          <w:lang w:val="sl-SI"/>
        </w:rPr>
        <w:t>Naročnik</w:t>
      </w:r>
      <w:r w:rsidRPr="004F3819">
        <w:rPr>
          <w:rFonts w:ascii="Tahoma" w:hAnsi="Tahoma" w:cs="Tahoma"/>
          <w:sz w:val="22"/>
          <w:szCs w:val="22"/>
          <w:lang w:val="sl-SI"/>
        </w:rPr>
        <w:t xml:space="preserve">u in </w:t>
      </w:r>
      <w:r>
        <w:rPr>
          <w:rFonts w:ascii="Tahoma" w:hAnsi="Tahoma" w:cs="Tahoma"/>
          <w:sz w:val="22"/>
          <w:szCs w:val="22"/>
          <w:lang w:val="sl-SI"/>
        </w:rPr>
        <w:t xml:space="preserve">Končnim uporabnikom zagotavlja: </w:t>
      </w:r>
    </w:p>
    <w:p w14:paraId="0F1C82BD" w14:textId="77777777" w:rsidR="004070EB" w:rsidRDefault="004070EB" w:rsidP="004070EB">
      <w:pPr>
        <w:pStyle w:val="t5"/>
        <w:tabs>
          <w:tab w:val="clear" w:pos="-720"/>
          <w:tab w:val="left" w:pos="0"/>
        </w:tabs>
        <w:spacing w:line="240" w:lineRule="auto"/>
        <w:contextualSpacing/>
        <w:rPr>
          <w:rFonts w:ascii="Tahoma" w:hAnsi="Tahoma" w:cs="Tahoma"/>
          <w:sz w:val="22"/>
          <w:szCs w:val="22"/>
          <w:lang w:val="sl-SI"/>
        </w:rPr>
      </w:pPr>
    </w:p>
    <w:p w14:paraId="2F052006" w14:textId="6D7EBD3F" w:rsidR="006934BB" w:rsidRPr="00EA184A" w:rsidRDefault="004070EB" w:rsidP="004070EB">
      <w:pPr>
        <w:pStyle w:val="Odstavekseznama"/>
        <w:numPr>
          <w:ilvl w:val="0"/>
          <w:numId w:val="47"/>
        </w:numPr>
        <w:spacing w:after="0" w:line="240" w:lineRule="auto"/>
        <w:ind w:left="426"/>
        <w:jc w:val="both"/>
        <w:rPr>
          <w:rFonts w:ascii="Tahoma" w:hAnsi="Tahoma" w:cs="Tahoma"/>
        </w:rPr>
      </w:pPr>
      <w:r w:rsidRPr="00B837BB">
        <w:rPr>
          <w:rFonts w:ascii="Tahoma" w:hAnsi="Tahoma" w:cs="Tahoma"/>
        </w:rPr>
        <w:t xml:space="preserve">Osnovno podporo: </w:t>
      </w:r>
    </w:p>
    <w:p w14:paraId="72AA5AC5" w14:textId="77777777" w:rsidR="006934BB" w:rsidRDefault="006934BB" w:rsidP="004070EB">
      <w:pPr>
        <w:pStyle w:val="Odstavekseznama"/>
        <w:numPr>
          <w:ilvl w:val="1"/>
          <w:numId w:val="6"/>
        </w:numPr>
        <w:spacing w:before="60" w:after="120" w:line="276" w:lineRule="auto"/>
        <w:ind w:left="567" w:hanging="283"/>
        <w:jc w:val="both"/>
        <w:rPr>
          <w:rFonts w:ascii="Tahoma" w:hAnsi="Tahoma" w:cs="Tahoma"/>
        </w:rPr>
      </w:pPr>
      <w:r w:rsidRPr="00DD0CB2">
        <w:rPr>
          <w:rFonts w:ascii="Tahoma" w:hAnsi="Tahoma" w:cs="Tahoma"/>
        </w:rPr>
        <w:t xml:space="preserve">razpoložljivosti, odzivnosti in usposobljenosti sodelujočih strokovnjakov, </w:t>
      </w:r>
    </w:p>
    <w:p w14:paraId="2FC7328F" w14:textId="77777777" w:rsidR="004070EB" w:rsidRPr="00B837BB" w:rsidRDefault="004070EB" w:rsidP="004070EB">
      <w:pPr>
        <w:pStyle w:val="Odstavekseznama"/>
        <w:numPr>
          <w:ilvl w:val="1"/>
          <w:numId w:val="6"/>
        </w:numPr>
        <w:spacing w:before="60" w:after="120" w:line="276" w:lineRule="auto"/>
        <w:ind w:left="567" w:hanging="283"/>
        <w:jc w:val="both"/>
        <w:rPr>
          <w:rFonts w:ascii="Tahoma" w:hAnsi="Tahoma" w:cs="Tahoma"/>
        </w:rPr>
      </w:pPr>
      <w:r w:rsidRPr="00B837BB">
        <w:rPr>
          <w:rFonts w:ascii="Tahoma" w:hAnsi="Tahoma" w:cs="Tahoma"/>
        </w:rPr>
        <w:t>izvajanje nalog</w:t>
      </w:r>
      <w:r w:rsidRPr="005D0E5C">
        <w:rPr>
          <w:rFonts w:ascii="Tahoma" w:hAnsi="Tahoma" w:cs="Tahoma"/>
        </w:rPr>
        <w:t xml:space="preserve"> </w:t>
      </w:r>
      <w:r w:rsidRPr="00B837BB">
        <w:rPr>
          <w:rFonts w:ascii="Tahoma" w:hAnsi="Tahoma" w:cs="Tahoma"/>
        </w:rPr>
        <w:t>skrbniš</w:t>
      </w:r>
      <w:r>
        <w:rPr>
          <w:rFonts w:ascii="Tahoma" w:hAnsi="Tahoma" w:cs="Tahoma"/>
        </w:rPr>
        <w:t xml:space="preserve">tva </w:t>
      </w:r>
      <w:r w:rsidRPr="00B837BB">
        <w:rPr>
          <w:rFonts w:ascii="Tahoma" w:hAnsi="Tahoma" w:cs="Tahoma"/>
        </w:rPr>
        <w:t xml:space="preserve">pogodbe, kar vključuje tudi usklajevalne sestanke z naročnikom in končnimi uporabniki 1x mesečno, </w:t>
      </w:r>
    </w:p>
    <w:p w14:paraId="07EB6235" w14:textId="77777777" w:rsidR="004070EB" w:rsidRPr="00B837BB" w:rsidRDefault="004070EB" w:rsidP="004070EB">
      <w:pPr>
        <w:pStyle w:val="Odstavekseznama"/>
        <w:numPr>
          <w:ilvl w:val="1"/>
          <w:numId w:val="6"/>
        </w:numPr>
        <w:spacing w:before="60" w:after="120" w:line="276" w:lineRule="auto"/>
        <w:ind w:left="567" w:hanging="283"/>
        <w:jc w:val="both"/>
        <w:rPr>
          <w:rFonts w:ascii="Tahoma" w:hAnsi="Tahoma" w:cs="Tahoma"/>
        </w:rPr>
      </w:pPr>
      <w:r w:rsidRPr="00B837BB">
        <w:rPr>
          <w:rFonts w:ascii="Tahoma" w:hAnsi="Tahoma" w:cs="Tahoma"/>
        </w:rPr>
        <w:t>obvladovanje sprememb v dostavljeni programski opremi z evidentiranjem zahtevkov, sledljivostjo sprememb in hranjenje verzij izvorne kode ter vzdrževanje tehnične in uporabniške dokumentacije sistema,</w:t>
      </w:r>
    </w:p>
    <w:p w14:paraId="6C233EF4" w14:textId="77777777" w:rsidR="004070EB" w:rsidRDefault="004070EB" w:rsidP="004070EB">
      <w:pPr>
        <w:pStyle w:val="Odstavekseznama"/>
        <w:numPr>
          <w:ilvl w:val="1"/>
          <w:numId w:val="6"/>
        </w:numPr>
        <w:spacing w:before="60" w:after="120" w:line="276" w:lineRule="auto"/>
        <w:ind w:left="567" w:hanging="283"/>
        <w:jc w:val="both"/>
        <w:rPr>
          <w:rFonts w:ascii="Tahoma" w:hAnsi="Tahoma" w:cs="Tahoma"/>
        </w:rPr>
      </w:pPr>
      <w:r w:rsidRPr="00B837BB">
        <w:rPr>
          <w:rFonts w:ascii="Tahoma" w:hAnsi="Tahoma" w:cs="Tahoma"/>
        </w:rPr>
        <w:t>evidentiranje storitvenih zahtevkov (za odpravo napak, pomoč, spremembe) v enoten sistem za vse končne naročnike po tej pogodbi, na posamezne zahtevke vezane opravljene ure in izmenjano komunikacijo</w:t>
      </w:r>
      <w:r>
        <w:rPr>
          <w:rFonts w:ascii="Tahoma" w:hAnsi="Tahoma" w:cs="Tahoma"/>
        </w:rPr>
        <w:t>,</w:t>
      </w:r>
      <w:r w:rsidRPr="00B837BB">
        <w:rPr>
          <w:rFonts w:ascii="Tahoma" w:hAnsi="Tahoma" w:cs="Tahoma"/>
        </w:rPr>
        <w:t xml:space="preserve"> </w:t>
      </w:r>
    </w:p>
    <w:p w14:paraId="1F32FD38" w14:textId="77777777" w:rsidR="004070EB" w:rsidRDefault="004070EB" w:rsidP="004070EB">
      <w:pPr>
        <w:pStyle w:val="Odstavekseznama"/>
        <w:numPr>
          <w:ilvl w:val="1"/>
          <w:numId w:val="6"/>
        </w:numPr>
        <w:spacing w:before="60" w:after="120" w:line="276" w:lineRule="auto"/>
        <w:ind w:left="567" w:hanging="283"/>
        <w:jc w:val="both"/>
        <w:rPr>
          <w:rFonts w:ascii="Tahoma" w:hAnsi="Tahoma" w:cs="Tahoma"/>
        </w:rPr>
      </w:pPr>
      <w:r>
        <w:rPr>
          <w:rFonts w:ascii="Tahoma" w:hAnsi="Tahoma" w:cs="Tahoma"/>
        </w:rPr>
        <w:t>zagotovitev stalnega</w:t>
      </w:r>
      <w:r w:rsidRPr="00B837BB">
        <w:rPr>
          <w:rFonts w:ascii="Tahoma" w:hAnsi="Tahoma" w:cs="Tahoma"/>
        </w:rPr>
        <w:t xml:space="preserve"> in celovitega vpogleda Naročniku</w:t>
      </w:r>
      <w:r>
        <w:rPr>
          <w:rFonts w:ascii="Tahoma" w:hAnsi="Tahoma" w:cs="Tahoma"/>
        </w:rPr>
        <w:t xml:space="preserve"> v izvajalčev sistem iz prejšnje alineje</w:t>
      </w:r>
      <w:r w:rsidRPr="00B837BB">
        <w:rPr>
          <w:rFonts w:ascii="Tahoma" w:hAnsi="Tahoma" w:cs="Tahoma"/>
        </w:rPr>
        <w:t xml:space="preserve"> in mesečno poročanje</w:t>
      </w:r>
      <w:r>
        <w:rPr>
          <w:rFonts w:ascii="Tahoma" w:hAnsi="Tahoma" w:cs="Tahoma"/>
        </w:rPr>
        <w:t xml:space="preserve"> o zahtevkih,</w:t>
      </w:r>
    </w:p>
    <w:p w14:paraId="02291A73" w14:textId="77777777" w:rsidR="004070EB" w:rsidRPr="000B32A1" w:rsidRDefault="004070EB" w:rsidP="004070EB">
      <w:pPr>
        <w:pStyle w:val="Odstavekseznama"/>
        <w:numPr>
          <w:ilvl w:val="1"/>
          <w:numId w:val="6"/>
        </w:numPr>
        <w:spacing w:before="60" w:after="120" w:line="276" w:lineRule="auto"/>
        <w:ind w:left="567" w:hanging="283"/>
        <w:jc w:val="both"/>
        <w:rPr>
          <w:rFonts w:ascii="Tahoma" w:hAnsi="Tahoma" w:cs="Tahoma"/>
        </w:rPr>
      </w:pPr>
      <w:r w:rsidRPr="00B837BB">
        <w:rPr>
          <w:rFonts w:ascii="Tahoma" w:hAnsi="Tahoma" w:cs="Tahoma"/>
        </w:rPr>
        <w:t>sodelovanje z Naročnikom pri odpravi motenj delovanja in uporabe informacijskega sistema (diagnostika, reševanje, usklajevanje in obveščanje), izredni tehnični posegi na sistemu, aplikacijah in podatkovnih zbirkah glede na zahteve Naročnika, svetovanje glede optimizacije in razpoložljivosti sistema,</w:t>
      </w:r>
    </w:p>
    <w:p w14:paraId="6E1F06DD" w14:textId="77777777" w:rsidR="006934BB" w:rsidRDefault="006934BB" w:rsidP="004070EB">
      <w:pPr>
        <w:pStyle w:val="Odstavekseznama"/>
        <w:numPr>
          <w:ilvl w:val="1"/>
          <w:numId w:val="6"/>
        </w:numPr>
        <w:ind w:left="567" w:hanging="283"/>
        <w:rPr>
          <w:rFonts w:ascii="Tahoma" w:hAnsi="Tahoma" w:cs="Tahoma"/>
        </w:rPr>
      </w:pPr>
      <w:r>
        <w:rPr>
          <w:rFonts w:ascii="Tahoma" w:hAnsi="Tahoma" w:cs="Tahoma"/>
        </w:rPr>
        <w:t>k</w:t>
      </w:r>
      <w:r w:rsidRPr="00DD0CB2">
        <w:rPr>
          <w:rFonts w:ascii="Tahoma" w:hAnsi="Tahoma" w:cs="Tahoma"/>
        </w:rPr>
        <w:t xml:space="preserve">omunikacija in usklajevanje z </w:t>
      </w:r>
      <w:r>
        <w:rPr>
          <w:rFonts w:ascii="Tahoma" w:hAnsi="Tahoma" w:cs="Tahoma"/>
        </w:rPr>
        <w:t>Naročnik</w:t>
      </w:r>
      <w:r w:rsidRPr="00DD0CB2">
        <w:rPr>
          <w:rFonts w:ascii="Tahoma" w:hAnsi="Tahoma" w:cs="Tahoma"/>
        </w:rPr>
        <w:t xml:space="preserve">om in </w:t>
      </w:r>
      <w:r>
        <w:rPr>
          <w:rFonts w:ascii="Tahoma" w:hAnsi="Tahoma" w:cs="Tahoma"/>
        </w:rPr>
        <w:t xml:space="preserve">Končnimi </w:t>
      </w:r>
      <w:r w:rsidRPr="00DD0CB2">
        <w:rPr>
          <w:rFonts w:ascii="Tahoma" w:hAnsi="Tahoma" w:cs="Tahoma"/>
        </w:rPr>
        <w:t>uporabniki glede možnih nadgradenj vzdrževane programske opreme,</w:t>
      </w:r>
    </w:p>
    <w:p w14:paraId="375732B7" w14:textId="322F039D" w:rsidR="006934BB" w:rsidRDefault="006934BB" w:rsidP="004070EB">
      <w:pPr>
        <w:pStyle w:val="Odstavekseznama"/>
        <w:numPr>
          <w:ilvl w:val="1"/>
          <w:numId w:val="6"/>
        </w:numPr>
        <w:ind w:left="567" w:hanging="283"/>
        <w:rPr>
          <w:rFonts w:ascii="Tahoma" w:hAnsi="Tahoma" w:cs="Tahoma"/>
        </w:rPr>
      </w:pPr>
      <w:r w:rsidRPr="00AE77FD">
        <w:rPr>
          <w:rFonts w:ascii="Tahoma" w:hAnsi="Tahoma" w:cs="Tahoma"/>
        </w:rPr>
        <w:t>sodelovanje pri analizi in pripravi podrobnih tehničnih izvedbenih specifikacij uporabniških zahtev za dodajanje novih in izboljšanje obstoječih funkcionalnosti programske opreme</w:t>
      </w:r>
      <w:r w:rsidR="004070EB">
        <w:rPr>
          <w:rFonts w:ascii="Tahoma" w:hAnsi="Tahoma" w:cs="Tahoma"/>
        </w:rPr>
        <w:t>.</w:t>
      </w:r>
    </w:p>
    <w:p w14:paraId="56A78C0D" w14:textId="77777777" w:rsidR="004070EB" w:rsidRPr="00B837BB" w:rsidRDefault="004070EB" w:rsidP="004070EB">
      <w:pPr>
        <w:pStyle w:val="Odstavekseznama"/>
        <w:spacing w:before="60" w:after="120"/>
        <w:ind w:left="426"/>
        <w:rPr>
          <w:rFonts w:ascii="Tahoma" w:hAnsi="Tahoma" w:cs="Tahoma"/>
        </w:rPr>
      </w:pPr>
    </w:p>
    <w:p w14:paraId="74B4A8A2" w14:textId="77777777" w:rsidR="004070EB" w:rsidRPr="00B837BB" w:rsidRDefault="004070EB" w:rsidP="004070EB">
      <w:pPr>
        <w:pStyle w:val="Odstavekseznama"/>
        <w:numPr>
          <w:ilvl w:val="0"/>
          <w:numId w:val="47"/>
        </w:numPr>
        <w:spacing w:before="60" w:after="120"/>
        <w:ind w:left="426"/>
        <w:rPr>
          <w:rFonts w:ascii="Tahoma" w:hAnsi="Tahoma" w:cs="Tahoma"/>
        </w:rPr>
      </w:pPr>
      <w:r w:rsidRPr="00B837BB">
        <w:rPr>
          <w:rFonts w:ascii="Tahoma" w:hAnsi="Tahoma" w:cs="Tahoma"/>
        </w:rPr>
        <w:t>Pomoč Naročniku in Končnim uporabnikom:</w:t>
      </w:r>
    </w:p>
    <w:p w14:paraId="51B64DDB" w14:textId="77777777" w:rsidR="004070EB" w:rsidRPr="00B837BB" w:rsidRDefault="004070EB" w:rsidP="004070EB">
      <w:pPr>
        <w:pStyle w:val="Odstavekseznama"/>
        <w:numPr>
          <w:ilvl w:val="1"/>
          <w:numId w:val="7"/>
        </w:numPr>
        <w:spacing w:before="60" w:after="120" w:line="276" w:lineRule="auto"/>
        <w:ind w:left="426" w:hanging="283"/>
        <w:jc w:val="both"/>
        <w:rPr>
          <w:rFonts w:ascii="Tahoma" w:hAnsi="Tahoma" w:cs="Tahoma"/>
        </w:rPr>
      </w:pPr>
      <w:r w:rsidRPr="00B837BB">
        <w:rPr>
          <w:rFonts w:ascii="Tahoma" w:hAnsi="Tahoma" w:cs="Tahoma"/>
        </w:rPr>
        <w:t>izvajanje 3. nivoja pomoči Končnim Naročnikom</w:t>
      </w:r>
      <w:r>
        <w:rPr>
          <w:rFonts w:ascii="Tahoma" w:hAnsi="Tahoma" w:cs="Tahoma"/>
        </w:rPr>
        <w:t>,</w:t>
      </w:r>
    </w:p>
    <w:p w14:paraId="59D59FE7" w14:textId="77777777" w:rsidR="004070EB" w:rsidRPr="00B837BB" w:rsidRDefault="004070EB" w:rsidP="004070EB">
      <w:pPr>
        <w:pStyle w:val="Odstavekseznama"/>
        <w:numPr>
          <w:ilvl w:val="1"/>
          <w:numId w:val="7"/>
        </w:numPr>
        <w:spacing w:before="60" w:after="120" w:line="276" w:lineRule="auto"/>
        <w:ind w:left="426" w:hanging="283"/>
        <w:jc w:val="both"/>
        <w:rPr>
          <w:rFonts w:ascii="Tahoma" w:hAnsi="Tahoma" w:cs="Tahoma"/>
        </w:rPr>
      </w:pPr>
      <w:r w:rsidRPr="00B837BB">
        <w:rPr>
          <w:rFonts w:ascii="Tahoma" w:hAnsi="Tahoma" w:cs="Tahoma"/>
        </w:rPr>
        <w:t>prenos znanja na Naročnika za potrebe podpore 2. nivoja Končnim uporabnikom,</w:t>
      </w:r>
    </w:p>
    <w:p w14:paraId="7364367C" w14:textId="77777777" w:rsidR="004070EB" w:rsidRPr="00B837BB" w:rsidRDefault="004070EB" w:rsidP="004070EB">
      <w:pPr>
        <w:pStyle w:val="Odstavekseznama"/>
        <w:numPr>
          <w:ilvl w:val="1"/>
          <w:numId w:val="7"/>
        </w:numPr>
        <w:spacing w:before="60" w:after="120" w:line="276" w:lineRule="auto"/>
        <w:ind w:left="426" w:hanging="283"/>
        <w:jc w:val="both"/>
        <w:rPr>
          <w:rFonts w:ascii="Tahoma" w:hAnsi="Tahoma" w:cs="Tahoma"/>
        </w:rPr>
      </w:pPr>
      <w:r w:rsidRPr="00B837BB">
        <w:rPr>
          <w:rFonts w:ascii="Tahoma" w:hAnsi="Tahoma" w:cs="Tahoma"/>
          <w:bCs/>
        </w:rPr>
        <w:t>dodatno usposabljanje Končnih uporabnikov po predhodnem dogovoru.</w:t>
      </w:r>
    </w:p>
    <w:p w14:paraId="668B1D85" w14:textId="77777777" w:rsidR="004070EB" w:rsidRPr="00B837BB" w:rsidRDefault="004070EB" w:rsidP="004070EB">
      <w:pPr>
        <w:pStyle w:val="Odstavekseznama"/>
        <w:spacing w:before="60" w:after="120" w:line="276" w:lineRule="auto"/>
        <w:ind w:left="426"/>
        <w:rPr>
          <w:rFonts w:ascii="Tahoma" w:hAnsi="Tahoma" w:cs="Tahoma"/>
        </w:rPr>
      </w:pPr>
    </w:p>
    <w:p w14:paraId="01F85581" w14:textId="77777777" w:rsidR="004070EB" w:rsidRPr="00B837BB" w:rsidRDefault="004070EB" w:rsidP="004070EB">
      <w:pPr>
        <w:pStyle w:val="Odstavekseznama"/>
        <w:numPr>
          <w:ilvl w:val="0"/>
          <w:numId w:val="47"/>
        </w:numPr>
        <w:spacing w:before="60" w:after="120"/>
        <w:ind w:left="426"/>
        <w:rPr>
          <w:rFonts w:ascii="Tahoma" w:hAnsi="Tahoma" w:cs="Tahoma"/>
        </w:rPr>
      </w:pPr>
      <w:r w:rsidRPr="00B837BB">
        <w:rPr>
          <w:rFonts w:ascii="Tahoma" w:hAnsi="Tahoma" w:cs="Tahoma"/>
        </w:rPr>
        <w:t>Nadgradnje:</w:t>
      </w:r>
    </w:p>
    <w:p w14:paraId="2EF4F5B4" w14:textId="77777777" w:rsidR="004070EB" w:rsidRDefault="004070EB" w:rsidP="004070EB">
      <w:pPr>
        <w:pStyle w:val="Odstavekseznama"/>
        <w:numPr>
          <w:ilvl w:val="1"/>
          <w:numId w:val="8"/>
        </w:numPr>
        <w:spacing w:before="60" w:after="120" w:line="276" w:lineRule="auto"/>
        <w:ind w:left="426" w:hanging="283"/>
        <w:jc w:val="both"/>
        <w:rPr>
          <w:rFonts w:ascii="Tahoma" w:hAnsi="Tahoma" w:cs="Tahoma"/>
        </w:rPr>
      </w:pPr>
      <w:r w:rsidRPr="00B837BB">
        <w:rPr>
          <w:rFonts w:ascii="Tahoma" w:hAnsi="Tahoma" w:cs="Tahoma"/>
        </w:rPr>
        <w:lastRenderedPageBreak/>
        <w:t>prilagajanje in dograjevanje funkcionalnosti informacijske rešitve ter izboljševanje njegovih lastnosti delovanja in uporabnosti glede na vsebinske in tehnične zahteve Naročnika</w:t>
      </w:r>
      <w:r>
        <w:rPr>
          <w:rFonts w:ascii="Tahoma" w:hAnsi="Tahoma" w:cs="Tahoma"/>
        </w:rPr>
        <w:t>, ki jih Naročnik izrecno naroči na podlagi specifikacije rešitve z določenim številom ur, ki jo pripravi izvajalec,</w:t>
      </w:r>
    </w:p>
    <w:p w14:paraId="0682CAF2" w14:textId="77777777" w:rsidR="004070EB" w:rsidRPr="00B837BB" w:rsidRDefault="004070EB" w:rsidP="004070EB">
      <w:pPr>
        <w:pStyle w:val="Odstavekseznama"/>
        <w:numPr>
          <w:ilvl w:val="1"/>
          <w:numId w:val="8"/>
        </w:numPr>
        <w:spacing w:before="60" w:after="120" w:line="276" w:lineRule="auto"/>
        <w:ind w:left="426" w:hanging="283"/>
        <w:jc w:val="both"/>
        <w:rPr>
          <w:rFonts w:ascii="Tahoma" w:hAnsi="Tahoma" w:cs="Tahoma"/>
        </w:rPr>
      </w:pPr>
      <w:r w:rsidRPr="00B837BB">
        <w:rPr>
          <w:rFonts w:ascii="Tahoma" w:hAnsi="Tahoma" w:cs="Tahoma"/>
        </w:rPr>
        <w:t>odprava napak in nepravilnosti, zaznanih po izteku garancijske dobe,</w:t>
      </w:r>
    </w:p>
    <w:p w14:paraId="62B05425" w14:textId="77777777" w:rsidR="004070EB" w:rsidRPr="00B837BB" w:rsidRDefault="004070EB" w:rsidP="004070EB">
      <w:pPr>
        <w:pStyle w:val="Odstavekseznama"/>
        <w:numPr>
          <w:ilvl w:val="1"/>
          <w:numId w:val="8"/>
        </w:numPr>
        <w:spacing w:before="60" w:after="120" w:line="276" w:lineRule="auto"/>
        <w:ind w:left="426" w:hanging="283"/>
        <w:jc w:val="both"/>
        <w:rPr>
          <w:rFonts w:ascii="Tahoma" w:hAnsi="Tahoma" w:cs="Tahoma"/>
        </w:rPr>
      </w:pPr>
      <w:r w:rsidRPr="00B837BB">
        <w:rPr>
          <w:rFonts w:ascii="Tahoma" w:hAnsi="Tahoma" w:cs="Tahoma"/>
        </w:rPr>
        <w:t>sprememba nastavitev, konfiguracija, parametrizacija, posegi na bazi, migracije podatkov, podpora spremembam poslovnih procesov in/ali organizacijskih oblik,</w:t>
      </w:r>
    </w:p>
    <w:p w14:paraId="2198EC0E" w14:textId="77777777" w:rsidR="004070EB" w:rsidRPr="00AE77FD" w:rsidRDefault="004070EB" w:rsidP="004070EB">
      <w:pPr>
        <w:pStyle w:val="Odstavekseznama"/>
        <w:spacing w:before="60" w:after="120" w:line="276" w:lineRule="auto"/>
        <w:ind w:left="426"/>
        <w:rPr>
          <w:rFonts w:ascii="Tahoma" w:hAnsi="Tahoma" w:cs="Tahoma"/>
        </w:rPr>
      </w:pPr>
    </w:p>
    <w:p w14:paraId="02A49C0C" w14:textId="77777777" w:rsidR="004070EB" w:rsidRPr="0060308D" w:rsidRDefault="004070EB" w:rsidP="004070EB">
      <w:pPr>
        <w:pStyle w:val="Odstavekseznama"/>
        <w:numPr>
          <w:ilvl w:val="0"/>
          <w:numId w:val="47"/>
        </w:numPr>
        <w:spacing w:before="60" w:after="120"/>
        <w:ind w:left="426"/>
        <w:rPr>
          <w:rFonts w:ascii="Tahoma" w:hAnsi="Tahoma" w:cs="Tahoma"/>
        </w:rPr>
      </w:pPr>
      <w:r>
        <w:rPr>
          <w:rFonts w:ascii="Tahoma" w:hAnsi="Tahoma" w:cs="Tahoma"/>
        </w:rPr>
        <w:t>Prilagoditve</w:t>
      </w:r>
      <w:r w:rsidRPr="0060308D">
        <w:rPr>
          <w:rFonts w:ascii="Tahoma" w:hAnsi="Tahoma" w:cs="Tahoma"/>
        </w:rPr>
        <w:t xml:space="preserve"> informacijske rešitve</w:t>
      </w:r>
      <w:r>
        <w:rPr>
          <w:rFonts w:ascii="Tahoma" w:hAnsi="Tahoma" w:cs="Tahoma"/>
        </w:rPr>
        <w:t xml:space="preserve"> </w:t>
      </w:r>
      <w:r w:rsidRPr="00AE77FD">
        <w:rPr>
          <w:rFonts w:ascii="Tahoma" w:hAnsi="Tahoma" w:cs="Tahoma"/>
        </w:rPr>
        <w:t>Zakonodajn</w:t>
      </w:r>
      <w:r>
        <w:rPr>
          <w:rFonts w:ascii="Tahoma" w:hAnsi="Tahoma" w:cs="Tahoma"/>
        </w:rPr>
        <w:t>im</w:t>
      </w:r>
      <w:r w:rsidRPr="00AE77FD">
        <w:rPr>
          <w:rFonts w:ascii="Tahoma" w:hAnsi="Tahoma" w:cs="Tahoma"/>
        </w:rPr>
        <w:t xml:space="preserve"> sprememb</w:t>
      </w:r>
      <w:r>
        <w:rPr>
          <w:rFonts w:ascii="Tahoma" w:hAnsi="Tahoma" w:cs="Tahoma"/>
        </w:rPr>
        <w:t>am</w:t>
      </w:r>
      <w:r w:rsidRPr="0060308D">
        <w:rPr>
          <w:rFonts w:ascii="Tahoma" w:hAnsi="Tahoma" w:cs="Tahoma"/>
        </w:rPr>
        <w:t>:</w:t>
      </w:r>
    </w:p>
    <w:p w14:paraId="00032C5D" w14:textId="77777777" w:rsidR="004070EB" w:rsidRPr="00AE77FD" w:rsidRDefault="004070EB" w:rsidP="004070EB">
      <w:pPr>
        <w:pStyle w:val="Odstavekseznama"/>
        <w:numPr>
          <w:ilvl w:val="1"/>
          <w:numId w:val="10"/>
        </w:numPr>
        <w:spacing w:before="60" w:after="120" w:line="276" w:lineRule="auto"/>
        <w:ind w:left="426" w:hanging="283"/>
        <w:jc w:val="both"/>
        <w:rPr>
          <w:rFonts w:ascii="Tahoma" w:hAnsi="Tahoma" w:cs="Tahoma"/>
        </w:rPr>
      </w:pPr>
      <w:r w:rsidRPr="00AE77FD">
        <w:rPr>
          <w:rFonts w:ascii="Tahoma" w:hAnsi="Tahoma" w:cs="Tahoma"/>
        </w:rPr>
        <w:t>prilagajanje sistema zaradi Zakonodajn</w:t>
      </w:r>
      <w:r>
        <w:rPr>
          <w:rFonts w:ascii="Tahoma" w:hAnsi="Tahoma" w:cs="Tahoma"/>
        </w:rPr>
        <w:t>ih</w:t>
      </w:r>
      <w:r w:rsidRPr="00AE77FD">
        <w:rPr>
          <w:rFonts w:ascii="Tahoma" w:hAnsi="Tahoma" w:cs="Tahoma"/>
        </w:rPr>
        <w:t xml:space="preserve"> sprememb.</w:t>
      </w:r>
    </w:p>
    <w:p w14:paraId="14C9A184" w14:textId="77777777" w:rsidR="004070EB" w:rsidRDefault="004070EB" w:rsidP="004070EB"/>
    <w:p w14:paraId="1645F222" w14:textId="77777777" w:rsidR="004070EB" w:rsidRPr="00345044" w:rsidRDefault="004070EB" w:rsidP="004070EB">
      <w:pPr>
        <w:pStyle w:val="Odstavekseznama"/>
        <w:numPr>
          <w:ilvl w:val="1"/>
          <w:numId w:val="46"/>
        </w:numPr>
        <w:ind w:left="567" w:hanging="567"/>
        <w:jc w:val="both"/>
        <w:rPr>
          <w:rFonts w:ascii="Tahoma" w:hAnsi="Tahoma" w:cs="Tahoma"/>
        </w:rPr>
      </w:pPr>
      <w:r>
        <w:rPr>
          <w:rFonts w:ascii="Tahoma" w:hAnsi="Tahoma" w:cs="Tahoma"/>
        </w:rPr>
        <w:t xml:space="preserve">V okviru nadgradenj (c) in prilagoditev Zakonodajnim spremembam (d) je Izvajalec dolžan izvesti vse aktivnosti, da lahko Naročnik nadgradnjo prevzame in preide v produkcijo, kar še posebej zajema: spremembo programske kode, sledljivost sprememb programske kode ali nastavitev, implementacijo, spremembe nastavitev, prenos v produkcijo, izobraževanje kadrov Naročnika tako, da bodo ti lahko sami zagotavljali podporo Končnim uporabnikom. </w:t>
      </w:r>
    </w:p>
    <w:p w14:paraId="1466B95A" w14:textId="77777777" w:rsidR="004070EB" w:rsidRDefault="004070EB" w:rsidP="004070EB">
      <w:pPr>
        <w:pStyle w:val="Odstavekseznama"/>
        <w:ind w:left="567" w:hanging="567"/>
        <w:rPr>
          <w:rFonts w:ascii="Tahoma" w:hAnsi="Tahoma" w:cs="Tahoma"/>
        </w:rPr>
      </w:pPr>
    </w:p>
    <w:p w14:paraId="43E1719C" w14:textId="77777777" w:rsidR="004070EB" w:rsidRDefault="004070EB" w:rsidP="004070EB">
      <w:pPr>
        <w:pStyle w:val="Odstavekseznama"/>
        <w:numPr>
          <w:ilvl w:val="1"/>
          <w:numId w:val="46"/>
        </w:numPr>
        <w:ind w:left="567" w:hanging="567"/>
        <w:jc w:val="both"/>
        <w:rPr>
          <w:rFonts w:ascii="Tahoma" w:hAnsi="Tahoma" w:cs="Tahoma"/>
        </w:rPr>
      </w:pPr>
      <w:r>
        <w:rPr>
          <w:rFonts w:ascii="Tahoma" w:hAnsi="Tahoma" w:cs="Tahoma"/>
        </w:rPr>
        <w:t>Izvajal</w:t>
      </w:r>
      <w:r w:rsidRPr="0060308D">
        <w:rPr>
          <w:rFonts w:ascii="Tahoma" w:hAnsi="Tahoma" w:cs="Tahoma"/>
        </w:rPr>
        <w:t xml:space="preserve">ec je dolžan zagotavljati vzdrževanje in nadgrajevanje </w:t>
      </w:r>
      <w:r>
        <w:rPr>
          <w:rFonts w:ascii="Tahoma" w:hAnsi="Tahoma" w:cs="Tahoma"/>
        </w:rPr>
        <w:t xml:space="preserve">ponujenega sistema </w:t>
      </w:r>
      <w:r w:rsidRPr="0060308D">
        <w:rPr>
          <w:rFonts w:ascii="Tahoma" w:hAnsi="Tahoma" w:cs="Tahoma"/>
        </w:rPr>
        <w:t xml:space="preserve">v obliki, kot bo predan v produkcijo. Če </w:t>
      </w:r>
      <w:r>
        <w:rPr>
          <w:rFonts w:ascii="Tahoma" w:hAnsi="Tahoma" w:cs="Tahoma"/>
        </w:rPr>
        <w:t>Naročnik</w:t>
      </w:r>
      <w:r w:rsidRPr="0060308D">
        <w:rPr>
          <w:rFonts w:ascii="Tahoma" w:hAnsi="Tahoma" w:cs="Tahoma"/>
        </w:rPr>
        <w:t xml:space="preserve"> in Končni uporabniki ne bodo implementirali Microsoftovih bodočih sistemskih nadgradenj </w:t>
      </w:r>
      <w:r>
        <w:rPr>
          <w:rFonts w:ascii="Tahoma" w:hAnsi="Tahoma" w:cs="Tahoma"/>
        </w:rPr>
        <w:t>ponujenega sistema</w:t>
      </w:r>
      <w:r w:rsidRPr="0060308D">
        <w:rPr>
          <w:rFonts w:ascii="Tahoma" w:hAnsi="Tahoma" w:cs="Tahoma"/>
        </w:rPr>
        <w:t xml:space="preserve">, </w:t>
      </w:r>
      <w:r>
        <w:rPr>
          <w:rFonts w:ascii="Tahoma" w:hAnsi="Tahoma" w:cs="Tahoma"/>
        </w:rPr>
        <w:t>Izvajal</w:t>
      </w:r>
      <w:r w:rsidRPr="0060308D">
        <w:rPr>
          <w:rFonts w:ascii="Tahoma" w:hAnsi="Tahoma" w:cs="Tahoma"/>
        </w:rPr>
        <w:t xml:space="preserve">ec zaradi tega ne sme zavrniti zagotavljanja podpore. </w:t>
      </w:r>
    </w:p>
    <w:p w14:paraId="3AD04530" w14:textId="77777777" w:rsidR="004070EB" w:rsidRPr="000B32A1" w:rsidRDefault="004070EB" w:rsidP="004070EB">
      <w:pPr>
        <w:pStyle w:val="Odstavekseznama"/>
        <w:rPr>
          <w:rFonts w:ascii="Tahoma" w:hAnsi="Tahoma" w:cs="Tahoma"/>
        </w:rPr>
      </w:pPr>
    </w:p>
    <w:p w14:paraId="62FB2245" w14:textId="77777777" w:rsidR="004070EB" w:rsidRPr="0060308D" w:rsidRDefault="004070EB" w:rsidP="004070EB">
      <w:pPr>
        <w:pStyle w:val="Odstavekseznama"/>
        <w:numPr>
          <w:ilvl w:val="1"/>
          <w:numId w:val="46"/>
        </w:numPr>
        <w:ind w:left="567" w:hanging="567"/>
        <w:jc w:val="both"/>
        <w:rPr>
          <w:rFonts w:ascii="Tahoma" w:hAnsi="Tahoma" w:cs="Tahoma"/>
        </w:rPr>
      </w:pPr>
      <w:r>
        <w:rPr>
          <w:rFonts w:ascii="Tahoma" w:hAnsi="Tahoma" w:cs="Tahoma"/>
        </w:rPr>
        <w:t>Podpora</w:t>
      </w:r>
      <w:r w:rsidRPr="000B32A1">
        <w:rPr>
          <w:rFonts w:ascii="Tahoma" w:hAnsi="Tahoma" w:cs="Tahoma"/>
        </w:rPr>
        <w:t xml:space="preserve"> in nadgradnje se v kar največji meri izvajajo prek oddaljenega dostopa in elektronskih medijev (telefonsk</w:t>
      </w:r>
      <w:r>
        <w:rPr>
          <w:rFonts w:ascii="Tahoma" w:hAnsi="Tahoma" w:cs="Tahoma"/>
        </w:rPr>
        <w:t>o</w:t>
      </w:r>
      <w:r w:rsidRPr="000B32A1">
        <w:rPr>
          <w:rFonts w:ascii="Tahoma" w:hAnsi="Tahoma" w:cs="Tahoma"/>
        </w:rPr>
        <w:t xml:space="preserve"> in videokonferen</w:t>
      </w:r>
      <w:r>
        <w:rPr>
          <w:rFonts w:ascii="Tahoma" w:hAnsi="Tahoma" w:cs="Tahoma"/>
        </w:rPr>
        <w:t>čno</w:t>
      </w:r>
      <w:r w:rsidRPr="000B32A1">
        <w:rPr>
          <w:rFonts w:ascii="Tahoma" w:hAnsi="Tahoma" w:cs="Tahoma"/>
        </w:rPr>
        <w:t>).</w:t>
      </w:r>
    </w:p>
    <w:p w14:paraId="7A68A306" w14:textId="77777777" w:rsidR="006934BB" w:rsidRPr="00EA184A" w:rsidRDefault="006934BB" w:rsidP="004070EB">
      <w:pPr>
        <w:pStyle w:val="t5"/>
        <w:tabs>
          <w:tab w:val="clear" w:pos="-720"/>
          <w:tab w:val="left" w:pos="0"/>
        </w:tabs>
        <w:spacing w:line="240" w:lineRule="auto"/>
        <w:contextualSpacing/>
        <w:rPr>
          <w:rFonts w:ascii="Tahoma" w:hAnsi="Tahoma" w:cs="Tahoma"/>
          <w:lang w:val="sl-SI"/>
        </w:rPr>
      </w:pPr>
    </w:p>
    <w:p w14:paraId="1B4311C5" w14:textId="77777777" w:rsidR="006934BB" w:rsidRPr="00C03AAA" w:rsidRDefault="006934BB" w:rsidP="006934BB">
      <w:pPr>
        <w:spacing w:line="240" w:lineRule="auto"/>
        <w:rPr>
          <w:rFonts w:ascii="Tahoma" w:hAnsi="Tahoma" w:cs="Tahoma"/>
        </w:rPr>
      </w:pPr>
    </w:p>
    <w:p w14:paraId="770D7E51" w14:textId="537ED995" w:rsidR="006934BB" w:rsidRPr="00ED67CB" w:rsidRDefault="006934BB" w:rsidP="006934BB">
      <w:pPr>
        <w:pStyle w:val="Odstavekseznama"/>
        <w:numPr>
          <w:ilvl w:val="0"/>
          <w:numId w:val="46"/>
        </w:numPr>
        <w:jc w:val="center"/>
        <w:rPr>
          <w:rFonts w:ascii="Tahoma" w:hAnsi="Tahoma" w:cs="Tahoma"/>
          <w:b/>
          <w:bCs/>
        </w:rPr>
      </w:pPr>
      <w:bookmarkStart w:id="50" w:name="_Ref57218890"/>
      <w:r w:rsidRPr="00ED67CB">
        <w:rPr>
          <w:rFonts w:ascii="Tahoma" w:hAnsi="Tahoma" w:cs="Tahoma"/>
          <w:b/>
          <w:bCs/>
        </w:rPr>
        <w:t>člen</w:t>
      </w:r>
      <w:bookmarkEnd w:id="50"/>
    </w:p>
    <w:p w14:paraId="5BB3DBC4" w14:textId="77777777" w:rsidR="006934BB" w:rsidRPr="00ED67CB" w:rsidRDefault="006934BB" w:rsidP="006934BB">
      <w:pPr>
        <w:jc w:val="center"/>
        <w:rPr>
          <w:rFonts w:ascii="Tahoma" w:hAnsi="Tahoma" w:cs="Tahoma"/>
          <w:b/>
          <w:bCs/>
        </w:rPr>
      </w:pPr>
      <w:r w:rsidRPr="00ED67CB">
        <w:rPr>
          <w:rFonts w:ascii="Tahoma" w:hAnsi="Tahoma" w:cs="Tahoma"/>
          <w:b/>
          <w:bCs/>
        </w:rPr>
        <w:t>Zagotavljanje razpoložljivosti in odprava napak</w:t>
      </w:r>
    </w:p>
    <w:p w14:paraId="1E02CF3D" w14:textId="77777777" w:rsidR="006934BB" w:rsidRPr="004F3819" w:rsidRDefault="006934BB" w:rsidP="006934BB">
      <w:pPr>
        <w:keepLines/>
        <w:overflowPunct w:val="0"/>
        <w:autoSpaceDE w:val="0"/>
        <w:autoSpaceDN w:val="0"/>
        <w:adjustRightInd w:val="0"/>
        <w:spacing w:line="240" w:lineRule="auto"/>
        <w:ind w:left="360"/>
        <w:contextualSpacing/>
        <w:textAlignment w:val="baseline"/>
        <w:rPr>
          <w:rFonts w:ascii="Tahoma" w:hAnsi="Tahoma" w:cs="Tahoma"/>
          <w:highlight w:val="yellow"/>
        </w:rPr>
      </w:pPr>
    </w:p>
    <w:p w14:paraId="6CD51340" w14:textId="4F2068B2" w:rsidR="006934BB" w:rsidRPr="00D64FC7" w:rsidRDefault="006934BB" w:rsidP="006934BB">
      <w:pPr>
        <w:pStyle w:val="Odstavekseznama"/>
        <w:keepLines/>
        <w:numPr>
          <w:ilvl w:val="1"/>
          <w:numId w:val="46"/>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Izvajal</w:t>
      </w:r>
      <w:r w:rsidRPr="0060308D">
        <w:rPr>
          <w:rFonts w:ascii="Tahoma" w:hAnsi="Tahoma" w:cs="Tahoma"/>
        </w:rPr>
        <w:t xml:space="preserve">ec se obvezuje, da bo zagotovil razpoložljivost svojih kadrov vsak delovni dan od </w:t>
      </w:r>
      <w:r w:rsidR="00D07EDF" w:rsidRPr="00D64FC7">
        <w:rPr>
          <w:rFonts w:ascii="Tahoma" w:hAnsi="Tahoma" w:cs="Tahoma"/>
        </w:rPr>
        <w:t>7</w:t>
      </w:r>
      <w:r w:rsidRPr="00D64FC7">
        <w:rPr>
          <w:rFonts w:ascii="Tahoma" w:hAnsi="Tahoma" w:cs="Tahoma"/>
        </w:rPr>
        <w:t>.00 do 16.00 ure.</w:t>
      </w:r>
    </w:p>
    <w:p w14:paraId="45507204" w14:textId="77777777" w:rsidR="006934BB" w:rsidRDefault="006934BB" w:rsidP="006934BB">
      <w:pPr>
        <w:pStyle w:val="Odstavekseznama"/>
        <w:keepLines/>
        <w:overflowPunct w:val="0"/>
        <w:autoSpaceDE w:val="0"/>
        <w:autoSpaceDN w:val="0"/>
        <w:adjustRightInd w:val="0"/>
        <w:spacing w:line="240" w:lineRule="auto"/>
        <w:ind w:left="1080"/>
        <w:textAlignment w:val="baseline"/>
        <w:rPr>
          <w:rFonts w:ascii="Tahoma" w:hAnsi="Tahoma" w:cs="Tahoma"/>
        </w:rPr>
      </w:pPr>
    </w:p>
    <w:p w14:paraId="3A32CF5B" w14:textId="77777777" w:rsidR="006934BB" w:rsidRDefault="006934BB" w:rsidP="006934BB">
      <w:pPr>
        <w:pStyle w:val="Odstavekseznama"/>
        <w:keepLines/>
        <w:numPr>
          <w:ilvl w:val="1"/>
          <w:numId w:val="46"/>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 xml:space="preserve">V kolikor </w:t>
      </w:r>
      <w:r>
        <w:rPr>
          <w:rFonts w:ascii="Tahoma" w:hAnsi="Tahoma" w:cs="Tahoma"/>
        </w:rPr>
        <w:t>Naročnik</w:t>
      </w:r>
      <w:r w:rsidRPr="0060308D">
        <w:rPr>
          <w:rFonts w:ascii="Tahoma" w:hAnsi="Tahoma" w:cs="Tahoma"/>
        </w:rPr>
        <w:t xml:space="preserve"> ali </w:t>
      </w:r>
      <w:r>
        <w:rPr>
          <w:rFonts w:ascii="Tahoma" w:hAnsi="Tahoma" w:cs="Tahoma"/>
        </w:rPr>
        <w:t>Končni uporabnik</w:t>
      </w:r>
      <w:r w:rsidRPr="0060308D">
        <w:rPr>
          <w:rFonts w:ascii="Tahoma" w:hAnsi="Tahoma" w:cs="Tahoma"/>
        </w:rPr>
        <w:t xml:space="preserve"> zahteva razpoložljivost ali prisotnost strokovnjakov </w:t>
      </w:r>
      <w:r>
        <w:rPr>
          <w:rFonts w:ascii="Tahoma" w:hAnsi="Tahoma" w:cs="Tahoma"/>
        </w:rPr>
        <w:t>Izvajal</w:t>
      </w:r>
      <w:r w:rsidRPr="0060308D">
        <w:rPr>
          <w:rFonts w:ascii="Tahoma" w:hAnsi="Tahoma" w:cs="Tahoma"/>
        </w:rPr>
        <w:t xml:space="preserve">ca izven delovnega časa, lahko </w:t>
      </w:r>
      <w:r>
        <w:rPr>
          <w:rFonts w:ascii="Tahoma" w:hAnsi="Tahoma" w:cs="Tahoma"/>
        </w:rPr>
        <w:t>Izvajal</w:t>
      </w:r>
      <w:r w:rsidRPr="0060308D">
        <w:rPr>
          <w:rFonts w:ascii="Tahoma" w:hAnsi="Tahoma" w:cs="Tahoma"/>
        </w:rPr>
        <w:t xml:space="preserve">ec le-to zagotovi ves čas ali za omejeno obdobje. </w:t>
      </w:r>
      <w:r>
        <w:rPr>
          <w:rFonts w:ascii="Tahoma" w:hAnsi="Tahoma" w:cs="Tahoma"/>
        </w:rPr>
        <w:t>Izvajal</w:t>
      </w:r>
      <w:r w:rsidRPr="0060308D">
        <w:rPr>
          <w:rFonts w:ascii="Tahoma" w:hAnsi="Tahoma" w:cs="Tahoma"/>
        </w:rPr>
        <w:t xml:space="preserve">ec prisotnost izven delovnega časa zagotovi na zahtevo in ob pisnem naročilu </w:t>
      </w:r>
      <w:r>
        <w:rPr>
          <w:rFonts w:ascii="Tahoma" w:hAnsi="Tahoma" w:cs="Tahoma"/>
        </w:rPr>
        <w:t>Naročnik</w:t>
      </w:r>
      <w:r w:rsidRPr="0060308D">
        <w:rPr>
          <w:rFonts w:ascii="Tahoma" w:hAnsi="Tahoma" w:cs="Tahoma"/>
        </w:rPr>
        <w:t xml:space="preserve">a. </w:t>
      </w:r>
    </w:p>
    <w:p w14:paraId="4A49AFF9" w14:textId="77777777" w:rsidR="006934BB" w:rsidRPr="0060308D" w:rsidRDefault="006934BB" w:rsidP="006934BB">
      <w:pPr>
        <w:pStyle w:val="Odstavekseznama"/>
        <w:rPr>
          <w:rFonts w:ascii="Tahoma" w:hAnsi="Tahoma" w:cs="Tahoma"/>
        </w:rPr>
      </w:pPr>
    </w:p>
    <w:p w14:paraId="07F0BC1A" w14:textId="77777777" w:rsidR="006934BB" w:rsidRPr="0060308D" w:rsidRDefault="006934BB" w:rsidP="006934BB">
      <w:pPr>
        <w:pStyle w:val="Odstavekseznama"/>
        <w:keepLines/>
        <w:numPr>
          <w:ilvl w:val="1"/>
          <w:numId w:val="46"/>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 xml:space="preserve">V kolikor </w:t>
      </w:r>
      <w:r>
        <w:rPr>
          <w:rFonts w:ascii="Tahoma" w:hAnsi="Tahoma" w:cs="Tahoma"/>
        </w:rPr>
        <w:t>Naročnik</w:t>
      </w:r>
      <w:r w:rsidRPr="0060308D">
        <w:rPr>
          <w:rFonts w:ascii="Tahoma" w:hAnsi="Tahoma" w:cs="Tahoma"/>
        </w:rPr>
        <w:t xml:space="preserve"> ali </w:t>
      </w:r>
      <w:r>
        <w:rPr>
          <w:rFonts w:ascii="Tahoma" w:hAnsi="Tahoma" w:cs="Tahoma"/>
        </w:rPr>
        <w:t xml:space="preserve">Končni uporabnik </w:t>
      </w:r>
      <w:r w:rsidRPr="0060308D">
        <w:rPr>
          <w:rFonts w:ascii="Tahoma" w:hAnsi="Tahoma" w:cs="Tahoma"/>
        </w:rPr>
        <w:t xml:space="preserve">zahteva dežurstvo izven delovnega časa, lahko </w:t>
      </w:r>
      <w:r>
        <w:rPr>
          <w:rFonts w:ascii="Tahoma" w:hAnsi="Tahoma" w:cs="Tahoma"/>
        </w:rPr>
        <w:t>Izvajal</w:t>
      </w:r>
      <w:r w:rsidRPr="0060308D">
        <w:rPr>
          <w:rFonts w:ascii="Tahoma" w:hAnsi="Tahoma" w:cs="Tahoma"/>
        </w:rPr>
        <w:t xml:space="preserve">ec le-to zagotovi ves čas ali za omejeno obdobje. </w:t>
      </w:r>
      <w:r>
        <w:rPr>
          <w:rFonts w:ascii="Tahoma" w:hAnsi="Tahoma" w:cs="Tahoma"/>
        </w:rPr>
        <w:t>Izvajal</w:t>
      </w:r>
      <w:r w:rsidRPr="0060308D">
        <w:rPr>
          <w:rFonts w:ascii="Tahoma" w:hAnsi="Tahoma" w:cs="Tahoma"/>
        </w:rPr>
        <w:t xml:space="preserve">ec dežurstvo izven delovnega časa zagotovi na zahtevo in ob pisnem naročilu </w:t>
      </w:r>
      <w:r>
        <w:rPr>
          <w:rFonts w:ascii="Tahoma" w:hAnsi="Tahoma" w:cs="Tahoma"/>
        </w:rPr>
        <w:t>Naročnik</w:t>
      </w:r>
      <w:r w:rsidRPr="0060308D">
        <w:rPr>
          <w:rFonts w:ascii="Tahoma" w:hAnsi="Tahoma" w:cs="Tahoma"/>
        </w:rPr>
        <w:t xml:space="preserve">a. </w:t>
      </w:r>
    </w:p>
    <w:p w14:paraId="396CE05A" w14:textId="77777777" w:rsidR="006934BB" w:rsidRPr="004F3819" w:rsidRDefault="006934BB" w:rsidP="006934BB">
      <w:pPr>
        <w:pStyle w:val="Odstavekseznama"/>
        <w:spacing w:line="240" w:lineRule="auto"/>
        <w:rPr>
          <w:rFonts w:ascii="Tahoma" w:hAnsi="Tahoma" w:cs="Tahoma"/>
        </w:rPr>
      </w:pPr>
    </w:p>
    <w:p w14:paraId="20E7AB4C" w14:textId="77777777" w:rsidR="006934BB" w:rsidRPr="0060308D" w:rsidRDefault="006934BB" w:rsidP="006934BB">
      <w:pPr>
        <w:pStyle w:val="Odstavekseznama"/>
        <w:keepLines/>
        <w:numPr>
          <w:ilvl w:val="1"/>
          <w:numId w:val="46"/>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Vsaka napaka se kategorizira po sledeči tabeli za kategorizacijo pomembnosti napak (v rok odprave napake ni vključen odzivni čas):</w:t>
      </w:r>
    </w:p>
    <w:p w14:paraId="72A34AD6" w14:textId="77777777" w:rsidR="006934BB" w:rsidRPr="004F3819" w:rsidRDefault="006934BB" w:rsidP="006934BB">
      <w:pPr>
        <w:keepLines/>
        <w:overflowPunct w:val="0"/>
        <w:autoSpaceDE w:val="0"/>
        <w:autoSpaceDN w:val="0"/>
        <w:adjustRightInd w:val="0"/>
        <w:spacing w:line="240" w:lineRule="auto"/>
        <w:ind w:left="360"/>
        <w:contextualSpacing/>
        <w:textAlignment w:val="baseline"/>
        <w:rPr>
          <w:rFonts w:ascii="Tahoma" w:hAnsi="Tahoma" w:cs="Tahoma"/>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6095"/>
        <w:gridCol w:w="1701"/>
      </w:tblGrid>
      <w:tr w:rsidR="004070EB" w:rsidRPr="004F3819" w14:paraId="6FDA3211" w14:textId="77777777" w:rsidTr="00A14A0F">
        <w:trPr>
          <w:trHeight w:val="749"/>
          <w:jc w:val="center"/>
        </w:trPr>
        <w:tc>
          <w:tcPr>
            <w:tcW w:w="1276" w:type="dxa"/>
            <w:tcBorders>
              <w:top w:val="single" w:sz="4" w:space="0" w:color="auto"/>
              <w:left w:val="single" w:sz="4" w:space="0" w:color="auto"/>
              <w:bottom w:val="single" w:sz="4" w:space="0" w:color="auto"/>
              <w:right w:val="single" w:sz="4" w:space="0" w:color="auto"/>
            </w:tcBorders>
          </w:tcPr>
          <w:p w14:paraId="1B38CC80"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Vrsta problema</w:t>
            </w:r>
          </w:p>
        </w:tc>
        <w:tc>
          <w:tcPr>
            <w:tcW w:w="6095" w:type="dxa"/>
            <w:tcBorders>
              <w:top w:val="single" w:sz="4" w:space="0" w:color="auto"/>
              <w:left w:val="single" w:sz="4" w:space="0" w:color="auto"/>
              <w:bottom w:val="single" w:sz="4" w:space="0" w:color="auto"/>
              <w:right w:val="single" w:sz="4" w:space="0" w:color="auto"/>
            </w:tcBorders>
          </w:tcPr>
          <w:p w14:paraId="6D09F9ED"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Opis problema</w:t>
            </w:r>
          </w:p>
        </w:tc>
        <w:tc>
          <w:tcPr>
            <w:tcW w:w="1701" w:type="dxa"/>
            <w:tcBorders>
              <w:top w:val="single" w:sz="4" w:space="0" w:color="auto"/>
              <w:left w:val="single" w:sz="4" w:space="0" w:color="auto"/>
              <w:bottom w:val="single" w:sz="4" w:space="0" w:color="auto"/>
              <w:right w:val="single" w:sz="4" w:space="0" w:color="auto"/>
            </w:tcBorders>
          </w:tcPr>
          <w:p w14:paraId="32C5F87A"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Čas odprave napake</w:t>
            </w:r>
          </w:p>
        </w:tc>
      </w:tr>
      <w:tr w:rsidR="004070EB" w:rsidRPr="004F3819" w14:paraId="01364141" w14:textId="77777777" w:rsidTr="00A14A0F">
        <w:trPr>
          <w:trHeight w:val="703"/>
          <w:jc w:val="center"/>
        </w:trPr>
        <w:tc>
          <w:tcPr>
            <w:tcW w:w="1276" w:type="dxa"/>
            <w:tcBorders>
              <w:top w:val="single" w:sz="4" w:space="0" w:color="auto"/>
              <w:left w:val="single" w:sz="4" w:space="0" w:color="auto"/>
              <w:bottom w:val="single" w:sz="4" w:space="0" w:color="auto"/>
              <w:right w:val="single" w:sz="4" w:space="0" w:color="auto"/>
            </w:tcBorders>
          </w:tcPr>
          <w:p w14:paraId="20BF9689"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Kritični problemi (K)</w:t>
            </w:r>
          </w:p>
        </w:tc>
        <w:tc>
          <w:tcPr>
            <w:tcW w:w="6095" w:type="dxa"/>
            <w:tcBorders>
              <w:top w:val="single" w:sz="4" w:space="0" w:color="auto"/>
              <w:left w:val="single" w:sz="4" w:space="0" w:color="auto"/>
              <w:bottom w:val="single" w:sz="4" w:space="0" w:color="auto"/>
              <w:right w:val="single" w:sz="4" w:space="0" w:color="auto"/>
            </w:tcBorders>
          </w:tcPr>
          <w:p w14:paraId="70FED005"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 xml:space="preserve">Kritični problemi so tisti, ki v celoti onemogočajo uporabo več kot enemu uporabniku sistema. </w:t>
            </w:r>
          </w:p>
        </w:tc>
        <w:tc>
          <w:tcPr>
            <w:tcW w:w="1701" w:type="dxa"/>
            <w:tcBorders>
              <w:top w:val="single" w:sz="4" w:space="0" w:color="auto"/>
              <w:left w:val="single" w:sz="4" w:space="0" w:color="auto"/>
              <w:bottom w:val="single" w:sz="4" w:space="0" w:color="auto"/>
              <w:right w:val="single" w:sz="4" w:space="0" w:color="auto"/>
            </w:tcBorders>
            <w:vAlign w:val="center"/>
          </w:tcPr>
          <w:p w14:paraId="7A7F503E"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4 ure</w:t>
            </w:r>
          </w:p>
        </w:tc>
      </w:tr>
      <w:tr w:rsidR="004070EB" w:rsidRPr="004F3819" w14:paraId="5B97355C" w14:textId="77777777" w:rsidTr="00A14A0F">
        <w:trPr>
          <w:trHeight w:val="2542"/>
          <w:jc w:val="center"/>
        </w:trPr>
        <w:tc>
          <w:tcPr>
            <w:tcW w:w="1276" w:type="dxa"/>
            <w:tcBorders>
              <w:top w:val="single" w:sz="4" w:space="0" w:color="auto"/>
              <w:left w:val="single" w:sz="4" w:space="0" w:color="auto"/>
              <w:bottom w:val="single" w:sz="4" w:space="0" w:color="auto"/>
              <w:right w:val="single" w:sz="4" w:space="0" w:color="auto"/>
            </w:tcBorders>
          </w:tcPr>
          <w:p w14:paraId="19720F4A" w14:textId="77777777" w:rsidR="004070EB" w:rsidRDefault="004070EB" w:rsidP="00A14A0F">
            <w:pPr>
              <w:keepLines/>
              <w:spacing w:line="240" w:lineRule="auto"/>
              <w:contextualSpacing/>
              <w:rPr>
                <w:rFonts w:ascii="Tahoma" w:hAnsi="Tahoma" w:cs="Tahoma"/>
              </w:rPr>
            </w:pPr>
            <w:r w:rsidRPr="004F3819">
              <w:rPr>
                <w:rFonts w:ascii="Tahoma" w:hAnsi="Tahoma" w:cs="Tahoma"/>
              </w:rPr>
              <w:t>Resen problem</w:t>
            </w:r>
          </w:p>
          <w:p w14:paraId="47C157F6"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(R)</w:t>
            </w:r>
          </w:p>
        </w:tc>
        <w:tc>
          <w:tcPr>
            <w:tcW w:w="6095" w:type="dxa"/>
            <w:tcBorders>
              <w:top w:val="single" w:sz="4" w:space="0" w:color="auto"/>
              <w:left w:val="single" w:sz="4" w:space="0" w:color="auto"/>
              <w:bottom w:val="single" w:sz="4" w:space="0" w:color="auto"/>
              <w:right w:val="single" w:sz="4" w:space="0" w:color="auto"/>
            </w:tcBorders>
          </w:tcPr>
          <w:p w14:paraId="5F5841AF"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 xml:space="preserve">Vsi problemi, ki niso kritični in ki povzročijo, da: </w:t>
            </w:r>
          </w:p>
          <w:p w14:paraId="57DCB97A" w14:textId="77777777" w:rsidR="004070EB" w:rsidRPr="004F3819" w:rsidRDefault="004070EB" w:rsidP="00A14A0F">
            <w:pPr>
              <w:keepLines/>
              <w:numPr>
                <w:ilvl w:val="0"/>
                <w:numId w:val="41"/>
              </w:numPr>
              <w:tabs>
                <w:tab w:val="clear" w:pos="720"/>
                <w:tab w:val="num" w:pos="547"/>
              </w:tabs>
              <w:spacing w:after="0" w:line="240" w:lineRule="auto"/>
              <w:ind w:left="547" w:hanging="284"/>
              <w:contextualSpacing/>
              <w:rPr>
                <w:rFonts w:ascii="Tahoma" w:hAnsi="Tahoma" w:cs="Tahoma"/>
              </w:rPr>
            </w:pPr>
            <w:r w:rsidRPr="004F3819">
              <w:rPr>
                <w:rFonts w:ascii="Tahoma" w:hAnsi="Tahoma" w:cs="Tahoma"/>
              </w:rPr>
              <w:t>Sistem deluje, ampak zmogljivosti so močno omejene.</w:t>
            </w:r>
          </w:p>
          <w:p w14:paraId="49C47488" w14:textId="77777777" w:rsidR="004070EB" w:rsidRPr="004F3819" w:rsidRDefault="004070EB" w:rsidP="00A14A0F">
            <w:pPr>
              <w:keepLines/>
              <w:numPr>
                <w:ilvl w:val="0"/>
                <w:numId w:val="41"/>
              </w:numPr>
              <w:tabs>
                <w:tab w:val="clear" w:pos="720"/>
                <w:tab w:val="num" w:pos="547"/>
              </w:tabs>
              <w:spacing w:after="0" w:line="240" w:lineRule="auto"/>
              <w:ind w:left="547" w:hanging="284"/>
              <w:contextualSpacing/>
              <w:rPr>
                <w:rFonts w:ascii="Tahoma" w:hAnsi="Tahoma" w:cs="Tahoma"/>
              </w:rPr>
            </w:pPr>
            <w:r w:rsidRPr="004F3819">
              <w:rPr>
                <w:rFonts w:ascii="Tahoma" w:hAnsi="Tahoma" w:cs="Tahoma"/>
              </w:rPr>
              <w:t xml:space="preserve">Sistem ne deluje pravilno, ampak obstaja možnost obhoda napake. </w:t>
            </w:r>
          </w:p>
          <w:p w14:paraId="10B75EE0" w14:textId="77777777" w:rsidR="004070EB" w:rsidRPr="004F3819" w:rsidRDefault="004070EB" w:rsidP="00A14A0F">
            <w:pPr>
              <w:keepLines/>
              <w:numPr>
                <w:ilvl w:val="0"/>
                <w:numId w:val="41"/>
              </w:numPr>
              <w:tabs>
                <w:tab w:val="clear" w:pos="720"/>
                <w:tab w:val="num" w:pos="547"/>
              </w:tabs>
              <w:spacing w:after="0" w:line="240" w:lineRule="auto"/>
              <w:ind w:left="547" w:hanging="284"/>
              <w:contextualSpacing/>
              <w:rPr>
                <w:rFonts w:ascii="Tahoma" w:hAnsi="Tahoma" w:cs="Tahoma"/>
              </w:rPr>
            </w:pPr>
            <w:r w:rsidRPr="004F3819">
              <w:rPr>
                <w:rFonts w:ascii="Tahoma" w:hAnsi="Tahoma" w:cs="Tahoma"/>
              </w:rPr>
              <w:t>Sistem se ustavlja ali zmrzuje.</w:t>
            </w:r>
          </w:p>
          <w:p w14:paraId="65BF6634" w14:textId="77777777" w:rsidR="004070EB" w:rsidRPr="004F3819" w:rsidRDefault="004070EB" w:rsidP="00A14A0F">
            <w:pPr>
              <w:keepLines/>
              <w:numPr>
                <w:ilvl w:val="0"/>
                <w:numId w:val="41"/>
              </w:numPr>
              <w:tabs>
                <w:tab w:val="clear" w:pos="720"/>
                <w:tab w:val="num" w:pos="547"/>
              </w:tabs>
              <w:spacing w:after="0" w:line="240" w:lineRule="auto"/>
              <w:ind w:left="547" w:hanging="284"/>
              <w:contextualSpacing/>
              <w:rPr>
                <w:rFonts w:ascii="Tahoma" w:hAnsi="Tahoma" w:cs="Tahoma"/>
              </w:rPr>
            </w:pPr>
            <w:r w:rsidRPr="004F3819">
              <w:rPr>
                <w:rFonts w:ascii="Tahoma" w:hAnsi="Tahoma" w:cs="Tahoma"/>
              </w:rPr>
              <w:t>Izgube ali napake v podatkih, namenjenih interni uporabi in zunanji uporabi, kateri niso nujno potrebni za nemoten zakonsko predpisan zajem podatkov).</w:t>
            </w:r>
          </w:p>
          <w:p w14:paraId="7AC0C6E2" w14:textId="77777777" w:rsidR="004070EB" w:rsidRPr="004F3819" w:rsidRDefault="004070EB" w:rsidP="00A14A0F">
            <w:pPr>
              <w:keepLines/>
              <w:numPr>
                <w:ilvl w:val="0"/>
                <w:numId w:val="41"/>
              </w:numPr>
              <w:tabs>
                <w:tab w:val="clear" w:pos="720"/>
                <w:tab w:val="num" w:pos="547"/>
              </w:tabs>
              <w:spacing w:after="0" w:line="240" w:lineRule="auto"/>
              <w:ind w:left="547" w:hanging="284"/>
              <w:contextualSpacing/>
              <w:rPr>
                <w:rFonts w:ascii="Tahoma" w:hAnsi="Tahoma" w:cs="Tahoma"/>
              </w:rPr>
            </w:pPr>
            <w:r w:rsidRPr="004F3819">
              <w:rPr>
                <w:rFonts w:ascii="Tahoma" w:hAnsi="Tahoma" w:cs="Tahoma"/>
              </w:rPr>
              <w:t>Problem predstavlja resno grožnjo delovanju sistema</w:t>
            </w:r>
          </w:p>
        </w:tc>
        <w:tc>
          <w:tcPr>
            <w:tcW w:w="1701" w:type="dxa"/>
            <w:tcBorders>
              <w:top w:val="single" w:sz="4" w:space="0" w:color="auto"/>
              <w:left w:val="single" w:sz="4" w:space="0" w:color="auto"/>
              <w:bottom w:val="single" w:sz="4" w:space="0" w:color="auto"/>
              <w:right w:val="single" w:sz="4" w:space="0" w:color="auto"/>
            </w:tcBorders>
            <w:vAlign w:val="center"/>
          </w:tcPr>
          <w:p w14:paraId="509ABED1"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1 dan</w:t>
            </w:r>
          </w:p>
        </w:tc>
      </w:tr>
      <w:tr w:rsidR="004070EB" w:rsidRPr="004F3819" w14:paraId="1D17071A" w14:textId="77777777" w:rsidTr="00A14A0F">
        <w:trPr>
          <w:jc w:val="center"/>
        </w:trPr>
        <w:tc>
          <w:tcPr>
            <w:tcW w:w="1276" w:type="dxa"/>
            <w:tcBorders>
              <w:top w:val="single" w:sz="4" w:space="0" w:color="auto"/>
              <w:left w:val="single" w:sz="4" w:space="0" w:color="auto"/>
              <w:bottom w:val="single" w:sz="4" w:space="0" w:color="auto"/>
              <w:right w:val="single" w:sz="4" w:space="0" w:color="auto"/>
            </w:tcBorders>
          </w:tcPr>
          <w:p w14:paraId="52E6F7AB" w14:textId="77777777" w:rsidR="004070EB" w:rsidRPr="004F3819" w:rsidRDefault="004070EB" w:rsidP="00A14A0F">
            <w:pPr>
              <w:keepLines/>
              <w:spacing w:line="240" w:lineRule="auto"/>
              <w:ind w:right="-106"/>
              <w:contextualSpacing/>
              <w:rPr>
                <w:rFonts w:ascii="Tahoma" w:hAnsi="Tahoma" w:cs="Tahoma"/>
              </w:rPr>
            </w:pPr>
            <w:r w:rsidRPr="004F3819">
              <w:rPr>
                <w:rFonts w:ascii="Tahoma" w:hAnsi="Tahoma" w:cs="Tahoma"/>
              </w:rPr>
              <w:t>Manj pomemben problem (MP)</w:t>
            </w:r>
          </w:p>
        </w:tc>
        <w:tc>
          <w:tcPr>
            <w:tcW w:w="6095" w:type="dxa"/>
            <w:tcBorders>
              <w:top w:val="single" w:sz="4" w:space="0" w:color="auto"/>
              <w:left w:val="single" w:sz="4" w:space="0" w:color="auto"/>
              <w:bottom w:val="single" w:sz="4" w:space="0" w:color="auto"/>
              <w:right w:val="single" w:sz="4" w:space="0" w:color="auto"/>
            </w:tcBorders>
          </w:tcPr>
          <w:p w14:paraId="01B82E85"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 xml:space="preserve">Vsi ostali problemi, ki niso kritični ali resni in povzročijo, da: </w:t>
            </w:r>
          </w:p>
          <w:p w14:paraId="11DD5E2A" w14:textId="77777777" w:rsidR="004070EB" w:rsidRPr="004F3819" w:rsidRDefault="004070EB" w:rsidP="00A14A0F">
            <w:pPr>
              <w:keepLines/>
              <w:numPr>
                <w:ilvl w:val="0"/>
                <w:numId w:val="42"/>
              </w:numPr>
              <w:tabs>
                <w:tab w:val="clear" w:pos="720"/>
                <w:tab w:val="num" w:pos="547"/>
              </w:tabs>
              <w:spacing w:after="0" w:line="240" w:lineRule="auto"/>
              <w:ind w:left="547" w:hanging="284"/>
              <w:contextualSpacing/>
              <w:rPr>
                <w:rFonts w:ascii="Tahoma" w:hAnsi="Tahoma" w:cs="Tahoma"/>
              </w:rPr>
            </w:pPr>
            <w:r w:rsidRPr="004F3819">
              <w:rPr>
                <w:rFonts w:ascii="Tahoma" w:hAnsi="Tahoma" w:cs="Tahoma"/>
              </w:rPr>
              <w:t>Sistem deluje, problem predstavlja le manjšo neprijetnost uporabniku.</w:t>
            </w:r>
          </w:p>
          <w:p w14:paraId="74722D6D" w14:textId="77777777" w:rsidR="004070EB" w:rsidRPr="004F3819" w:rsidRDefault="004070EB" w:rsidP="00A14A0F">
            <w:pPr>
              <w:keepLines/>
              <w:numPr>
                <w:ilvl w:val="0"/>
                <w:numId w:val="42"/>
              </w:numPr>
              <w:tabs>
                <w:tab w:val="clear" w:pos="720"/>
                <w:tab w:val="num" w:pos="547"/>
              </w:tabs>
              <w:spacing w:after="0" w:line="240" w:lineRule="auto"/>
              <w:ind w:left="547" w:hanging="284"/>
              <w:contextualSpacing/>
              <w:rPr>
                <w:rFonts w:ascii="Tahoma" w:hAnsi="Tahoma" w:cs="Tahoma"/>
              </w:rPr>
            </w:pPr>
            <w:r w:rsidRPr="004F3819">
              <w:rPr>
                <w:rFonts w:ascii="Tahoma" w:hAnsi="Tahoma" w:cs="Tahoma"/>
              </w:rPr>
              <w:t xml:space="preserve">Kozmetične in vizualne napake. </w:t>
            </w:r>
          </w:p>
          <w:p w14:paraId="5B4599F8" w14:textId="77777777" w:rsidR="004070EB" w:rsidRPr="004F3819" w:rsidRDefault="004070EB" w:rsidP="00A14A0F">
            <w:pPr>
              <w:keepLines/>
              <w:numPr>
                <w:ilvl w:val="0"/>
                <w:numId w:val="42"/>
              </w:numPr>
              <w:tabs>
                <w:tab w:val="clear" w:pos="720"/>
                <w:tab w:val="num" w:pos="547"/>
              </w:tabs>
              <w:spacing w:after="0" w:line="240" w:lineRule="auto"/>
              <w:ind w:left="547" w:hanging="284"/>
              <w:contextualSpacing/>
              <w:rPr>
                <w:rFonts w:ascii="Tahoma" w:hAnsi="Tahoma" w:cs="Tahoma"/>
              </w:rPr>
            </w:pPr>
            <w:r w:rsidRPr="004F3819">
              <w:rPr>
                <w:rFonts w:ascii="Tahoma" w:hAnsi="Tahoma" w:cs="Tahoma"/>
              </w:rPr>
              <w:t>Sistem deluje, obstaja možnost obhoda napake.</w:t>
            </w:r>
          </w:p>
        </w:tc>
        <w:tc>
          <w:tcPr>
            <w:tcW w:w="1701" w:type="dxa"/>
            <w:tcBorders>
              <w:top w:val="single" w:sz="4" w:space="0" w:color="auto"/>
              <w:left w:val="single" w:sz="4" w:space="0" w:color="auto"/>
              <w:bottom w:val="single" w:sz="4" w:space="0" w:color="auto"/>
              <w:right w:val="single" w:sz="4" w:space="0" w:color="auto"/>
            </w:tcBorders>
            <w:vAlign w:val="center"/>
          </w:tcPr>
          <w:p w14:paraId="1830A42D" w14:textId="77777777" w:rsidR="004070EB" w:rsidRPr="004F3819" w:rsidRDefault="004070EB" w:rsidP="00A14A0F">
            <w:pPr>
              <w:keepLines/>
              <w:spacing w:line="240" w:lineRule="auto"/>
              <w:contextualSpacing/>
              <w:rPr>
                <w:rFonts w:ascii="Tahoma" w:hAnsi="Tahoma" w:cs="Tahoma"/>
              </w:rPr>
            </w:pPr>
            <w:r w:rsidRPr="004F3819">
              <w:rPr>
                <w:rFonts w:ascii="Tahoma" w:hAnsi="Tahoma" w:cs="Tahoma"/>
              </w:rPr>
              <w:t>30 dni oziroma po sprejetem podrobnem načrtu dela za naslednji mesec.</w:t>
            </w:r>
          </w:p>
        </w:tc>
      </w:tr>
    </w:tbl>
    <w:p w14:paraId="7C44F0C0" w14:textId="77777777" w:rsidR="006934BB" w:rsidRPr="004F3819" w:rsidRDefault="006934BB" w:rsidP="006934BB">
      <w:pPr>
        <w:keepLines/>
        <w:overflowPunct w:val="0"/>
        <w:autoSpaceDE w:val="0"/>
        <w:autoSpaceDN w:val="0"/>
        <w:adjustRightInd w:val="0"/>
        <w:spacing w:line="240" w:lineRule="auto"/>
        <w:ind w:left="359"/>
        <w:contextualSpacing/>
        <w:textAlignment w:val="baseline"/>
        <w:rPr>
          <w:rFonts w:ascii="Tahoma" w:hAnsi="Tahoma" w:cs="Tahoma"/>
        </w:rPr>
      </w:pPr>
    </w:p>
    <w:p w14:paraId="764EEEAE" w14:textId="77777777" w:rsidR="004070EB" w:rsidRPr="0060308D" w:rsidRDefault="004070EB" w:rsidP="004070EB">
      <w:pPr>
        <w:pStyle w:val="Odstavekseznama"/>
        <w:keepLines/>
        <w:numPr>
          <w:ilvl w:val="1"/>
          <w:numId w:val="50"/>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 xml:space="preserve">Odzivni čas </w:t>
      </w:r>
      <w:r>
        <w:rPr>
          <w:rFonts w:ascii="Tahoma" w:hAnsi="Tahoma" w:cs="Tahoma"/>
        </w:rPr>
        <w:t>Izvajal</w:t>
      </w:r>
      <w:r w:rsidRPr="0060308D">
        <w:rPr>
          <w:rFonts w:ascii="Tahoma" w:hAnsi="Tahoma" w:cs="Tahoma"/>
        </w:rPr>
        <w:t xml:space="preserve">ca je lahko največ dve (2) uri od prijave napake za napake (K) in (R) v primeru, da je napaka javljena v delovnem času oziroma v času </w:t>
      </w:r>
      <w:r>
        <w:rPr>
          <w:rFonts w:ascii="Tahoma" w:hAnsi="Tahoma" w:cs="Tahoma"/>
        </w:rPr>
        <w:t xml:space="preserve">ali </w:t>
      </w:r>
      <w:r w:rsidRPr="0060308D">
        <w:rPr>
          <w:rFonts w:ascii="Tahoma" w:hAnsi="Tahoma" w:cs="Tahoma"/>
        </w:rPr>
        <w:t xml:space="preserve">ko je strokovnjak </w:t>
      </w:r>
      <w:r>
        <w:rPr>
          <w:rFonts w:ascii="Tahoma" w:hAnsi="Tahoma" w:cs="Tahoma"/>
        </w:rPr>
        <w:t>Izvajal</w:t>
      </w:r>
      <w:r w:rsidRPr="0060308D">
        <w:rPr>
          <w:rFonts w:ascii="Tahoma" w:hAnsi="Tahoma" w:cs="Tahoma"/>
        </w:rPr>
        <w:t xml:space="preserve">ca razpoložljiv izven delovnega časa po predhodnem dogovoru. </w:t>
      </w:r>
    </w:p>
    <w:p w14:paraId="78C8F7D6" w14:textId="77777777" w:rsidR="006934BB" w:rsidRPr="004F3819" w:rsidRDefault="006934BB" w:rsidP="006934BB">
      <w:pPr>
        <w:keepLines/>
        <w:overflowPunct w:val="0"/>
        <w:autoSpaceDE w:val="0"/>
        <w:autoSpaceDN w:val="0"/>
        <w:adjustRightInd w:val="0"/>
        <w:spacing w:line="240" w:lineRule="auto"/>
        <w:ind w:left="-1"/>
        <w:contextualSpacing/>
        <w:textAlignment w:val="baseline"/>
        <w:rPr>
          <w:rFonts w:ascii="Tahoma" w:hAnsi="Tahoma" w:cs="Tahoma"/>
        </w:rPr>
      </w:pPr>
    </w:p>
    <w:p w14:paraId="50D8CC45" w14:textId="4FC6F765" w:rsidR="006934BB" w:rsidRPr="004F3819" w:rsidRDefault="006934BB" w:rsidP="006934BB">
      <w:pPr>
        <w:keepLines/>
        <w:overflowPunct w:val="0"/>
        <w:autoSpaceDE w:val="0"/>
        <w:autoSpaceDN w:val="0"/>
        <w:adjustRightInd w:val="0"/>
        <w:spacing w:line="240" w:lineRule="auto"/>
        <w:ind w:left="1020"/>
        <w:contextualSpacing/>
        <w:textAlignment w:val="baseline"/>
        <w:rPr>
          <w:rFonts w:ascii="Tahoma" w:hAnsi="Tahoma" w:cs="Tahoma"/>
        </w:rPr>
      </w:pPr>
      <w:r w:rsidRPr="004F3819">
        <w:rPr>
          <w:rFonts w:ascii="Tahoma" w:hAnsi="Tahoma" w:cs="Tahoma"/>
        </w:rPr>
        <w:t xml:space="preserve">Odzivni čas </w:t>
      </w:r>
      <w:r>
        <w:rPr>
          <w:rFonts w:ascii="Tahoma" w:hAnsi="Tahoma" w:cs="Tahoma"/>
        </w:rPr>
        <w:t>Izvajal</w:t>
      </w:r>
      <w:r w:rsidRPr="004F3819">
        <w:rPr>
          <w:rFonts w:ascii="Tahoma" w:hAnsi="Tahoma" w:cs="Tahoma"/>
        </w:rPr>
        <w:t xml:space="preserve">ca je lahko največ štiri (4) ure od prijave napake za napake (K) in (R) v primeru, da je napaka javljena v času dežurstva izven delovnega časa. </w:t>
      </w:r>
    </w:p>
    <w:p w14:paraId="282152E7" w14:textId="77777777" w:rsidR="006934BB" w:rsidRPr="004F3819" w:rsidRDefault="006934BB" w:rsidP="006934BB">
      <w:pPr>
        <w:keepLines/>
        <w:overflowPunct w:val="0"/>
        <w:autoSpaceDE w:val="0"/>
        <w:autoSpaceDN w:val="0"/>
        <w:adjustRightInd w:val="0"/>
        <w:spacing w:line="240" w:lineRule="auto"/>
        <w:ind w:left="366"/>
        <w:contextualSpacing/>
        <w:textAlignment w:val="baseline"/>
        <w:rPr>
          <w:rFonts w:ascii="Tahoma" w:hAnsi="Tahoma" w:cs="Tahoma"/>
        </w:rPr>
      </w:pPr>
    </w:p>
    <w:p w14:paraId="2176279C" w14:textId="77777777" w:rsidR="006934BB" w:rsidRPr="004F3819" w:rsidRDefault="006934BB" w:rsidP="006934BB">
      <w:pPr>
        <w:keepLines/>
        <w:overflowPunct w:val="0"/>
        <w:autoSpaceDE w:val="0"/>
        <w:autoSpaceDN w:val="0"/>
        <w:adjustRightInd w:val="0"/>
        <w:spacing w:line="240" w:lineRule="auto"/>
        <w:ind w:left="1020"/>
        <w:contextualSpacing/>
        <w:textAlignment w:val="baseline"/>
        <w:rPr>
          <w:rFonts w:ascii="Tahoma" w:hAnsi="Tahoma" w:cs="Tahoma"/>
        </w:rPr>
      </w:pPr>
      <w:r w:rsidRPr="004F3819">
        <w:rPr>
          <w:rFonts w:ascii="Tahoma" w:hAnsi="Tahoma" w:cs="Tahoma"/>
        </w:rPr>
        <w:t xml:space="preserve">MP napake se rešujejo v okviru normalnega dela na projektu (znotraj sprintov), zato minimalni odzivni čas za začetek reševanja MP napak ni definiran.   </w:t>
      </w:r>
    </w:p>
    <w:p w14:paraId="4CDA4E48" w14:textId="77777777" w:rsidR="006934BB" w:rsidRPr="004F3819" w:rsidRDefault="006934BB" w:rsidP="006934BB">
      <w:pPr>
        <w:keepLines/>
        <w:overflowPunct w:val="0"/>
        <w:autoSpaceDE w:val="0"/>
        <w:autoSpaceDN w:val="0"/>
        <w:adjustRightInd w:val="0"/>
        <w:spacing w:line="240" w:lineRule="auto"/>
        <w:ind w:left="359"/>
        <w:contextualSpacing/>
        <w:textAlignment w:val="baseline"/>
        <w:rPr>
          <w:rFonts w:ascii="Tahoma" w:hAnsi="Tahoma" w:cs="Tahoma"/>
        </w:rPr>
      </w:pPr>
    </w:p>
    <w:p w14:paraId="6DFA0C5A" w14:textId="50AA5CE6" w:rsidR="006934BB" w:rsidRPr="0060308D" w:rsidRDefault="006934BB" w:rsidP="004070EB">
      <w:pPr>
        <w:pStyle w:val="Odstavekseznama"/>
        <w:keepLines/>
        <w:numPr>
          <w:ilvl w:val="1"/>
          <w:numId w:val="50"/>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Naročnik</w:t>
      </w:r>
      <w:r w:rsidRPr="0060308D">
        <w:rPr>
          <w:rFonts w:ascii="Tahoma" w:hAnsi="Tahoma" w:cs="Tahoma"/>
        </w:rPr>
        <w:t xml:space="preserve"> prijavlja napake v delovanju pisno preko sistema za prijavo napak. V primeru napake (K) in (R) </w:t>
      </w:r>
      <w:r w:rsidR="004070EB" w:rsidRPr="000B32A1">
        <w:rPr>
          <w:rFonts w:ascii="Tahoma" w:hAnsi="Tahoma" w:cs="Tahoma"/>
        </w:rPr>
        <w:t xml:space="preserve">lahko </w:t>
      </w:r>
      <w:r>
        <w:rPr>
          <w:rFonts w:ascii="Tahoma" w:hAnsi="Tahoma" w:cs="Tahoma"/>
        </w:rPr>
        <w:t>Naročnik</w:t>
      </w:r>
      <w:r w:rsidRPr="0060308D">
        <w:rPr>
          <w:rFonts w:ascii="Tahoma" w:hAnsi="Tahoma" w:cs="Tahoma"/>
        </w:rPr>
        <w:t xml:space="preserve"> napako </w:t>
      </w:r>
      <w:r w:rsidR="004070EB" w:rsidRPr="000B32A1">
        <w:rPr>
          <w:rFonts w:ascii="Tahoma" w:hAnsi="Tahoma" w:cs="Tahoma"/>
        </w:rPr>
        <w:t>prijavi</w:t>
      </w:r>
      <w:r w:rsidRPr="0060308D">
        <w:rPr>
          <w:rFonts w:ascii="Tahoma" w:hAnsi="Tahoma" w:cs="Tahoma"/>
        </w:rPr>
        <w:t xml:space="preserve"> tudi telefonsko na številko </w:t>
      </w:r>
      <w:r w:rsidRPr="0060308D">
        <w:rPr>
          <w:rFonts w:ascii="Tahoma" w:hAnsi="Tahoma" w:cs="Tahoma"/>
          <w:color w:val="00B0F0"/>
        </w:rPr>
        <w:t>[_____________________]</w:t>
      </w:r>
      <w:r w:rsidRPr="0060308D">
        <w:rPr>
          <w:rFonts w:ascii="Tahoma" w:hAnsi="Tahoma" w:cs="Tahoma"/>
        </w:rPr>
        <w:t xml:space="preserve">. Odzivni čas začne teči od prijave napake v sistem za prijavo napake oziroma od telefonske prijave napake in ko je podan ponovljiv postopek za identifikacijo napake na testnem okolju. </w:t>
      </w:r>
      <w:r>
        <w:rPr>
          <w:rFonts w:ascii="Tahoma" w:hAnsi="Tahoma" w:cs="Tahoma"/>
        </w:rPr>
        <w:t>Naročnik</w:t>
      </w:r>
      <w:r w:rsidRPr="0060308D">
        <w:rPr>
          <w:rFonts w:ascii="Tahoma" w:hAnsi="Tahoma" w:cs="Tahoma"/>
        </w:rPr>
        <w:t xml:space="preserve"> vse napake sporoči tako, da bo lahko </w:t>
      </w:r>
      <w:r>
        <w:rPr>
          <w:rFonts w:ascii="Tahoma" w:hAnsi="Tahoma" w:cs="Tahoma"/>
        </w:rPr>
        <w:t>Izvajal</w:t>
      </w:r>
      <w:r w:rsidRPr="0060308D">
        <w:rPr>
          <w:rFonts w:ascii="Tahoma" w:hAnsi="Tahoma" w:cs="Tahoma"/>
        </w:rPr>
        <w:t>ec reproduciral posamezen primer, ki je povzročil napako, na testnem okolju. Sporočilo o napaki mora vsebovati vsaj:</w:t>
      </w:r>
    </w:p>
    <w:p w14:paraId="2CB8BDA0"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(a)</w:t>
      </w:r>
      <w:r>
        <w:rPr>
          <w:rFonts w:ascii="Tahoma" w:hAnsi="Tahoma" w:cs="Tahoma"/>
        </w:rPr>
        <w:tab/>
      </w:r>
      <w:r w:rsidRPr="004F3819">
        <w:rPr>
          <w:rFonts w:ascii="Tahoma" w:hAnsi="Tahoma" w:cs="Tahoma"/>
        </w:rPr>
        <w:t xml:space="preserve">sporočilo o napaki, če je to mogoče, </w:t>
      </w:r>
    </w:p>
    <w:p w14:paraId="464F7060"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(b)</w:t>
      </w:r>
      <w:r w:rsidRPr="004F3819">
        <w:rPr>
          <w:rFonts w:ascii="Tahoma" w:hAnsi="Tahoma" w:cs="Tahoma"/>
        </w:rPr>
        <w:tab/>
        <w:t>datum in čas, ko se je napaka pojavila,</w:t>
      </w:r>
    </w:p>
    <w:p w14:paraId="7096F720"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(c)</w:t>
      </w:r>
      <w:r w:rsidRPr="004F3819">
        <w:rPr>
          <w:rFonts w:ascii="Tahoma" w:hAnsi="Tahoma" w:cs="Tahoma"/>
        </w:rPr>
        <w:tab/>
        <w:t xml:space="preserve">glavne in druge podatke, ki so bili uporabljeni v posameznem primeru, </w:t>
      </w:r>
    </w:p>
    <w:p w14:paraId="6A93882C"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(d)</w:t>
      </w:r>
      <w:r w:rsidRPr="004F3819">
        <w:rPr>
          <w:rFonts w:ascii="Tahoma" w:hAnsi="Tahoma" w:cs="Tahoma"/>
        </w:rPr>
        <w:tab/>
        <w:t xml:space="preserve">natančen opis okoliščin, </w:t>
      </w:r>
    </w:p>
    <w:p w14:paraId="38DC026F" w14:textId="77777777" w:rsidR="006934BB" w:rsidRPr="004F3819" w:rsidRDefault="006934BB" w:rsidP="006934BB">
      <w:pPr>
        <w:keepLines/>
        <w:overflowPunct w:val="0"/>
        <w:autoSpaceDE w:val="0"/>
        <w:autoSpaceDN w:val="0"/>
        <w:adjustRightInd w:val="0"/>
        <w:spacing w:line="240" w:lineRule="auto"/>
        <w:ind w:left="1229" w:firstLine="301"/>
        <w:contextualSpacing/>
        <w:textAlignment w:val="baseline"/>
        <w:rPr>
          <w:rFonts w:ascii="Tahoma" w:hAnsi="Tahoma" w:cs="Tahoma"/>
        </w:rPr>
      </w:pPr>
      <w:r w:rsidRPr="004F3819">
        <w:rPr>
          <w:rFonts w:ascii="Tahoma" w:hAnsi="Tahoma" w:cs="Tahoma"/>
        </w:rPr>
        <w:t>(e)</w:t>
      </w:r>
      <w:r w:rsidRPr="004F3819">
        <w:rPr>
          <w:rFonts w:ascii="Tahoma" w:hAnsi="Tahoma" w:cs="Tahoma"/>
        </w:rPr>
        <w:tab/>
        <w:t xml:space="preserve">ime uporabnika, ki je povzročil ali ugotovil napako.  </w:t>
      </w:r>
    </w:p>
    <w:p w14:paraId="6B563F3A" w14:textId="77777777" w:rsidR="006934BB" w:rsidRPr="004F3819" w:rsidRDefault="006934BB" w:rsidP="006934BB">
      <w:pPr>
        <w:keepLines/>
        <w:spacing w:line="240" w:lineRule="auto"/>
        <w:contextualSpacing/>
        <w:rPr>
          <w:rFonts w:ascii="Tahoma" w:hAnsi="Tahoma" w:cs="Tahoma"/>
        </w:rPr>
      </w:pPr>
    </w:p>
    <w:p w14:paraId="66C48B47" w14:textId="77777777" w:rsidR="006934BB" w:rsidRPr="004F3819" w:rsidRDefault="006934BB" w:rsidP="006934BB">
      <w:pPr>
        <w:keepLines/>
        <w:spacing w:line="240" w:lineRule="auto"/>
        <w:ind w:left="1020"/>
        <w:contextualSpacing/>
        <w:rPr>
          <w:rFonts w:ascii="Tahoma" w:hAnsi="Tahoma" w:cs="Tahoma"/>
        </w:rPr>
      </w:pPr>
      <w:r w:rsidRPr="004F3819">
        <w:rPr>
          <w:rFonts w:ascii="Tahoma" w:hAnsi="Tahoma" w:cs="Tahoma"/>
        </w:rPr>
        <w:lastRenderedPageBreak/>
        <w:t xml:space="preserve">Šteje se, da je napaka odpravljena, ko je rešitev napake na razpolago za testiranje na testnem okolju po testnem scenariju s strani </w:t>
      </w:r>
      <w:r>
        <w:rPr>
          <w:rFonts w:ascii="Tahoma" w:hAnsi="Tahoma" w:cs="Tahoma"/>
        </w:rPr>
        <w:t>Naročnik</w:t>
      </w:r>
      <w:r w:rsidRPr="004F3819">
        <w:rPr>
          <w:rFonts w:ascii="Tahoma" w:hAnsi="Tahoma" w:cs="Tahoma"/>
        </w:rPr>
        <w:t xml:space="preserve">a. Odvisno od resnosti napake se </w:t>
      </w:r>
      <w:r>
        <w:rPr>
          <w:rFonts w:ascii="Tahoma" w:hAnsi="Tahoma" w:cs="Tahoma"/>
        </w:rPr>
        <w:t>Naročnik</w:t>
      </w:r>
      <w:r w:rsidRPr="004F3819">
        <w:rPr>
          <w:rFonts w:ascii="Tahoma" w:hAnsi="Tahoma" w:cs="Tahoma"/>
        </w:rPr>
        <w:t xml:space="preserve"> in </w:t>
      </w:r>
      <w:r>
        <w:rPr>
          <w:rFonts w:ascii="Tahoma" w:hAnsi="Tahoma" w:cs="Tahoma"/>
        </w:rPr>
        <w:t>Izvajal</w:t>
      </w:r>
      <w:r w:rsidRPr="004F3819">
        <w:rPr>
          <w:rFonts w:ascii="Tahoma" w:hAnsi="Tahoma" w:cs="Tahoma"/>
        </w:rPr>
        <w:t xml:space="preserve">ec skupaj dogovorita za obseg regresivnega testiranja rešitve pred prenosom kode na produkcijsko okolje. </w:t>
      </w:r>
    </w:p>
    <w:p w14:paraId="1D2022B3" w14:textId="77777777" w:rsidR="006934BB" w:rsidRPr="004F3819" w:rsidRDefault="006934BB" w:rsidP="006934BB">
      <w:pPr>
        <w:keepLines/>
        <w:spacing w:line="240" w:lineRule="auto"/>
        <w:ind w:left="510"/>
        <w:contextualSpacing/>
        <w:rPr>
          <w:rFonts w:ascii="Tahoma" w:hAnsi="Tahoma" w:cs="Tahoma"/>
        </w:rPr>
      </w:pPr>
    </w:p>
    <w:p w14:paraId="74DFE2D3" w14:textId="77777777" w:rsidR="006934BB" w:rsidRPr="004F3819" w:rsidRDefault="006934BB" w:rsidP="006934BB">
      <w:pPr>
        <w:keepLines/>
        <w:overflowPunct w:val="0"/>
        <w:autoSpaceDE w:val="0"/>
        <w:autoSpaceDN w:val="0"/>
        <w:adjustRightInd w:val="0"/>
        <w:spacing w:line="240" w:lineRule="auto"/>
        <w:ind w:left="1020"/>
        <w:contextualSpacing/>
        <w:textAlignment w:val="baseline"/>
        <w:rPr>
          <w:rFonts w:ascii="Tahoma" w:hAnsi="Tahoma" w:cs="Tahoma"/>
        </w:rPr>
      </w:pPr>
      <w:r>
        <w:rPr>
          <w:rFonts w:ascii="Tahoma" w:hAnsi="Tahoma" w:cs="Tahoma"/>
        </w:rPr>
        <w:t>Če</w:t>
      </w:r>
      <w:r w:rsidRPr="004F3819">
        <w:rPr>
          <w:rFonts w:ascii="Tahoma" w:hAnsi="Tahoma" w:cs="Tahoma"/>
        </w:rPr>
        <w:t xml:space="preserve"> </w:t>
      </w:r>
      <w:r>
        <w:rPr>
          <w:rFonts w:ascii="Tahoma" w:hAnsi="Tahoma" w:cs="Tahoma"/>
        </w:rPr>
        <w:t>Izvajal</w:t>
      </w:r>
      <w:r w:rsidRPr="004F3819">
        <w:rPr>
          <w:rFonts w:ascii="Tahoma" w:hAnsi="Tahoma" w:cs="Tahoma"/>
        </w:rPr>
        <w:t xml:space="preserve">ec ob odpravljanju napake ugotovi, da odprava ne bo možna v predvidenem času odprave napake, mora o tem nemudoma obvestiti </w:t>
      </w:r>
      <w:r>
        <w:rPr>
          <w:rFonts w:ascii="Tahoma" w:hAnsi="Tahoma" w:cs="Tahoma"/>
        </w:rPr>
        <w:t>Naročnik</w:t>
      </w:r>
      <w:r w:rsidRPr="004F3819">
        <w:rPr>
          <w:rFonts w:ascii="Tahoma" w:hAnsi="Tahoma" w:cs="Tahoma"/>
        </w:rPr>
        <w:t xml:space="preserve">a in skupaj z </w:t>
      </w:r>
      <w:r>
        <w:rPr>
          <w:rFonts w:ascii="Tahoma" w:hAnsi="Tahoma" w:cs="Tahoma"/>
        </w:rPr>
        <w:t>Naročnik</w:t>
      </w:r>
      <w:r w:rsidRPr="004F3819">
        <w:rPr>
          <w:rFonts w:ascii="Tahoma" w:hAnsi="Tahoma" w:cs="Tahoma"/>
        </w:rPr>
        <w:t>om najti nadomestno rešitev.</w:t>
      </w:r>
    </w:p>
    <w:p w14:paraId="4C0DA287" w14:textId="77777777" w:rsidR="006934BB" w:rsidRPr="004F3819" w:rsidRDefault="006934BB" w:rsidP="006934BB">
      <w:pPr>
        <w:keepLines/>
        <w:spacing w:line="240" w:lineRule="auto"/>
        <w:contextualSpacing/>
        <w:rPr>
          <w:rFonts w:ascii="Tahoma" w:hAnsi="Tahoma" w:cs="Tahoma"/>
        </w:rPr>
      </w:pPr>
    </w:p>
    <w:p w14:paraId="0284FC48" w14:textId="77777777" w:rsidR="006934BB" w:rsidRDefault="006934BB" w:rsidP="006934BB">
      <w:pPr>
        <w:pStyle w:val="Odstavekseznama"/>
        <w:keepLines/>
        <w:overflowPunct w:val="0"/>
        <w:autoSpaceDE w:val="0"/>
        <w:autoSpaceDN w:val="0"/>
        <w:adjustRightInd w:val="0"/>
        <w:spacing w:line="240" w:lineRule="auto"/>
        <w:ind w:left="1080"/>
        <w:textAlignment w:val="baseline"/>
        <w:rPr>
          <w:rFonts w:ascii="Tahoma" w:hAnsi="Tahoma" w:cs="Tahoma"/>
        </w:rPr>
      </w:pPr>
    </w:p>
    <w:p w14:paraId="42CEFD58" w14:textId="77777777" w:rsidR="006934BB" w:rsidRDefault="006934BB" w:rsidP="004070EB">
      <w:pPr>
        <w:pStyle w:val="Odstavekseznama"/>
        <w:keepLines/>
        <w:numPr>
          <w:ilvl w:val="1"/>
          <w:numId w:val="50"/>
        </w:numPr>
        <w:overflowPunct w:val="0"/>
        <w:autoSpaceDE w:val="0"/>
        <w:autoSpaceDN w:val="0"/>
        <w:adjustRightInd w:val="0"/>
        <w:spacing w:after="0" w:line="240" w:lineRule="auto"/>
        <w:jc w:val="both"/>
        <w:textAlignment w:val="baseline"/>
        <w:rPr>
          <w:rFonts w:ascii="Tahoma" w:hAnsi="Tahoma" w:cs="Tahoma"/>
        </w:rPr>
      </w:pPr>
      <w:r w:rsidRPr="0060308D">
        <w:rPr>
          <w:rFonts w:ascii="Tahoma" w:hAnsi="Tahoma" w:cs="Tahoma"/>
        </w:rPr>
        <w:t xml:space="preserve">V primeru rednih vzdrževanj in vnaprej znanih motenj v delovanju se </w:t>
      </w:r>
      <w:r>
        <w:rPr>
          <w:rFonts w:ascii="Tahoma" w:hAnsi="Tahoma" w:cs="Tahoma"/>
        </w:rPr>
        <w:t>Izvajal</w:t>
      </w:r>
      <w:r w:rsidRPr="0060308D">
        <w:rPr>
          <w:rFonts w:ascii="Tahoma" w:hAnsi="Tahoma" w:cs="Tahoma"/>
        </w:rPr>
        <w:t xml:space="preserve">ec obvezuje, da bo </w:t>
      </w:r>
      <w:r>
        <w:rPr>
          <w:rFonts w:ascii="Tahoma" w:hAnsi="Tahoma" w:cs="Tahoma"/>
        </w:rPr>
        <w:t>Naročnik</w:t>
      </w:r>
      <w:r w:rsidRPr="0060308D">
        <w:rPr>
          <w:rFonts w:ascii="Tahoma" w:hAnsi="Tahoma" w:cs="Tahoma"/>
        </w:rPr>
        <w:t xml:space="preserve">a obvestil o nameravanih rednih vzdrževanjih/nadgraditvah, ki lahko vplivajo na delovanje ali kakovost storitve, takoj ko bo zanje izvedel. Zaradi rednih vzdrževalnih in drugih nujnih del na omrežju po vsaj 24-urni predhodni najavi lahko </w:t>
      </w:r>
      <w:r>
        <w:rPr>
          <w:rFonts w:ascii="Tahoma" w:hAnsi="Tahoma" w:cs="Tahoma"/>
        </w:rPr>
        <w:t>Naročnik</w:t>
      </w:r>
      <w:r w:rsidRPr="0060308D">
        <w:rPr>
          <w:rFonts w:ascii="Tahoma" w:hAnsi="Tahoma" w:cs="Tahoma"/>
        </w:rPr>
        <w:t xml:space="preserve"> določi in dovoli izpad storitev. </w:t>
      </w:r>
      <w:r>
        <w:rPr>
          <w:rFonts w:ascii="Tahoma" w:hAnsi="Tahoma" w:cs="Tahoma"/>
        </w:rPr>
        <w:t>Izvajal</w:t>
      </w:r>
      <w:r w:rsidRPr="0060308D">
        <w:rPr>
          <w:rFonts w:ascii="Tahoma" w:hAnsi="Tahoma" w:cs="Tahoma"/>
        </w:rPr>
        <w:t>ec se obveže, da bo, v kolikor bo to tehnično mogoče, izpad skušal časovno umestiti v nočni čas.</w:t>
      </w:r>
    </w:p>
    <w:p w14:paraId="19D9F2BD" w14:textId="77777777" w:rsidR="006934BB" w:rsidRPr="0060308D" w:rsidRDefault="006934BB" w:rsidP="006934BB">
      <w:pPr>
        <w:pStyle w:val="Odstavekseznama"/>
        <w:rPr>
          <w:rFonts w:ascii="Tahoma" w:hAnsi="Tahoma" w:cs="Tahoma"/>
        </w:rPr>
      </w:pPr>
    </w:p>
    <w:p w14:paraId="5941F801" w14:textId="77777777" w:rsidR="006934BB" w:rsidRDefault="006934BB" w:rsidP="004070EB">
      <w:pPr>
        <w:pStyle w:val="Odstavekseznama"/>
        <w:keepLines/>
        <w:numPr>
          <w:ilvl w:val="1"/>
          <w:numId w:val="50"/>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Naročnik bo Izvajal</w:t>
      </w:r>
      <w:r w:rsidRPr="0060308D">
        <w:rPr>
          <w:rFonts w:ascii="Tahoma" w:hAnsi="Tahoma" w:cs="Tahoma"/>
        </w:rPr>
        <w:t>cu ves čas trajanja projekta in 24/7 rednega vzdrževanja</w:t>
      </w:r>
      <w:r>
        <w:rPr>
          <w:rFonts w:ascii="Tahoma" w:hAnsi="Tahoma" w:cs="Tahoma"/>
        </w:rPr>
        <w:t xml:space="preserve"> v tehničnem smislu </w:t>
      </w:r>
      <w:r w:rsidRPr="0060308D">
        <w:rPr>
          <w:rFonts w:ascii="Tahoma" w:hAnsi="Tahoma" w:cs="Tahoma"/>
        </w:rPr>
        <w:t>omogočal vzporeden oddaljen elektronski dostop do vseh lokacij delovanja programske opreme</w:t>
      </w:r>
      <w:r>
        <w:rPr>
          <w:rFonts w:ascii="Tahoma" w:hAnsi="Tahoma" w:cs="Tahoma"/>
        </w:rPr>
        <w:t xml:space="preserve">, pri čemer pravice dostopa odobrijo Končni uporabniki za svoje sisteme. </w:t>
      </w:r>
      <w:r w:rsidRPr="0060308D">
        <w:rPr>
          <w:rFonts w:ascii="Tahoma" w:hAnsi="Tahoma" w:cs="Tahoma"/>
        </w:rPr>
        <w:t xml:space="preserve">Kot pričetek reševanja napake (odzivni čas) se šteje oddaljen elektronski priklop na okolje </w:t>
      </w:r>
      <w:r>
        <w:rPr>
          <w:rFonts w:ascii="Tahoma" w:hAnsi="Tahoma" w:cs="Tahoma"/>
        </w:rPr>
        <w:t>Naročnik</w:t>
      </w:r>
      <w:r w:rsidRPr="0060308D">
        <w:rPr>
          <w:rFonts w:ascii="Tahoma" w:hAnsi="Tahoma" w:cs="Tahoma"/>
        </w:rPr>
        <w:t xml:space="preserve">a. V kolikor </w:t>
      </w:r>
      <w:r>
        <w:rPr>
          <w:rFonts w:ascii="Tahoma" w:hAnsi="Tahoma" w:cs="Tahoma"/>
        </w:rPr>
        <w:t>Izvajal</w:t>
      </w:r>
      <w:r w:rsidRPr="0060308D">
        <w:rPr>
          <w:rFonts w:ascii="Tahoma" w:hAnsi="Tahoma" w:cs="Tahoma"/>
        </w:rPr>
        <w:t xml:space="preserve">ec ugotovi, da oddaljen elektronski dostop ni omogočen šteje kot pričetek reševanja napake (odzivni čas), poslano sporočilo in hkraten telefonski klic v zvezi s tem. V takem primeru se </w:t>
      </w:r>
      <w:r>
        <w:rPr>
          <w:rFonts w:ascii="Tahoma" w:hAnsi="Tahoma" w:cs="Tahoma"/>
        </w:rPr>
        <w:t>Izvajal</w:t>
      </w:r>
      <w:r w:rsidRPr="0060308D">
        <w:rPr>
          <w:rFonts w:ascii="Tahoma" w:hAnsi="Tahoma" w:cs="Tahoma"/>
        </w:rPr>
        <w:t xml:space="preserve">ec dogovori za fizičen obisk na relevantni lokaciji </w:t>
      </w:r>
      <w:r>
        <w:rPr>
          <w:rFonts w:ascii="Tahoma" w:hAnsi="Tahoma" w:cs="Tahoma"/>
        </w:rPr>
        <w:t>Naročnik</w:t>
      </w:r>
      <w:r w:rsidRPr="0060308D">
        <w:rPr>
          <w:rFonts w:ascii="Tahoma" w:hAnsi="Tahoma" w:cs="Tahoma"/>
        </w:rPr>
        <w:t xml:space="preserve">a, čas do odprave napake pa prične teči ob prijavi v </w:t>
      </w:r>
      <w:r>
        <w:rPr>
          <w:rFonts w:ascii="Tahoma" w:hAnsi="Tahoma" w:cs="Tahoma"/>
        </w:rPr>
        <w:t>Naročnik</w:t>
      </w:r>
      <w:r w:rsidRPr="0060308D">
        <w:rPr>
          <w:rFonts w:ascii="Tahoma" w:hAnsi="Tahoma" w:cs="Tahoma"/>
        </w:rPr>
        <w:t>ov informacijski sistem.</w:t>
      </w:r>
    </w:p>
    <w:p w14:paraId="52D412CF" w14:textId="77777777" w:rsidR="006934BB" w:rsidRDefault="006934BB" w:rsidP="006934BB">
      <w:pPr>
        <w:pStyle w:val="Odstavekseznama"/>
        <w:rPr>
          <w:rFonts w:ascii="Tahoma" w:hAnsi="Tahoma" w:cs="Tahoma"/>
        </w:rPr>
      </w:pPr>
    </w:p>
    <w:p w14:paraId="03382994" w14:textId="77777777" w:rsidR="006934BB" w:rsidRDefault="006934BB" w:rsidP="006934BB">
      <w:pPr>
        <w:keepLines/>
        <w:overflowPunct w:val="0"/>
        <w:autoSpaceDE w:val="0"/>
        <w:autoSpaceDN w:val="0"/>
        <w:adjustRightInd w:val="0"/>
        <w:spacing w:line="240" w:lineRule="auto"/>
        <w:textAlignment w:val="baseline"/>
        <w:rPr>
          <w:rFonts w:ascii="Tahoma" w:hAnsi="Tahoma" w:cs="Tahoma"/>
        </w:rPr>
      </w:pPr>
    </w:p>
    <w:p w14:paraId="1C9FC605" w14:textId="77777777" w:rsidR="006934BB" w:rsidRPr="0011512D" w:rsidRDefault="006934BB" w:rsidP="004070EB">
      <w:pPr>
        <w:pStyle w:val="Odstavekseznama"/>
        <w:keepLines/>
        <w:numPr>
          <w:ilvl w:val="0"/>
          <w:numId w:val="50"/>
        </w:numPr>
        <w:overflowPunct w:val="0"/>
        <w:autoSpaceDE w:val="0"/>
        <w:autoSpaceDN w:val="0"/>
        <w:adjustRightInd w:val="0"/>
        <w:spacing w:after="0" w:line="240" w:lineRule="auto"/>
        <w:jc w:val="center"/>
        <w:textAlignment w:val="baseline"/>
        <w:rPr>
          <w:rFonts w:ascii="Tahoma" w:hAnsi="Tahoma" w:cs="Tahoma"/>
          <w:b/>
          <w:bCs/>
        </w:rPr>
      </w:pPr>
      <w:r w:rsidRPr="0011512D">
        <w:rPr>
          <w:rFonts w:ascii="Tahoma" w:hAnsi="Tahoma" w:cs="Tahoma"/>
          <w:b/>
          <w:bCs/>
        </w:rPr>
        <w:t>člen</w:t>
      </w:r>
    </w:p>
    <w:p w14:paraId="387C6A96" w14:textId="77777777" w:rsidR="006934BB" w:rsidRPr="00764CDC" w:rsidRDefault="006934BB" w:rsidP="006934BB">
      <w:pPr>
        <w:keepLines/>
        <w:overflowPunct w:val="0"/>
        <w:autoSpaceDE w:val="0"/>
        <w:autoSpaceDN w:val="0"/>
        <w:adjustRightInd w:val="0"/>
        <w:spacing w:line="240" w:lineRule="auto"/>
        <w:jc w:val="center"/>
        <w:textAlignment w:val="baseline"/>
        <w:rPr>
          <w:rFonts w:ascii="Tahoma" w:hAnsi="Tahoma" w:cs="Tahoma"/>
          <w:b/>
          <w:bCs/>
        </w:rPr>
      </w:pPr>
      <w:r w:rsidRPr="00764CDC">
        <w:rPr>
          <w:rFonts w:ascii="Tahoma" w:hAnsi="Tahoma" w:cs="Tahoma"/>
          <w:b/>
          <w:bCs/>
        </w:rPr>
        <w:t>(</w:t>
      </w:r>
      <w:r>
        <w:rPr>
          <w:rFonts w:ascii="Tahoma" w:hAnsi="Tahoma" w:cs="Tahoma"/>
          <w:b/>
          <w:bCs/>
        </w:rPr>
        <w:t>Sistem za odpravo napak pri Izvajalcu in dostop do sistema</w:t>
      </w:r>
      <w:r w:rsidRPr="00764CDC">
        <w:rPr>
          <w:rFonts w:ascii="Tahoma" w:hAnsi="Tahoma" w:cs="Tahoma"/>
          <w:b/>
          <w:bCs/>
        </w:rPr>
        <w:t>)</w:t>
      </w:r>
    </w:p>
    <w:p w14:paraId="7ED4127F" w14:textId="77777777" w:rsidR="006934BB" w:rsidRDefault="006934BB" w:rsidP="006934BB">
      <w:pPr>
        <w:pStyle w:val="Odstavekseznama"/>
        <w:numPr>
          <w:ilvl w:val="1"/>
          <w:numId w:val="48"/>
        </w:numPr>
        <w:spacing w:after="0" w:line="264" w:lineRule="auto"/>
        <w:jc w:val="both"/>
        <w:rPr>
          <w:rFonts w:ascii="Tahoma" w:hAnsi="Tahoma" w:cs="Tahoma"/>
        </w:rPr>
      </w:pPr>
      <w:r w:rsidRPr="00764CDC">
        <w:rPr>
          <w:rFonts w:ascii="Tahoma" w:hAnsi="Tahoma" w:cs="Tahoma"/>
        </w:rPr>
        <w:t>Izvajalec je dolžan dokumentirati celoten proces za odpravo napake, vključno z odprtjem zahtevka v sistemu, vmesne aktivnosti za reševanje zahtevka, priprava rešitve, izdelava kode, implementacija rešitve (</w:t>
      </w:r>
      <w:r>
        <w:rPr>
          <w:rFonts w:ascii="Tahoma" w:hAnsi="Tahoma" w:cs="Tahoma"/>
        </w:rPr>
        <w:t xml:space="preserve">v nadaljevanju: </w:t>
      </w:r>
      <w:r w:rsidRPr="00764CDC">
        <w:rPr>
          <w:rFonts w:ascii="Tahoma" w:hAnsi="Tahoma" w:cs="Tahoma"/>
        </w:rPr>
        <w:t>»</w:t>
      </w:r>
      <w:r>
        <w:rPr>
          <w:rFonts w:ascii="Tahoma" w:hAnsi="Tahoma" w:cs="Tahoma"/>
          <w:b/>
          <w:bCs/>
        </w:rPr>
        <w:t>Ž</w:t>
      </w:r>
      <w:r w:rsidRPr="00764CDC">
        <w:rPr>
          <w:rFonts w:ascii="Tahoma" w:hAnsi="Tahoma" w:cs="Tahoma"/>
          <w:b/>
          <w:bCs/>
        </w:rPr>
        <w:t>ivljenjski cikel reševanja zahtevka</w:t>
      </w:r>
      <w:r w:rsidRPr="00764CDC">
        <w:rPr>
          <w:rFonts w:ascii="Tahoma" w:hAnsi="Tahoma" w:cs="Tahoma"/>
        </w:rPr>
        <w:t xml:space="preserve">«). </w:t>
      </w:r>
    </w:p>
    <w:p w14:paraId="28D68FA5" w14:textId="77777777" w:rsidR="006934BB" w:rsidRDefault="006934BB" w:rsidP="006934BB">
      <w:pPr>
        <w:pStyle w:val="Odstavekseznama"/>
        <w:rPr>
          <w:rFonts w:ascii="Tahoma" w:hAnsi="Tahoma" w:cs="Tahoma"/>
        </w:rPr>
      </w:pPr>
    </w:p>
    <w:p w14:paraId="4A516A02" w14:textId="77777777" w:rsidR="006934BB" w:rsidRPr="00764CDC" w:rsidRDefault="006934BB" w:rsidP="006934BB">
      <w:pPr>
        <w:pStyle w:val="Odstavekseznama"/>
        <w:numPr>
          <w:ilvl w:val="1"/>
          <w:numId w:val="48"/>
        </w:numPr>
        <w:spacing w:after="0" w:line="264" w:lineRule="auto"/>
        <w:jc w:val="both"/>
        <w:rPr>
          <w:rFonts w:ascii="Tahoma" w:hAnsi="Tahoma" w:cs="Tahoma"/>
        </w:rPr>
      </w:pPr>
      <w:r w:rsidRPr="00764CDC">
        <w:rPr>
          <w:rFonts w:ascii="Tahoma" w:hAnsi="Tahoma" w:cs="Tahoma"/>
        </w:rPr>
        <w:t>Izvajalec bo</w:t>
      </w:r>
      <w:r>
        <w:rPr>
          <w:rFonts w:ascii="Tahoma" w:hAnsi="Tahoma" w:cs="Tahoma"/>
        </w:rPr>
        <w:t xml:space="preserve"> Naročniku</w:t>
      </w:r>
      <w:r w:rsidRPr="00764CDC">
        <w:rPr>
          <w:rFonts w:ascii="Tahoma" w:hAnsi="Tahoma" w:cs="Tahoma"/>
        </w:rPr>
        <w:t xml:space="preserve"> zagotavljal celovit vpogled v sistem za prijavo napak Izvajalca</w:t>
      </w:r>
      <w:r>
        <w:rPr>
          <w:rFonts w:ascii="Tahoma" w:hAnsi="Tahoma" w:cs="Tahoma"/>
        </w:rPr>
        <w:t xml:space="preserve"> preko oddaljenega dostopa do informacijskega sistema</w:t>
      </w:r>
      <w:r w:rsidRPr="00764CDC">
        <w:rPr>
          <w:rFonts w:ascii="Tahoma" w:hAnsi="Tahoma" w:cs="Tahoma"/>
        </w:rPr>
        <w:t xml:space="preserve">, kar zlasti zajema: </w:t>
      </w:r>
    </w:p>
    <w:p w14:paraId="305CA9FE" w14:textId="77777777" w:rsidR="006934BB" w:rsidRDefault="006934BB" w:rsidP="006934BB">
      <w:pPr>
        <w:pStyle w:val="Odstavekseznama"/>
        <w:keepLines/>
        <w:numPr>
          <w:ilvl w:val="1"/>
          <w:numId w:val="10"/>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popis porabljenih ur za reševanje zahtevkov,</w:t>
      </w:r>
    </w:p>
    <w:p w14:paraId="6DF231E3" w14:textId="77777777" w:rsidR="006934BB" w:rsidRDefault="006934BB" w:rsidP="006934BB">
      <w:pPr>
        <w:pStyle w:val="Odstavekseznama"/>
        <w:keepLines/>
        <w:numPr>
          <w:ilvl w:val="1"/>
          <w:numId w:val="10"/>
        </w:numPr>
        <w:overflowPunct w:val="0"/>
        <w:autoSpaceDE w:val="0"/>
        <w:autoSpaceDN w:val="0"/>
        <w:adjustRightInd w:val="0"/>
        <w:spacing w:after="0" w:line="240" w:lineRule="auto"/>
        <w:jc w:val="both"/>
        <w:textAlignment w:val="baseline"/>
        <w:rPr>
          <w:rFonts w:ascii="Tahoma" w:hAnsi="Tahoma" w:cs="Tahoma"/>
        </w:rPr>
      </w:pPr>
      <w:r>
        <w:rPr>
          <w:rFonts w:ascii="Tahoma" w:hAnsi="Tahoma" w:cs="Tahoma"/>
        </w:rPr>
        <w:t xml:space="preserve">spremljanje celotnega Življenjskega cikla aktivnosti za reševanje zahtevkov Naročnika. </w:t>
      </w:r>
    </w:p>
    <w:p w14:paraId="7F70CFA4" w14:textId="77777777" w:rsidR="006934BB" w:rsidRDefault="006934BB" w:rsidP="006934BB">
      <w:pPr>
        <w:pStyle w:val="Odstavekseznama"/>
        <w:keepLines/>
        <w:overflowPunct w:val="0"/>
        <w:autoSpaceDE w:val="0"/>
        <w:autoSpaceDN w:val="0"/>
        <w:adjustRightInd w:val="0"/>
        <w:spacing w:line="240" w:lineRule="auto"/>
        <w:ind w:left="1080"/>
        <w:textAlignment w:val="baseline"/>
        <w:rPr>
          <w:rFonts w:ascii="Tahoma" w:hAnsi="Tahoma" w:cs="Tahoma"/>
        </w:rPr>
      </w:pPr>
    </w:p>
    <w:p w14:paraId="25DAC249" w14:textId="77777777" w:rsidR="006934BB" w:rsidRPr="0011512D" w:rsidRDefault="006934BB" w:rsidP="006934BB">
      <w:pPr>
        <w:pStyle w:val="Odstavekseznama"/>
        <w:keepLines/>
        <w:overflowPunct w:val="0"/>
        <w:autoSpaceDE w:val="0"/>
        <w:autoSpaceDN w:val="0"/>
        <w:adjustRightInd w:val="0"/>
        <w:spacing w:line="240" w:lineRule="auto"/>
        <w:ind w:left="1080"/>
        <w:textAlignment w:val="baseline"/>
        <w:rPr>
          <w:rFonts w:ascii="Tahoma" w:hAnsi="Tahoma" w:cs="Tahoma"/>
        </w:rPr>
      </w:pPr>
    </w:p>
    <w:p w14:paraId="545C4029" w14:textId="77777777" w:rsidR="006934BB" w:rsidRPr="0011512D" w:rsidRDefault="006934BB" w:rsidP="006934BB">
      <w:pPr>
        <w:keepLines/>
        <w:overflowPunct w:val="0"/>
        <w:autoSpaceDE w:val="0"/>
        <w:autoSpaceDN w:val="0"/>
        <w:adjustRightInd w:val="0"/>
        <w:spacing w:line="240" w:lineRule="auto"/>
        <w:textAlignment w:val="baseline"/>
        <w:rPr>
          <w:rFonts w:ascii="Tahoma" w:hAnsi="Tahoma" w:cs="Tahoma"/>
        </w:rPr>
      </w:pPr>
    </w:p>
    <w:p w14:paraId="72165655" w14:textId="77777777" w:rsidR="006934BB" w:rsidRPr="00C63CEB" w:rsidRDefault="006934BB" w:rsidP="006934BB">
      <w:pPr>
        <w:pStyle w:val="NoSpacing1"/>
        <w:numPr>
          <w:ilvl w:val="0"/>
          <w:numId w:val="48"/>
        </w:numPr>
        <w:contextualSpacing/>
        <w:jc w:val="center"/>
        <w:rPr>
          <w:rFonts w:ascii="Tahoma" w:hAnsi="Tahoma" w:cs="Tahoma"/>
          <w:b/>
          <w:bCs/>
          <w:sz w:val="22"/>
        </w:rPr>
      </w:pPr>
      <w:r w:rsidRPr="00C63CEB">
        <w:rPr>
          <w:rFonts w:ascii="Tahoma" w:hAnsi="Tahoma" w:cs="Tahoma"/>
          <w:b/>
          <w:bCs/>
          <w:sz w:val="22"/>
        </w:rPr>
        <w:t>člen</w:t>
      </w:r>
    </w:p>
    <w:p w14:paraId="5DFAFB3B" w14:textId="77777777" w:rsidR="006934BB" w:rsidRPr="00C63CEB" w:rsidRDefault="006934BB" w:rsidP="006934BB">
      <w:pPr>
        <w:pStyle w:val="NoSpacing1"/>
        <w:ind w:left="360"/>
        <w:contextualSpacing/>
        <w:jc w:val="center"/>
        <w:rPr>
          <w:rFonts w:ascii="Tahoma" w:hAnsi="Tahoma" w:cs="Tahoma"/>
          <w:b/>
          <w:bCs/>
          <w:sz w:val="22"/>
        </w:rPr>
      </w:pPr>
      <w:r>
        <w:rPr>
          <w:rFonts w:ascii="Tahoma" w:hAnsi="Tahoma" w:cs="Tahoma"/>
          <w:b/>
          <w:bCs/>
          <w:sz w:val="22"/>
        </w:rPr>
        <w:t xml:space="preserve">(Cena) </w:t>
      </w:r>
    </w:p>
    <w:p w14:paraId="0084E61F" w14:textId="77777777" w:rsidR="006934BB" w:rsidRDefault="006934BB" w:rsidP="006934BB">
      <w:pPr>
        <w:pStyle w:val="NoSpacing1"/>
        <w:contextualSpacing/>
        <w:jc w:val="both"/>
        <w:rPr>
          <w:rFonts w:ascii="Tahoma" w:hAnsi="Tahoma" w:cs="Tahoma"/>
          <w:sz w:val="22"/>
        </w:rPr>
      </w:pPr>
    </w:p>
    <w:p w14:paraId="6EEDD596" w14:textId="77777777" w:rsidR="004070EB" w:rsidRPr="00C63CEB" w:rsidRDefault="004070EB" w:rsidP="004070EB">
      <w:pPr>
        <w:pStyle w:val="NoSpacing1"/>
        <w:contextualSpacing/>
        <w:jc w:val="both"/>
        <w:rPr>
          <w:rFonts w:ascii="Tahoma" w:hAnsi="Tahoma" w:cs="Tahoma"/>
          <w:sz w:val="22"/>
        </w:rPr>
      </w:pPr>
      <w:r w:rsidRPr="006934BB">
        <w:rPr>
          <w:rFonts w:ascii="Tahoma" w:hAnsi="Tahoma" w:cs="Tahoma"/>
          <w:sz w:val="22"/>
        </w:rPr>
        <w:t xml:space="preserve">Cene za storitve zagotavljanja podpore </w:t>
      </w:r>
      <w:r>
        <w:rPr>
          <w:rFonts w:ascii="Tahoma" w:hAnsi="Tahoma" w:cs="Tahoma"/>
          <w:sz w:val="22"/>
        </w:rPr>
        <w:t xml:space="preserve">je sestavljena iz mesečnega pavšala in cene za dodatna dela, kot </w:t>
      </w:r>
      <w:r w:rsidRPr="006934BB">
        <w:rPr>
          <w:rFonts w:ascii="Tahoma" w:hAnsi="Tahoma" w:cs="Tahoma"/>
          <w:sz w:val="22"/>
        </w:rPr>
        <w:t>so razvidne iz Priloge 2 k pogodbi (Specifikacija pogodbene cene).</w:t>
      </w:r>
      <w:r>
        <w:rPr>
          <w:rFonts w:ascii="Tahoma" w:hAnsi="Tahoma" w:cs="Tahoma"/>
          <w:sz w:val="22"/>
        </w:rPr>
        <w:t xml:space="preserve"> </w:t>
      </w:r>
    </w:p>
    <w:p w14:paraId="3527CFDB" w14:textId="77777777" w:rsidR="004070EB" w:rsidRDefault="004070EB" w:rsidP="004070EB">
      <w:pPr>
        <w:spacing w:line="240" w:lineRule="auto"/>
        <w:rPr>
          <w:rFonts w:ascii="Tahoma" w:hAnsi="Tahoma" w:cs="Tahoma"/>
        </w:rPr>
      </w:pPr>
    </w:p>
    <w:p w14:paraId="535DE1D8" w14:textId="77777777" w:rsidR="004070EB" w:rsidRPr="001E1157" w:rsidRDefault="004070EB" w:rsidP="004070EB">
      <w:pPr>
        <w:spacing w:line="240" w:lineRule="auto"/>
        <w:rPr>
          <w:rFonts w:ascii="Tahoma" w:hAnsi="Tahoma" w:cs="Tahoma"/>
        </w:rPr>
      </w:pPr>
      <w:r w:rsidRPr="001E1157">
        <w:rPr>
          <w:rFonts w:ascii="Tahoma" w:hAnsi="Tahoma" w:cs="Tahoma"/>
        </w:rPr>
        <w:t xml:space="preserve">V </w:t>
      </w:r>
      <w:r>
        <w:rPr>
          <w:rFonts w:ascii="Tahoma" w:hAnsi="Tahoma" w:cs="Tahoma"/>
        </w:rPr>
        <w:t xml:space="preserve">mesečni </w:t>
      </w:r>
      <w:r w:rsidRPr="001E1157">
        <w:rPr>
          <w:rFonts w:ascii="Tahoma" w:hAnsi="Tahoma" w:cs="Tahoma"/>
        </w:rPr>
        <w:t>pavšal je zajeto:</w:t>
      </w:r>
    </w:p>
    <w:p w14:paraId="53ADFAC7" w14:textId="77777777" w:rsidR="004070EB" w:rsidRPr="00984AB0" w:rsidRDefault="004070EB" w:rsidP="004070EB">
      <w:pPr>
        <w:pStyle w:val="Odstavekseznama"/>
        <w:numPr>
          <w:ilvl w:val="1"/>
          <w:numId w:val="10"/>
        </w:numPr>
        <w:spacing w:line="240" w:lineRule="auto"/>
        <w:ind w:left="567" w:hanging="207"/>
        <w:rPr>
          <w:rFonts w:ascii="Tahoma" w:hAnsi="Tahoma" w:cs="Tahoma"/>
        </w:rPr>
      </w:pPr>
      <w:r w:rsidRPr="00984AB0">
        <w:rPr>
          <w:rFonts w:ascii="Tahoma" w:hAnsi="Tahoma" w:cs="Tahoma"/>
        </w:rPr>
        <w:t xml:space="preserve">vse storitve iz točke a) člena 2.1 (Osnovna podpora) </w:t>
      </w:r>
    </w:p>
    <w:p w14:paraId="547A7FEE" w14:textId="643D7BA1" w:rsidR="004070EB" w:rsidRPr="00984AB0" w:rsidRDefault="004070EB" w:rsidP="004070EB">
      <w:pPr>
        <w:pStyle w:val="Odstavekseznama"/>
        <w:numPr>
          <w:ilvl w:val="1"/>
          <w:numId w:val="10"/>
        </w:numPr>
        <w:spacing w:line="240" w:lineRule="auto"/>
        <w:ind w:left="567" w:hanging="207"/>
        <w:rPr>
          <w:rFonts w:ascii="Tahoma" w:hAnsi="Tahoma" w:cs="Tahoma"/>
        </w:rPr>
      </w:pPr>
      <w:r w:rsidRPr="00984AB0">
        <w:rPr>
          <w:rFonts w:ascii="Tahoma" w:hAnsi="Tahoma" w:cs="Tahoma"/>
        </w:rPr>
        <w:t>vse storitve iz točk b)</w:t>
      </w:r>
      <w:r>
        <w:rPr>
          <w:rFonts w:ascii="Tahoma" w:hAnsi="Tahoma" w:cs="Tahoma"/>
        </w:rPr>
        <w:t xml:space="preserve"> </w:t>
      </w:r>
      <w:r w:rsidRPr="00984AB0">
        <w:rPr>
          <w:rFonts w:ascii="Tahoma" w:hAnsi="Tahoma" w:cs="Tahoma"/>
        </w:rPr>
        <w:t>(Pomoč Naročniku in Končnim uporabnikom), c) (Nadgradnje) in d) (</w:t>
      </w:r>
      <w:r>
        <w:rPr>
          <w:rFonts w:ascii="Tahoma" w:hAnsi="Tahoma" w:cs="Tahoma"/>
        </w:rPr>
        <w:t>Prilagoditve</w:t>
      </w:r>
      <w:r w:rsidRPr="0060308D">
        <w:rPr>
          <w:rFonts w:ascii="Tahoma" w:hAnsi="Tahoma" w:cs="Tahoma"/>
        </w:rPr>
        <w:t xml:space="preserve"> informacijske rešitve</w:t>
      </w:r>
      <w:r>
        <w:rPr>
          <w:rFonts w:ascii="Tahoma" w:hAnsi="Tahoma" w:cs="Tahoma"/>
        </w:rPr>
        <w:t xml:space="preserve"> </w:t>
      </w:r>
      <w:r w:rsidRPr="00AE77FD">
        <w:rPr>
          <w:rFonts w:ascii="Tahoma" w:hAnsi="Tahoma" w:cs="Tahoma"/>
        </w:rPr>
        <w:t>Zakonodajn</w:t>
      </w:r>
      <w:r>
        <w:rPr>
          <w:rFonts w:ascii="Tahoma" w:hAnsi="Tahoma" w:cs="Tahoma"/>
        </w:rPr>
        <w:t>im</w:t>
      </w:r>
      <w:r w:rsidRPr="00AE77FD">
        <w:rPr>
          <w:rFonts w:ascii="Tahoma" w:hAnsi="Tahoma" w:cs="Tahoma"/>
        </w:rPr>
        <w:t xml:space="preserve"> sprememb</w:t>
      </w:r>
      <w:r>
        <w:rPr>
          <w:rFonts w:ascii="Tahoma" w:hAnsi="Tahoma" w:cs="Tahoma"/>
        </w:rPr>
        <w:t>am</w:t>
      </w:r>
      <w:r w:rsidRPr="00984AB0">
        <w:rPr>
          <w:rFonts w:ascii="Tahoma" w:hAnsi="Tahoma" w:cs="Tahoma"/>
        </w:rPr>
        <w:t xml:space="preserve">) iz člena 2.1, v </w:t>
      </w:r>
      <w:r w:rsidR="00E07D07">
        <w:rPr>
          <w:rFonts w:ascii="Tahoma" w:hAnsi="Tahoma" w:cs="Tahoma"/>
        </w:rPr>
        <w:t>obsegu</w:t>
      </w:r>
      <w:r w:rsidRPr="00984AB0">
        <w:rPr>
          <w:rFonts w:ascii="Tahoma" w:hAnsi="Tahoma" w:cs="Tahoma"/>
        </w:rPr>
        <w:t xml:space="preserve"> </w:t>
      </w:r>
      <w:r w:rsidR="000A3B0C" w:rsidRPr="00F77924">
        <w:rPr>
          <w:rFonts w:ascii="Tahoma" w:hAnsi="Tahoma" w:cs="Tahoma"/>
          <w:highlight w:val="yellow"/>
        </w:rPr>
        <w:t>[</w:t>
      </w:r>
      <w:r w:rsidR="005F7B83" w:rsidRPr="00F77924">
        <w:rPr>
          <w:rFonts w:ascii="Tahoma" w:hAnsi="Tahoma" w:cs="Tahoma"/>
          <w:highlight w:val="yellow"/>
        </w:rPr>
        <w:t xml:space="preserve">__ ur </w:t>
      </w:r>
      <w:r w:rsidR="000A3B0C" w:rsidRPr="00F77924">
        <w:rPr>
          <w:rFonts w:ascii="Tahoma" w:hAnsi="Tahoma" w:cs="Tahoma"/>
          <w:highlight w:val="yellow"/>
        </w:rPr>
        <w:t xml:space="preserve">za </w:t>
      </w:r>
      <w:r w:rsidR="00492F97">
        <w:rPr>
          <w:rFonts w:ascii="Tahoma" w:hAnsi="Tahoma" w:cs="Tahoma"/>
          <w:highlight w:val="yellow"/>
        </w:rPr>
        <w:t>S</w:t>
      </w:r>
      <w:r w:rsidRPr="00F77924">
        <w:rPr>
          <w:rFonts w:ascii="Tahoma" w:hAnsi="Tahoma" w:cs="Tahoma"/>
          <w:highlight w:val="yellow"/>
        </w:rPr>
        <w:t>klop 1</w:t>
      </w:r>
      <w:r w:rsidR="000A3B0C" w:rsidRPr="00F77924">
        <w:rPr>
          <w:rFonts w:ascii="Tahoma" w:hAnsi="Tahoma" w:cs="Tahoma"/>
          <w:highlight w:val="yellow"/>
        </w:rPr>
        <w:t xml:space="preserve"> oz. </w:t>
      </w:r>
      <w:r w:rsidR="00F77924" w:rsidRPr="00F77924">
        <w:rPr>
          <w:rFonts w:ascii="Tahoma" w:hAnsi="Tahoma" w:cs="Tahoma"/>
          <w:highlight w:val="yellow"/>
        </w:rPr>
        <w:t xml:space="preserve">__ </w:t>
      </w:r>
      <w:r w:rsidRPr="00F77924">
        <w:rPr>
          <w:rFonts w:ascii="Tahoma" w:hAnsi="Tahoma" w:cs="Tahoma"/>
          <w:highlight w:val="yellow"/>
        </w:rPr>
        <w:t xml:space="preserve">ur </w:t>
      </w:r>
      <w:r w:rsidR="000A3B0C" w:rsidRPr="00F77924">
        <w:rPr>
          <w:rFonts w:ascii="Tahoma" w:hAnsi="Tahoma" w:cs="Tahoma"/>
          <w:highlight w:val="yellow"/>
        </w:rPr>
        <w:t xml:space="preserve">za </w:t>
      </w:r>
      <w:r w:rsidR="00492F97">
        <w:rPr>
          <w:rFonts w:ascii="Tahoma" w:hAnsi="Tahoma" w:cs="Tahoma"/>
          <w:highlight w:val="yellow"/>
        </w:rPr>
        <w:t>S</w:t>
      </w:r>
      <w:r w:rsidRPr="00F77924">
        <w:rPr>
          <w:rFonts w:ascii="Tahoma" w:hAnsi="Tahoma" w:cs="Tahoma"/>
          <w:highlight w:val="yellow"/>
        </w:rPr>
        <w:t>klop 2</w:t>
      </w:r>
      <w:r w:rsidR="00F77924" w:rsidRPr="00F77924">
        <w:rPr>
          <w:rFonts w:ascii="Tahoma" w:hAnsi="Tahoma" w:cs="Tahoma"/>
          <w:highlight w:val="yellow"/>
        </w:rPr>
        <w:t>, pri čemer bo obseg ur</w:t>
      </w:r>
      <w:r w:rsidR="004B3908" w:rsidRPr="00F77924">
        <w:rPr>
          <w:rFonts w:ascii="Tahoma" w:hAnsi="Tahoma" w:cs="Tahoma"/>
          <w:highlight w:val="yellow"/>
        </w:rPr>
        <w:t xml:space="preserve"> </w:t>
      </w:r>
      <w:r w:rsidR="00F77924" w:rsidRPr="00F77924">
        <w:rPr>
          <w:rFonts w:ascii="Tahoma" w:hAnsi="Tahoma" w:cs="Tahoma"/>
          <w:highlight w:val="yellow"/>
        </w:rPr>
        <w:t xml:space="preserve">določen v </w:t>
      </w:r>
      <w:r w:rsidR="002F4ABA">
        <w:rPr>
          <w:rFonts w:ascii="Tahoma" w:hAnsi="Tahoma" w:cs="Tahoma"/>
          <w:highlight w:val="yellow"/>
        </w:rPr>
        <w:t>Prilogi 2</w:t>
      </w:r>
      <w:r w:rsidR="00D55A7D">
        <w:rPr>
          <w:rFonts w:ascii="Tahoma" w:hAnsi="Tahoma" w:cs="Tahoma"/>
          <w:highlight w:val="yellow"/>
        </w:rPr>
        <w:t xml:space="preserve"> in definiran</w:t>
      </w:r>
      <w:r w:rsidR="00F77924" w:rsidRPr="00F77924">
        <w:rPr>
          <w:rFonts w:ascii="Tahoma" w:hAnsi="Tahoma" w:cs="Tahoma"/>
          <w:highlight w:val="yellow"/>
        </w:rPr>
        <w:t xml:space="preserve"> v 2. fazi</w:t>
      </w:r>
      <w:r w:rsidR="00D55A7D">
        <w:rPr>
          <w:rFonts w:ascii="Tahoma" w:hAnsi="Tahoma" w:cs="Tahoma"/>
          <w:highlight w:val="yellow"/>
        </w:rPr>
        <w:t xml:space="preserve"> postopka javnega naročila</w:t>
      </w:r>
      <w:r w:rsidR="00F77924" w:rsidRPr="00F77924">
        <w:rPr>
          <w:rFonts w:ascii="Tahoma" w:hAnsi="Tahoma" w:cs="Tahoma"/>
          <w:highlight w:val="yellow"/>
        </w:rPr>
        <w:t>, okvirno pa 320 ur za Sklop 1 in 120 ur za Sklop 2</w:t>
      </w:r>
      <w:r w:rsidR="000A3B0C" w:rsidRPr="00F77924">
        <w:rPr>
          <w:rFonts w:ascii="Tahoma" w:hAnsi="Tahoma" w:cs="Tahoma"/>
          <w:highlight w:val="yellow"/>
        </w:rPr>
        <w:t>]</w:t>
      </w:r>
      <w:r w:rsidRPr="00984AB0">
        <w:rPr>
          <w:rFonts w:ascii="Tahoma" w:hAnsi="Tahoma" w:cs="Tahoma"/>
        </w:rPr>
        <w:t xml:space="preserve"> na mesec</w:t>
      </w:r>
      <w:r>
        <w:rPr>
          <w:rFonts w:ascii="Tahoma" w:hAnsi="Tahoma" w:cs="Tahoma"/>
        </w:rPr>
        <w:t>.</w:t>
      </w:r>
      <w:r w:rsidRPr="00984AB0">
        <w:rPr>
          <w:rFonts w:ascii="Tahoma" w:hAnsi="Tahoma" w:cs="Tahoma"/>
        </w:rPr>
        <w:t xml:space="preserve"> </w:t>
      </w:r>
    </w:p>
    <w:p w14:paraId="7A8AACEB" w14:textId="77777777" w:rsidR="004070EB" w:rsidRDefault="004070EB" w:rsidP="004E0ABA">
      <w:pPr>
        <w:spacing w:line="240" w:lineRule="auto"/>
        <w:jc w:val="both"/>
        <w:rPr>
          <w:rFonts w:ascii="Tahoma" w:hAnsi="Tahoma" w:cs="Tahoma"/>
        </w:rPr>
      </w:pPr>
      <w:r w:rsidRPr="008F5E8B">
        <w:rPr>
          <w:rFonts w:ascii="Tahoma" w:hAnsi="Tahoma" w:cs="Tahoma"/>
        </w:rPr>
        <w:t>Če v posameznem mesecu ni porabljen celoten obseg ur, ki ga zajema mesečni pavšal, se neporabljene ure v celoti in brez omejitev prenašajo na naslednja mesečna obdobja, tako da se obseg razpoložljivih ur v naslednjih mesečnih obdobjih ustrezno poveča</w:t>
      </w:r>
      <w:r>
        <w:rPr>
          <w:rFonts w:ascii="Tahoma" w:hAnsi="Tahoma" w:cs="Tahoma"/>
        </w:rPr>
        <w:t>. Neporabljene ure se lahko prosto prenašajo med končnimi uporabniki.</w:t>
      </w:r>
    </w:p>
    <w:p w14:paraId="35189CF2" w14:textId="77777777" w:rsidR="004070EB" w:rsidRDefault="004070EB" w:rsidP="004E0ABA">
      <w:pPr>
        <w:spacing w:line="240" w:lineRule="auto"/>
        <w:jc w:val="both"/>
        <w:rPr>
          <w:rFonts w:ascii="Tahoma" w:hAnsi="Tahoma" w:cs="Tahoma"/>
        </w:rPr>
      </w:pPr>
      <w:r>
        <w:rPr>
          <w:rFonts w:ascii="Tahoma" w:hAnsi="Tahoma" w:cs="Tahoma"/>
        </w:rPr>
        <w:t>D</w:t>
      </w:r>
      <w:r w:rsidRPr="001E1157">
        <w:rPr>
          <w:rFonts w:ascii="Tahoma" w:hAnsi="Tahoma" w:cs="Tahoma"/>
        </w:rPr>
        <w:t>odatn</w:t>
      </w:r>
      <w:r>
        <w:rPr>
          <w:rFonts w:ascii="Tahoma" w:hAnsi="Tahoma" w:cs="Tahoma"/>
        </w:rPr>
        <w:t xml:space="preserve">a dela za storitve iz </w:t>
      </w:r>
      <w:r w:rsidRPr="00984AB0">
        <w:rPr>
          <w:rFonts w:ascii="Tahoma" w:hAnsi="Tahoma" w:cs="Tahoma"/>
        </w:rPr>
        <w:t>točk b)</w:t>
      </w:r>
      <w:r>
        <w:rPr>
          <w:rFonts w:ascii="Tahoma" w:hAnsi="Tahoma" w:cs="Tahoma"/>
        </w:rPr>
        <w:t xml:space="preserve"> </w:t>
      </w:r>
      <w:r w:rsidRPr="00984AB0">
        <w:rPr>
          <w:rFonts w:ascii="Tahoma" w:hAnsi="Tahoma" w:cs="Tahoma"/>
        </w:rPr>
        <w:t>(Pomoč Naročniku in Končnim uporabnikom), c) (Nadgradnje) in d) (</w:t>
      </w:r>
      <w:r>
        <w:rPr>
          <w:rFonts w:ascii="Tahoma" w:hAnsi="Tahoma" w:cs="Tahoma"/>
        </w:rPr>
        <w:t>Prilagoditve</w:t>
      </w:r>
      <w:r w:rsidRPr="0060308D">
        <w:rPr>
          <w:rFonts w:ascii="Tahoma" w:hAnsi="Tahoma" w:cs="Tahoma"/>
        </w:rPr>
        <w:t xml:space="preserve"> informacijske rešitve</w:t>
      </w:r>
      <w:r>
        <w:rPr>
          <w:rFonts w:ascii="Tahoma" w:hAnsi="Tahoma" w:cs="Tahoma"/>
        </w:rPr>
        <w:t xml:space="preserve"> </w:t>
      </w:r>
      <w:r w:rsidRPr="00AE77FD">
        <w:rPr>
          <w:rFonts w:ascii="Tahoma" w:hAnsi="Tahoma" w:cs="Tahoma"/>
        </w:rPr>
        <w:t>Zakonodajn</w:t>
      </w:r>
      <w:r>
        <w:rPr>
          <w:rFonts w:ascii="Tahoma" w:hAnsi="Tahoma" w:cs="Tahoma"/>
        </w:rPr>
        <w:t>im</w:t>
      </w:r>
      <w:r w:rsidRPr="00AE77FD">
        <w:rPr>
          <w:rFonts w:ascii="Tahoma" w:hAnsi="Tahoma" w:cs="Tahoma"/>
        </w:rPr>
        <w:t xml:space="preserve"> sprememb</w:t>
      </w:r>
      <w:r>
        <w:rPr>
          <w:rFonts w:ascii="Tahoma" w:hAnsi="Tahoma" w:cs="Tahoma"/>
        </w:rPr>
        <w:t>am</w:t>
      </w:r>
      <w:r w:rsidRPr="00984AB0">
        <w:rPr>
          <w:rFonts w:ascii="Tahoma" w:hAnsi="Tahoma" w:cs="Tahoma"/>
        </w:rPr>
        <w:t>) iz člena 2.1</w:t>
      </w:r>
      <w:r>
        <w:rPr>
          <w:rFonts w:ascii="Tahoma" w:hAnsi="Tahoma" w:cs="Tahoma"/>
        </w:rPr>
        <w:t>, ki presegajo obseg ur iz mesečnega pavšala, se obračunavajo po enotni urni postavki iz priloge 2 k pogodbi.</w:t>
      </w:r>
    </w:p>
    <w:p w14:paraId="75999282" w14:textId="3E6DCEDE" w:rsidR="006934BB" w:rsidRDefault="006934BB" w:rsidP="006934BB">
      <w:pPr>
        <w:pStyle w:val="Naslov1"/>
        <w:spacing w:before="0"/>
        <w:contextualSpacing/>
        <w:rPr>
          <w:rFonts w:ascii="Tahoma" w:hAnsi="Tahoma" w:cs="Tahoma"/>
          <w:szCs w:val="22"/>
        </w:rPr>
      </w:pPr>
    </w:p>
    <w:p w14:paraId="7FF1F515" w14:textId="1D9D6F90" w:rsidR="00ED67CB" w:rsidRPr="00ED67CB" w:rsidRDefault="00ED67CB" w:rsidP="00ED67CB">
      <w:pPr>
        <w:pStyle w:val="Odstavekseznama"/>
        <w:numPr>
          <w:ilvl w:val="0"/>
          <w:numId w:val="48"/>
        </w:numPr>
        <w:jc w:val="center"/>
        <w:rPr>
          <w:rFonts w:ascii="Tahoma" w:hAnsi="Tahoma" w:cs="Tahoma"/>
          <w:b/>
          <w:bCs/>
        </w:rPr>
      </w:pPr>
      <w:r>
        <w:rPr>
          <w:rFonts w:ascii="Tahoma" w:hAnsi="Tahoma" w:cs="Tahoma"/>
          <w:b/>
          <w:bCs/>
        </w:rPr>
        <w:t>č</w:t>
      </w:r>
      <w:r w:rsidRPr="00ED67CB">
        <w:rPr>
          <w:rFonts w:ascii="Tahoma" w:hAnsi="Tahoma" w:cs="Tahoma"/>
          <w:b/>
          <w:bCs/>
        </w:rPr>
        <w:t>len</w:t>
      </w:r>
    </w:p>
    <w:p w14:paraId="69C0BEC7" w14:textId="208DEE0C" w:rsidR="006934BB" w:rsidRPr="00ED67CB" w:rsidRDefault="006934BB" w:rsidP="00ED67CB">
      <w:pPr>
        <w:pStyle w:val="Odstavekseznama"/>
        <w:ind w:left="390"/>
        <w:jc w:val="center"/>
        <w:rPr>
          <w:rFonts w:ascii="Tahoma" w:hAnsi="Tahoma" w:cs="Tahoma"/>
          <w:b/>
          <w:bCs/>
        </w:rPr>
      </w:pPr>
      <w:r w:rsidRPr="00ED67CB">
        <w:rPr>
          <w:rFonts w:ascii="Tahoma" w:hAnsi="Tahoma" w:cs="Tahoma"/>
          <w:b/>
          <w:bCs/>
        </w:rPr>
        <w:t>Poročanje</w:t>
      </w:r>
    </w:p>
    <w:p w14:paraId="2263D13B" w14:textId="77777777" w:rsidR="006934BB" w:rsidRDefault="006934BB" w:rsidP="006934BB">
      <w:pPr>
        <w:pStyle w:val="NoSpacing1"/>
        <w:contextualSpacing/>
        <w:jc w:val="both"/>
        <w:rPr>
          <w:rFonts w:ascii="Tahoma" w:hAnsi="Tahoma" w:cs="Tahoma"/>
          <w:sz w:val="22"/>
        </w:rPr>
      </w:pPr>
    </w:p>
    <w:p w14:paraId="6A5E7E5A" w14:textId="77777777" w:rsidR="006934BB" w:rsidRPr="004F3819" w:rsidRDefault="006934BB" w:rsidP="006934BB">
      <w:pPr>
        <w:pStyle w:val="NoSpacing1"/>
        <w:contextualSpacing/>
        <w:jc w:val="both"/>
        <w:rPr>
          <w:rFonts w:ascii="Tahoma" w:hAnsi="Tahoma" w:cs="Tahoma"/>
          <w:sz w:val="22"/>
        </w:rPr>
      </w:pPr>
      <w:r>
        <w:rPr>
          <w:rFonts w:ascii="Tahoma" w:hAnsi="Tahoma" w:cs="Tahoma"/>
          <w:sz w:val="22"/>
        </w:rPr>
        <w:t>Izvajal</w:t>
      </w:r>
      <w:r w:rsidRPr="004F3819">
        <w:rPr>
          <w:rFonts w:ascii="Tahoma" w:hAnsi="Tahoma" w:cs="Tahoma"/>
          <w:sz w:val="22"/>
        </w:rPr>
        <w:t xml:space="preserve">ec bo </w:t>
      </w:r>
      <w:r>
        <w:rPr>
          <w:rFonts w:ascii="Tahoma" w:hAnsi="Tahoma" w:cs="Tahoma"/>
          <w:sz w:val="22"/>
        </w:rPr>
        <w:t>Naročnik</w:t>
      </w:r>
      <w:r w:rsidRPr="004F3819">
        <w:rPr>
          <w:rFonts w:ascii="Tahoma" w:hAnsi="Tahoma" w:cs="Tahoma"/>
          <w:sz w:val="22"/>
        </w:rPr>
        <w:t>u mesečno poročal o vzdrževalnih aktivnostih. Mesečno poročilo bo obsegalo vsaj:</w:t>
      </w:r>
    </w:p>
    <w:p w14:paraId="46222C32" w14:textId="77777777" w:rsidR="006934BB" w:rsidRPr="004F3819" w:rsidRDefault="006934BB" w:rsidP="006934BB">
      <w:pPr>
        <w:pStyle w:val="NoSpacing1"/>
        <w:contextualSpacing/>
        <w:jc w:val="both"/>
        <w:rPr>
          <w:rFonts w:ascii="Tahoma" w:hAnsi="Tahoma" w:cs="Tahoma"/>
          <w:sz w:val="22"/>
        </w:rPr>
      </w:pPr>
    </w:p>
    <w:p w14:paraId="28064A6A" w14:textId="77777777" w:rsidR="006934BB" w:rsidRPr="004F3819" w:rsidRDefault="006934BB" w:rsidP="006934BB">
      <w:pPr>
        <w:pStyle w:val="NoSpacing1"/>
        <w:numPr>
          <w:ilvl w:val="0"/>
          <w:numId w:val="44"/>
        </w:numPr>
        <w:ind w:left="713" w:firstLine="0"/>
        <w:contextualSpacing/>
        <w:rPr>
          <w:rFonts w:ascii="Tahoma" w:hAnsi="Tahoma" w:cs="Tahoma"/>
          <w:bCs/>
          <w:sz w:val="22"/>
        </w:rPr>
      </w:pPr>
      <w:r w:rsidRPr="004F3819">
        <w:rPr>
          <w:rFonts w:ascii="Tahoma" w:hAnsi="Tahoma" w:cs="Tahoma"/>
          <w:bCs/>
          <w:sz w:val="22"/>
        </w:rPr>
        <w:t>Izpis iz registra problemov oz. napak, ki zajema vse probleme, ki so se v mesecu, za katerega je izdelano poročilo, pojavili na novo oziroma se jim je spremenil status. Poročilo vsebuje vsaj naslednje podatke o problemih:</w:t>
      </w:r>
    </w:p>
    <w:p w14:paraId="14618C98"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enolična identifikacija problema,</w:t>
      </w:r>
    </w:p>
    <w:p w14:paraId="7D5B4CA7"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vrsta problema (K, R ali MP),</w:t>
      </w:r>
    </w:p>
    <w:p w14:paraId="32988DAB"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prijavitelj problema,</w:t>
      </w:r>
    </w:p>
    <w:p w14:paraId="217F9B49"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odgovorna oseba za odpravo problema,</w:t>
      </w:r>
    </w:p>
    <w:p w14:paraId="377501E8"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status,</w:t>
      </w:r>
    </w:p>
    <w:p w14:paraId="1ED6F893"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čas prijave,</w:t>
      </w:r>
    </w:p>
    <w:p w14:paraId="380AEA55"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datum in čas začetka dela,</w:t>
      </w:r>
    </w:p>
    <w:p w14:paraId="15CC8AEF"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datum in čas odprave problema,</w:t>
      </w:r>
    </w:p>
    <w:p w14:paraId="62FAB44F" w14:textId="16E46636"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stopnja doseganja performa</w:t>
      </w:r>
      <w:r w:rsidR="00DD3077">
        <w:rPr>
          <w:rFonts w:ascii="Tahoma" w:hAnsi="Tahoma" w:cs="Tahoma"/>
          <w:bCs/>
          <w:sz w:val="22"/>
        </w:rPr>
        <w:t>n</w:t>
      </w:r>
      <w:r w:rsidRPr="004F3819">
        <w:rPr>
          <w:rFonts w:ascii="Tahoma" w:hAnsi="Tahoma" w:cs="Tahoma"/>
          <w:bCs/>
          <w:sz w:val="22"/>
        </w:rPr>
        <w:t xml:space="preserve">čnih ciljev (šifrant stopenj je opredeljen v </w:t>
      </w:r>
      <w:r w:rsidR="00EF48BF">
        <w:rPr>
          <w:rFonts w:ascii="Tahoma" w:hAnsi="Tahoma" w:cs="Tahoma"/>
          <w:bCs/>
          <w:sz w:val="22"/>
        </w:rPr>
        <w:t>3</w:t>
      </w:r>
      <w:r w:rsidRPr="004F3819">
        <w:rPr>
          <w:rFonts w:ascii="Tahoma" w:hAnsi="Tahoma" w:cs="Tahoma"/>
          <w:bCs/>
          <w:sz w:val="22"/>
        </w:rPr>
        <w:t xml:space="preserve">. členu </w:t>
      </w:r>
      <w:r w:rsidR="00A445C9">
        <w:rPr>
          <w:rFonts w:ascii="Tahoma" w:hAnsi="Tahoma" w:cs="Tahoma"/>
          <w:bCs/>
          <w:sz w:val="22"/>
        </w:rPr>
        <w:t>teh pogojev zagotavljanje podpore ERP sistema</w:t>
      </w:r>
      <w:r w:rsidRPr="004F3819">
        <w:rPr>
          <w:rFonts w:ascii="Tahoma" w:hAnsi="Tahoma" w:cs="Tahoma"/>
          <w:bCs/>
          <w:sz w:val="22"/>
        </w:rPr>
        <w:t>),</w:t>
      </w:r>
    </w:p>
    <w:p w14:paraId="46E43176"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delni koeficient znižanja pavšalnega zneska za vzdrževanje, skladno s stopnjo doseganja performačnih ciljev in kot je opredeljeno v 5. členu te pogodbe.</w:t>
      </w:r>
    </w:p>
    <w:p w14:paraId="3B4A51E3" w14:textId="77777777" w:rsidR="006934BB" w:rsidRPr="004F3819" w:rsidRDefault="006934BB" w:rsidP="006934BB">
      <w:pPr>
        <w:pStyle w:val="NoSpacing1"/>
        <w:ind w:left="713"/>
        <w:contextualSpacing/>
        <w:rPr>
          <w:rFonts w:ascii="Tahoma" w:hAnsi="Tahoma" w:cs="Tahoma"/>
          <w:bCs/>
          <w:sz w:val="22"/>
        </w:rPr>
      </w:pPr>
      <w:r w:rsidRPr="004F3819">
        <w:rPr>
          <w:rFonts w:ascii="Tahoma" w:hAnsi="Tahoma" w:cs="Tahoma"/>
          <w:bCs/>
          <w:sz w:val="22"/>
        </w:rPr>
        <w:t>Poleg zgoraj navedenega izpis iz registra problemov navaja tudi skupno število opominov, vsoto delnih koeficientov znižanja pavšalnega zneska za vzdrževanje in skupen delni koeficient znižanja pavšalnega zneska za vzdrževanje.</w:t>
      </w:r>
    </w:p>
    <w:p w14:paraId="2D343906" w14:textId="32BACC9B" w:rsidR="006934BB" w:rsidRPr="004F3819" w:rsidRDefault="006934BB" w:rsidP="006934BB">
      <w:pPr>
        <w:pStyle w:val="NoSpacing1"/>
        <w:numPr>
          <w:ilvl w:val="0"/>
          <w:numId w:val="44"/>
        </w:numPr>
        <w:ind w:left="713" w:firstLine="0"/>
        <w:contextualSpacing/>
        <w:rPr>
          <w:rFonts w:ascii="Tahoma" w:hAnsi="Tahoma" w:cs="Tahoma"/>
          <w:bCs/>
          <w:sz w:val="22"/>
        </w:rPr>
      </w:pPr>
      <w:r w:rsidRPr="004F3819">
        <w:rPr>
          <w:rFonts w:ascii="Tahoma" w:hAnsi="Tahoma" w:cs="Tahoma"/>
          <w:bCs/>
          <w:sz w:val="22"/>
        </w:rPr>
        <w:t xml:space="preserve">Poročilo o izvedenih aktivnostih v okviru </w:t>
      </w:r>
      <w:r w:rsidR="004070EB" w:rsidRPr="004F3819">
        <w:rPr>
          <w:rFonts w:ascii="Tahoma" w:hAnsi="Tahoma" w:cs="Tahoma"/>
          <w:bCs/>
          <w:sz w:val="22"/>
        </w:rPr>
        <w:t>dopolnilnega vzdrževanja.</w:t>
      </w:r>
      <w:r w:rsidRPr="004F3819">
        <w:rPr>
          <w:rFonts w:ascii="Tahoma" w:hAnsi="Tahoma" w:cs="Tahoma"/>
          <w:bCs/>
          <w:sz w:val="22"/>
        </w:rPr>
        <w:t xml:space="preserve"> Poročilo vsebuje vsaj naslednje podatke o aktivnostih:</w:t>
      </w:r>
    </w:p>
    <w:p w14:paraId="477C6090"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enolična identifikacija zahtevka,</w:t>
      </w:r>
    </w:p>
    <w:p w14:paraId="099155CC"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prijavitelj zahtevka,</w:t>
      </w:r>
    </w:p>
    <w:p w14:paraId="279532A6"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odgovorna oseba za reševanje zahtevka,</w:t>
      </w:r>
    </w:p>
    <w:p w14:paraId="21C4E558"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status,</w:t>
      </w:r>
    </w:p>
    <w:p w14:paraId="199F2F0C"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čas prijave,</w:t>
      </w:r>
    </w:p>
    <w:p w14:paraId="1235E7D8" w14:textId="77777777" w:rsidR="004070EB" w:rsidRPr="004F3819" w:rsidRDefault="004070EB" w:rsidP="004070EB">
      <w:pPr>
        <w:pStyle w:val="NoSpacing1"/>
        <w:numPr>
          <w:ilvl w:val="1"/>
          <w:numId w:val="44"/>
        </w:numPr>
        <w:ind w:firstLine="0"/>
        <w:contextualSpacing/>
        <w:rPr>
          <w:rFonts w:ascii="Tahoma" w:hAnsi="Tahoma" w:cs="Tahoma"/>
          <w:bCs/>
          <w:sz w:val="22"/>
        </w:rPr>
      </w:pPr>
      <w:r w:rsidRPr="004F3819">
        <w:rPr>
          <w:rFonts w:ascii="Tahoma" w:hAnsi="Tahoma" w:cs="Tahoma"/>
          <w:bCs/>
          <w:sz w:val="22"/>
        </w:rPr>
        <w:lastRenderedPageBreak/>
        <w:t>število ur, porabljenih na zahtevku v mesecu, za katerega je izdelano poročilo,</w:t>
      </w:r>
    </w:p>
    <w:p w14:paraId="4C869B91"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skupno število ur, porabljenih na zahtevku.</w:t>
      </w:r>
    </w:p>
    <w:p w14:paraId="1A92117F" w14:textId="77777777" w:rsidR="004070EB" w:rsidRPr="004F3819" w:rsidRDefault="004070EB" w:rsidP="004070EB">
      <w:pPr>
        <w:pStyle w:val="NoSpacing1"/>
        <w:ind w:left="709"/>
        <w:contextualSpacing/>
        <w:rPr>
          <w:rFonts w:ascii="Tahoma" w:hAnsi="Tahoma" w:cs="Tahoma"/>
          <w:bCs/>
          <w:sz w:val="22"/>
        </w:rPr>
      </w:pPr>
      <w:r w:rsidRPr="004F3819">
        <w:rPr>
          <w:rFonts w:ascii="Tahoma" w:hAnsi="Tahoma" w:cs="Tahoma"/>
          <w:bCs/>
          <w:sz w:val="22"/>
        </w:rPr>
        <w:t>Poročilo o izvedenih aktivnostih vsebuje tudi vsoto vseh ur, porabljenih v okviru dopolnilnega vzdrževanja in preostalo število ur za dopolnilno vzdrževanje.</w:t>
      </w:r>
    </w:p>
    <w:p w14:paraId="34B885C3" w14:textId="77777777" w:rsidR="006934BB" w:rsidRPr="004F3819" w:rsidRDefault="006934BB" w:rsidP="006934BB">
      <w:pPr>
        <w:pStyle w:val="NoSpacing1"/>
        <w:numPr>
          <w:ilvl w:val="0"/>
          <w:numId w:val="44"/>
        </w:numPr>
        <w:ind w:left="713" w:firstLine="0"/>
        <w:contextualSpacing/>
        <w:rPr>
          <w:rFonts w:ascii="Tahoma" w:hAnsi="Tahoma" w:cs="Tahoma"/>
          <w:bCs/>
          <w:sz w:val="22"/>
        </w:rPr>
      </w:pPr>
      <w:r w:rsidRPr="004F3819">
        <w:rPr>
          <w:rFonts w:ascii="Tahoma" w:hAnsi="Tahoma" w:cs="Tahoma"/>
          <w:bCs/>
          <w:sz w:val="22"/>
        </w:rPr>
        <w:t>Poročilo o načrtovanih in izrednih zaustavitvah sistema, vzdrževalnih delih in drugih posegih v sistem za mesec, za katerega je izdelano poročilo. Poročilo vsebuje vsaj:</w:t>
      </w:r>
    </w:p>
    <w:p w14:paraId="25F06255"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enolična identifikacija posega,</w:t>
      </w:r>
    </w:p>
    <w:p w14:paraId="11F91E37"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vrsta posega,</w:t>
      </w:r>
    </w:p>
    <w:p w14:paraId="1D08D476"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opis posega,</w:t>
      </w:r>
    </w:p>
    <w:p w14:paraId="76CB7A59"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odgovorna oseba,</w:t>
      </w:r>
    </w:p>
    <w:p w14:paraId="77218D1C"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čas začetka posega,</w:t>
      </w:r>
    </w:p>
    <w:p w14:paraId="5D2F50D9" w14:textId="77777777" w:rsidR="006934BB" w:rsidRPr="004F3819" w:rsidRDefault="006934BB" w:rsidP="006934BB">
      <w:pPr>
        <w:pStyle w:val="NoSpacing1"/>
        <w:numPr>
          <w:ilvl w:val="1"/>
          <w:numId w:val="44"/>
        </w:numPr>
        <w:ind w:firstLine="0"/>
        <w:contextualSpacing/>
        <w:rPr>
          <w:rFonts w:ascii="Tahoma" w:hAnsi="Tahoma" w:cs="Tahoma"/>
          <w:bCs/>
          <w:sz w:val="22"/>
        </w:rPr>
      </w:pPr>
      <w:r w:rsidRPr="004F3819">
        <w:rPr>
          <w:rFonts w:ascii="Tahoma" w:hAnsi="Tahoma" w:cs="Tahoma"/>
          <w:bCs/>
          <w:sz w:val="22"/>
        </w:rPr>
        <w:t>čas zaključka posega.</w:t>
      </w:r>
    </w:p>
    <w:p w14:paraId="7B3D8166" w14:textId="77777777" w:rsidR="006934BB" w:rsidRDefault="006934BB" w:rsidP="006934BB">
      <w:pPr>
        <w:pStyle w:val="NoSpacing1"/>
        <w:numPr>
          <w:ilvl w:val="0"/>
          <w:numId w:val="44"/>
        </w:numPr>
        <w:ind w:left="713" w:firstLine="0"/>
        <w:contextualSpacing/>
        <w:rPr>
          <w:rFonts w:ascii="Tahoma" w:hAnsi="Tahoma" w:cs="Tahoma"/>
          <w:bCs/>
          <w:sz w:val="22"/>
        </w:rPr>
      </w:pPr>
      <w:r w:rsidRPr="004F3819">
        <w:rPr>
          <w:rFonts w:ascii="Tahoma" w:hAnsi="Tahoma" w:cs="Tahoma"/>
          <w:bCs/>
          <w:sz w:val="22"/>
        </w:rPr>
        <w:t>Poročilo o načrtovanih zaustavitvah sistema, vzdrževalnih delih in drugih posegih v sistem v prihodnjem mesecu.</w:t>
      </w:r>
    </w:p>
    <w:p w14:paraId="019A2DD4" w14:textId="3BCDA9A0" w:rsidR="006934BB" w:rsidRDefault="006934BB" w:rsidP="006934BB">
      <w:pPr>
        <w:pStyle w:val="NoSpacing1"/>
        <w:ind w:left="713"/>
        <w:contextualSpacing/>
        <w:rPr>
          <w:rFonts w:ascii="Tahoma" w:hAnsi="Tahoma" w:cs="Tahoma"/>
          <w:bCs/>
          <w:sz w:val="22"/>
        </w:rPr>
      </w:pPr>
    </w:p>
    <w:p w14:paraId="4E31CB24" w14:textId="7F7FD494" w:rsidR="00ED67CB" w:rsidRPr="00ED67CB" w:rsidRDefault="00ED67CB" w:rsidP="00ED67CB">
      <w:pPr>
        <w:pStyle w:val="NoSpacing1"/>
        <w:numPr>
          <w:ilvl w:val="0"/>
          <w:numId w:val="48"/>
        </w:numPr>
        <w:contextualSpacing/>
        <w:jc w:val="center"/>
        <w:rPr>
          <w:rFonts w:ascii="Tahoma" w:hAnsi="Tahoma" w:cs="Tahoma"/>
          <w:b/>
          <w:sz w:val="22"/>
        </w:rPr>
      </w:pPr>
      <w:r w:rsidRPr="00ED67CB">
        <w:rPr>
          <w:rFonts w:ascii="Tahoma" w:hAnsi="Tahoma" w:cs="Tahoma"/>
          <w:b/>
          <w:sz w:val="22"/>
        </w:rPr>
        <w:t>člen</w:t>
      </w:r>
    </w:p>
    <w:p w14:paraId="3D2117A7" w14:textId="40426537" w:rsidR="006934BB" w:rsidRPr="00ED67CB" w:rsidRDefault="006934BB" w:rsidP="00ED67CB">
      <w:pPr>
        <w:pStyle w:val="NoSpacing1"/>
        <w:ind w:left="390"/>
        <w:contextualSpacing/>
        <w:jc w:val="center"/>
        <w:rPr>
          <w:rFonts w:ascii="Tahoma" w:hAnsi="Tahoma" w:cs="Tahoma"/>
          <w:b/>
          <w:sz w:val="22"/>
        </w:rPr>
      </w:pPr>
      <w:r w:rsidRPr="00ED67CB">
        <w:rPr>
          <w:rFonts w:ascii="Tahoma" w:hAnsi="Tahoma" w:cs="Tahoma"/>
          <w:b/>
        </w:rPr>
        <w:t>Pogodbena kazen za nedoseganje dogovorjenih rokov odprave problemov</w:t>
      </w:r>
    </w:p>
    <w:p w14:paraId="39953ADF" w14:textId="77777777" w:rsidR="006934BB" w:rsidRPr="0060308D" w:rsidRDefault="006934BB" w:rsidP="006934BB"/>
    <w:p w14:paraId="2D004D09" w14:textId="28BC93A8" w:rsidR="006934BB" w:rsidRPr="004F3819" w:rsidRDefault="006934BB" w:rsidP="006934BB">
      <w:pPr>
        <w:pStyle w:val="NoSpacing1"/>
        <w:contextualSpacing/>
        <w:jc w:val="both"/>
        <w:rPr>
          <w:rFonts w:ascii="Tahoma" w:hAnsi="Tahoma" w:cs="Tahoma"/>
          <w:sz w:val="22"/>
        </w:rPr>
      </w:pPr>
      <w:r w:rsidRPr="004F3819">
        <w:rPr>
          <w:rFonts w:ascii="Tahoma" w:hAnsi="Tahoma" w:cs="Tahoma"/>
          <w:sz w:val="22"/>
        </w:rPr>
        <w:t>V primeru nedoseganja odzivnih časov in časov odprave problemov, določenih v</w:t>
      </w:r>
      <w:r>
        <w:rPr>
          <w:rFonts w:ascii="Tahoma" w:hAnsi="Tahoma" w:cs="Tahoma"/>
          <w:sz w:val="22"/>
        </w:rPr>
        <w:t xml:space="preserve"> </w:t>
      </w:r>
      <w:r>
        <w:rPr>
          <w:rFonts w:ascii="Tahoma" w:hAnsi="Tahoma" w:cs="Tahoma"/>
          <w:sz w:val="22"/>
        </w:rPr>
        <w:fldChar w:fldCharType="begin"/>
      </w:r>
      <w:r>
        <w:rPr>
          <w:rFonts w:ascii="Tahoma" w:hAnsi="Tahoma" w:cs="Tahoma"/>
          <w:sz w:val="22"/>
        </w:rPr>
        <w:instrText xml:space="preserve"> REF _Ref57218890 \r \h </w:instrText>
      </w:r>
      <w:r>
        <w:rPr>
          <w:rFonts w:ascii="Tahoma" w:hAnsi="Tahoma" w:cs="Tahoma"/>
          <w:sz w:val="22"/>
        </w:rPr>
      </w:r>
      <w:r>
        <w:rPr>
          <w:rFonts w:ascii="Tahoma" w:hAnsi="Tahoma" w:cs="Tahoma"/>
          <w:sz w:val="22"/>
        </w:rPr>
        <w:fldChar w:fldCharType="separate"/>
      </w:r>
      <w:r w:rsidR="00C827D2">
        <w:rPr>
          <w:rFonts w:ascii="Tahoma" w:hAnsi="Tahoma" w:cs="Tahoma"/>
          <w:sz w:val="22"/>
        </w:rPr>
        <w:t>3</w:t>
      </w:r>
      <w:r>
        <w:rPr>
          <w:rFonts w:ascii="Tahoma" w:hAnsi="Tahoma" w:cs="Tahoma"/>
          <w:sz w:val="22"/>
        </w:rPr>
        <w:fldChar w:fldCharType="end"/>
      </w:r>
      <w:r w:rsidRPr="004F3819">
        <w:rPr>
          <w:rFonts w:ascii="Tahoma" w:hAnsi="Tahoma" w:cs="Tahoma"/>
          <w:sz w:val="22"/>
        </w:rPr>
        <w:t>. členu te</w:t>
      </w:r>
      <w:r>
        <w:rPr>
          <w:rFonts w:ascii="Tahoma" w:hAnsi="Tahoma" w:cs="Tahoma"/>
          <w:sz w:val="22"/>
        </w:rPr>
        <w:t>h pogojev,</w:t>
      </w:r>
      <w:r w:rsidRPr="004F3819">
        <w:rPr>
          <w:rFonts w:ascii="Tahoma" w:hAnsi="Tahoma" w:cs="Tahoma"/>
          <w:sz w:val="22"/>
        </w:rPr>
        <w:t xml:space="preserve"> pogodbe in po krivdi </w:t>
      </w:r>
      <w:r>
        <w:rPr>
          <w:rFonts w:ascii="Tahoma" w:hAnsi="Tahoma" w:cs="Tahoma"/>
          <w:sz w:val="22"/>
        </w:rPr>
        <w:t>Izvajal</w:t>
      </w:r>
      <w:r w:rsidRPr="004F3819">
        <w:rPr>
          <w:rFonts w:ascii="Tahoma" w:hAnsi="Tahoma" w:cs="Tahoma"/>
          <w:sz w:val="22"/>
        </w:rPr>
        <w:t xml:space="preserve">ca je </w:t>
      </w:r>
      <w:r>
        <w:rPr>
          <w:rFonts w:ascii="Tahoma" w:hAnsi="Tahoma" w:cs="Tahoma"/>
          <w:sz w:val="22"/>
        </w:rPr>
        <w:t>Izvajal</w:t>
      </w:r>
      <w:r w:rsidRPr="004F3819">
        <w:rPr>
          <w:rFonts w:ascii="Tahoma" w:hAnsi="Tahoma" w:cs="Tahoma"/>
          <w:sz w:val="22"/>
        </w:rPr>
        <w:t xml:space="preserve">ec dolžan </w:t>
      </w:r>
      <w:r>
        <w:rPr>
          <w:rFonts w:ascii="Tahoma" w:hAnsi="Tahoma" w:cs="Tahoma"/>
          <w:sz w:val="22"/>
        </w:rPr>
        <w:t>Naročnik</w:t>
      </w:r>
      <w:r w:rsidRPr="004F3819">
        <w:rPr>
          <w:rFonts w:ascii="Tahoma" w:hAnsi="Tahoma" w:cs="Tahoma"/>
          <w:sz w:val="22"/>
        </w:rPr>
        <w:t>u</w:t>
      </w:r>
      <w:r>
        <w:rPr>
          <w:rFonts w:ascii="Tahoma" w:hAnsi="Tahoma" w:cs="Tahoma"/>
          <w:sz w:val="22"/>
        </w:rPr>
        <w:t xml:space="preserve"> </w:t>
      </w:r>
      <w:r w:rsidRPr="004F3819">
        <w:rPr>
          <w:rFonts w:ascii="Tahoma" w:hAnsi="Tahoma" w:cs="Tahoma"/>
          <w:sz w:val="22"/>
        </w:rPr>
        <w:t>ustrezno znižati mesečni znesek</w:t>
      </w:r>
      <w:r>
        <w:rPr>
          <w:rFonts w:ascii="Tahoma" w:hAnsi="Tahoma" w:cs="Tahoma"/>
          <w:sz w:val="22"/>
        </w:rPr>
        <w:t xml:space="preserve"> za zagotavljanje podpore</w:t>
      </w:r>
      <w:r w:rsidRPr="004F3819">
        <w:rPr>
          <w:rFonts w:ascii="Tahoma" w:hAnsi="Tahoma" w:cs="Tahoma"/>
          <w:sz w:val="22"/>
        </w:rPr>
        <w:t xml:space="preserve"> tako, da </w:t>
      </w:r>
      <w:r>
        <w:rPr>
          <w:rFonts w:ascii="Tahoma" w:hAnsi="Tahoma" w:cs="Tahoma"/>
          <w:sz w:val="22"/>
        </w:rPr>
        <w:t xml:space="preserve">se </w:t>
      </w:r>
      <w:r w:rsidRPr="004F3819">
        <w:rPr>
          <w:rFonts w:ascii="Tahoma" w:hAnsi="Tahoma" w:cs="Tahoma"/>
          <w:sz w:val="22"/>
        </w:rPr>
        <w:t xml:space="preserve">tisti del zneska relevantnega meseca, ki se nanaša na </w:t>
      </w:r>
      <w:r>
        <w:rPr>
          <w:rFonts w:ascii="Tahoma" w:hAnsi="Tahoma" w:cs="Tahoma"/>
          <w:sz w:val="22"/>
        </w:rPr>
        <w:t xml:space="preserve">zagotavljanje podpore za </w:t>
      </w:r>
      <w:r w:rsidRPr="004F3819">
        <w:rPr>
          <w:rFonts w:ascii="Tahoma" w:hAnsi="Tahoma" w:cs="Tahoma"/>
          <w:sz w:val="22"/>
        </w:rPr>
        <w:t>konkretni mesec, zmanjša za koeficient, ki je opredeljen v nadaljevanju tega člena.</w:t>
      </w:r>
    </w:p>
    <w:p w14:paraId="7F982BCE" w14:textId="77777777" w:rsidR="006934BB" w:rsidRPr="004F3819" w:rsidRDefault="006934BB" w:rsidP="006934BB">
      <w:pPr>
        <w:pStyle w:val="NoSpacing1"/>
        <w:contextualSpacing/>
        <w:jc w:val="both"/>
        <w:rPr>
          <w:rFonts w:ascii="Tahoma" w:hAnsi="Tahoma" w:cs="Tahoma"/>
          <w:sz w:val="22"/>
        </w:rPr>
      </w:pPr>
    </w:p>
    <w:p w14:paraId="54847714" w14:textId="77777777" w:rsidR="006934BB" w:rsidRPr="004F3819" w:rsidRDefault="006934BB" w:rsidP="006934BB">
      <w:pPr>
        <w:pStyle w:val="NoSpacing1"/>
        <w:contextualSpacing/>
        <w:jc w:val="both"/>
        <w:rPr>
          <w:rFonts w:ascii="Tahoma" w:hAnsi="Tahoma" w:cs="Tahoma"/>
          <w:sz w:val="22"/>
        </w:rPr>
      </w:pPr>
      <w:r w:rsidRPr="004F3819">
        <w:rPr>
          <w:rFonts w:ascii="Tahoma" w:hAnsi="Tahoma" w:cs="Tahoma"/>
          <w:sz w:val="22"/>
        </w:rPr>
        <w:t>Koeficient znižanja mesečnega</w:t>
      </w:r>
      <w:r>
        <w:rPr>
          <w:rFonts w:ascii="Tahoma" w:hAnsi="Tahoma" w:cs="Tahoma"/>
          <w:sz w:val="22"/>
        </w:rPr>
        <w:t xml:space="preserve"> </w:t>
      </w:r>
      <w:r w:rsidRPr="004F3819">
        <w:rPr>
          <w:rFonts w:ascii="Tahoma" w:hAnsi="Tahoma" w:cs="Tahoma"/>
          <w:sz w:val="22"/>
        </w:rPr>
        <w:t>zneska</w:t>
      </w:r>
      <w:r>
        <w:rPr>
          <w:rFonts w:ascii="Tahoma" w:hAnsi="Tahoma" w:cs="Tahoma"/>
          <w:sz w:val="22"/>
        </w:rPr>
        <w:t xml:space="preserve"> za zagotavljanje podpore </w:t>
      </w:r>
      <w:r w:rsidRPr="004F3819">
        <w:rPr>
          <w:rFonts w:ascii="Tahoma" w:hAnsi="Tahoma" w:cs="Tahoma"/>
          <w:sz w:val="22"/>
        </w:rPr>
        <w:t xml:space="preserve">se izračuna tako, da se sešteje delne </w:t>
      </w:r>
      <w:r w:rsidRPr="004F3819">
        <w:rPr>
          <w:rFonts w:ascii="Tahoma" w:hAnsi="Tahoma" w:cs="Tahoma"/>
          <w:bCs/>
          <w:sz w:val="22"/>
        </w:rPr>
        <w:t xml:space="preserve">koeficiente znižanja pavšalnega zneska za vzdrževanje za vse probleme v izpisu iz registra problemov, opredeljenem v 4. členu te pogodbe. V primeru, da vsota delnih koeficientov znižanja pavšalnega zneska za vzdrževanje presega 40%, je skupen koeficient znižanja </w:t>
      </w:r>
      <w:r w:rsidRPr="004F3819">
        <w:rPr>
          <w:rFonts w:ascii="Tahoma" w:hAnsi="Tahoma" w:cs="Tahoma"/>
          <w:sz w:val="22"/>
        </w:rPr>
        <w:t>dela mesečnega pavšalnega zneska enak 40%.</w:t>
      </w:r>
    </w:p>
    <w:p w14:paraId="78D90BDC" w14:textId="77777777" w:rsidR="006934BB" w:rsidRPr="004F3819" w:rsidRDefault="006934BB" w:rsidP="006934BB">
      <w:pPr>
        <w:pStyle w:val="NoSpacing1"/>
        <w:contextualSpacing/>
        <w:jc w:val="both"/>
        <w:rPr>
          <w:rFonts w:ascii="Tahoma" w:hAnsi="Tahoma" w:cs="Tahoma"/>
          <w:sz w:val="22"/>
        </w:rPr>
      </w:pPr>
    </w:p>
    <w:p w14:paraId="39A8EFB5" w14:textId="77777777" w:rsidR="006934BB" w:rsidRPr="004F3819" w:rsidRDefault="006934BB" w:rsidP="006934BB">
      <w:pPr>
        <w:pStyle w:val="NoSpacing1"/>
        <w:contextualSpacing/>
        <w:jc w:val="both"/>
        <w:rPr>
          <w:rFonts w:ascii="Tahoma" w:hAnsi="Tahoma" w:cs="Tahoma"/>
          <w:sz w:val="22"/>
        </w:rPr>
      </w:pPr>
    </w:p>
    <w:tbl>
      <w:tblPr>
        <w:tblStyle w:val="Tabelamrea"/>
        <w:tblW w:w="0" w:type="auto"/>
        <w:tblLook w:val="04A0" w:firstRow="1" w:lastRow="0" w:firstColumn="1" w:lastColumn="0" w:noHBand="0" w:noVBand="1"/>
      </w:tblPr>
      <w:tblGrid>
        <w:gridCol w:w="1242"/>
        <w:gridCol w:w="5245"/>
        <w:gridCol w:w="2723"/>
      </w:tblGrid>
      <w:tr w:rsidR="006934BB" w:rsidRPr="004F3819" w14:paraId="1280A64C" w14:textId="77777777" w:rsidTr="00486108">
        <w:tc>
          <w:tcPr>
            <w:tcW w:w="1242" w:type="dxa"/>
          </w:tcPr>
          <w:p w14:paraId="2100C51A"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Stopnja</w:t>
            </w:r>
          </w:p>
        </w:tc>
        <w:tc>
          <w:tcPr>
            <w:tcW w:w="5245" w:type="dxa"/>
          </w:tcPr>
          <w:p w14:paraId="359641D3"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Opis stopnje</w:t>
            </w:r>
          </w:p>
        </w:tc>
        <w:tc>
          <w:tcPr>
            <w:tcW w:w="2723" w:type="dxa"/>
          </w:tcPr>
          <w:p w14:paraId="60680B26"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Delni koeficient znižanja dela mesečnega zneska</w:t>
            </w:r>
          </w:p>
        </w:tc>
      </w:tr>
      <w:tr w:rsidR="006934BB" w:rsidRPr="004F3819" w14:paraId="200A114F" w14:textId="77777777" w:rsidTr="00486108">
        <w:tc>
          <w:tcPr>
            <w:tcW w:w="1242" w:type="dxa"/>
          </w:tcPr>
          <w:p w14:paraId="6C785DE4"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0</w:t>
            </w:r>
          </w:p>
        </w:tc>
        <w:tc>
          <w:tcPr>
            <w:tcW w:w="5245" w:type="dxa"/>
          </w:tcPr>
          <w:p w14:paraId="60B6DB14"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Problem je bil rešen v dogovorjenem roku*.</w:t>
            </w:r>
          </w:p>
        </w:tc>
        <w:tc>
          <w:tcPr>
            <w:tcW w:w="2723" w:type="dxa"/>
          </w:tcPr>
          <w:p w14:paraId="61FF73CB"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0%</w:t>
            </w:r>
          </w:p>
        </w:tc>
      </w:tr>
      <w:tr w:rsidR="006934BB" w:rsidRPr="004F3819" w14:paraId="53116CA0" w14:textId="77777777" w:rsidTr="00486108">
        <w:tc>
          <w:tcPr>
            <w:tcW w:w="1242" w:type="dxa"/>
          </w:tcPr>
          <w:p w14:paraId="3D46C004"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1</w:t>
            </w:r>
          </w:p>
        </w:tc>
        <w:tc>
          <w:tcPr>
            <w:tcW w:w="5245" w:type="dxa"/>
          </w:tcPr>
          <w:p w14:paraId="5E413BC2"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Presežen dogovorjen rok za rešitev problema in sicer:</w:t>
            </w:r>
          </w:p>
          <w:p w14:paraId="079E674F" w14:textId="77777777" w:rsidR="006934BB" w:rsidRPr="004F3819" w:rsidRDefault="006934BB" w:rsidP="006934BB">
            <w:pPr>
              <w:pStyle w:val="NoSpacing1"/>
              <w:numPr>
                <w:ilvl w:val="0"/>
                <w:numId w:val="45"/>
              </w:numPr>
              <w:ind w:firstLine="0"/>
              <w:contextualSpacing/>
              <w:jc w:val="both"/>
              <w:rPr>
                <w:rFonts w:ascii="Tahoma" w:hAnsi="Tahoma" w:cs="Tahoma"/>
                <w:sz w:val="22"/>
              </w:rPr>
            </w:pPr>
            <w:r w:rsidRPr="004F3819">
              <w:rPr>
                <w:rFonts w:ascii="Tahoma" w:hAnsi="Tahoma" w:cs="Tahoma"/>
                <w:sz w:val="22"/>
              </w:rPr>
              <w:t>Kritična napaka: dogovorjen rok je bil presežen, pri čemer je bil problem odpravljen znotraj dneva, v katerem je potekel dogovorjen rok za odpravo problema (npr. ob 16h namesto ob 14h).</w:t>
            </w:r>
          </w:p>
          <w:p w14:paraId="62EDEF67" w14:textId="77777777" w:rsidR="006934BB" w:rsidRPr="004F3819" w:rsidRDefault="006934BB" w:rsidP="006934BB">
            <w:pPr>
              <w:pStyle w:val="NoSpacing1"/>
              <w:numPr>
                <w:ilvl w:val="0"/>
                <w:numId w:val="45"/>
              </w:numPr>
              <w:ind w:firstLine="0"/>
              <w:contextualSpacing/>
              <w:jc w:val="both"/>
              <w:rPr>
                <w:rFonts w:ascii="Tahoma" w:hAnsi="Tahoma" w:cs="Tahoma"/>
                <w:sz w:val="22"/>
              </w:rPr>
            </w:pPr>
            <w:r w:rsidRPr="004F3819">
              <w:rPr>
                <w:rFonts w:ascii="Tahoma" w:hAnsi="Tahoma" w:cs="Tahoma"/>
                <w:sz w:val="22"/>
              </w:rPr>
              <w:t>Resne in Manj pomembne napake: dogovorjen rok je bil presežen za do 50%.</w:t>
            </w:r>
          </w:p>
        </w:tc>
        <w:tc>
          <w:tcPr>
            <w:tcW w:w="2723" w:type="dxa"/>
          </w:tcPr>
          <w:p w14:paraId="5D063AFA"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0%, opomin</w:t>
            </w:r>
          </w:p>
        </w:tc>
      </w:tr>
      <w:tr w:rsidR="006934BB" w:rsidRPr="004F3819" w14:paraId="6367BDBF" w14:textId="77777777" w:rsidTr="00486108">
        <w:tc>
          <w:tcPr>
            <w:tcW w:w="1242" w:type="dxa"/>
          </w:tcPr>
          <w:p w14:paraId="5E810DDD"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2</w:t>
            </w:r>
          </w:p>
        </w:tc>
        <w:tc>
          <w:tcPr>
            <w:tcW w:w="5245" w:type="dxa"/>
          </w:tcPr>
          <w:p w14:paraId="17FDCC07"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Presežen dogovorjen rok za rešitev katerekoli vrste problemov in sicer za do 100% dopustnega časa.</w:t>
            </w:r>
          </w:p>
        </w:tc>
        <w:tc>
          <w:tcPr>
            <w:tcW w:w="2723" w:type="dxa"/>
          </w:tcPr>
          <w:p w14:paraId="7E88DBDE"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1% za (K) in (R), 0,5% za (MP)</w:t>
            </w:r>
          </w:p>
        </w:tc>
      </w:tr>
      <w:tr w:rsidR="006934BB" w:rsidRPr="004F3819" w14:paraId="433CCBD2" w14:textId="77777777" w:rsidTr="00486108">
        <w:tc>
          <w:tcPr>
            <w:tcW w:w="1242" w:type="dxa"/>
          </w:tcPr>
          <w:p w14:paraId="1DE72A05"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3</w:t>
            </w:r>
          </w:p>
        </w:tc>
        <w:tc>
          <w:tcPr>
            <w:tcW w:w="5245" w:type="dxa"/>
          </w:tcPr>
          <w:p w14:paraId="4843CF4B"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Presežen dogovorjen rok za rešitev katerekoli vrste problemov in sicer za do 200% dopustnega časa.</w:t>
            </w:r>
          </w:p>
        </w:tc>
        <w:tc>
          <w:tcPr>
            <w:tcW w:w="2723" w:type="dxa"/>
          </w:tcPr>
          <w:p w14:paraId="6C74430A"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2% za (K) in (R), 1% za (MP)</w:t>
            </w:r>
          </w:p>
        </w:tc>
      </w:tr>
      <w:tr w:rsidR="006934BB" w:rsidRPr="004F3819" w14:paraId="06D4222C" w14:textId="77777777" w:rsidTr="00486108">
        <w:tc>
          <w:tcPr>
            <w:tcW w:w="1242" w:type="dxa"/>
          </w:tcPr>
          <w:p w14:paraId="0E64146E"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lastRenderedPageBreak/>
              <w:t>4</w:t>
            </w:r>
          </w:p>
        </w:tc>
        <w:tc>
          <w:tcPr>
            <w:tcW w:w="5245" w:type="dxa"/>
          </w:tcPr>
          <w:p w14:paraId="30706AF9"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Presežen dogovorjen rok za rešitev katerekoli vrste problemov in sicer za več kot 200% dopustnega časa.</w:t>
            </w:r>
          </w:p>
        </w:tc>
        <w:tc>
          <w:tcPr>
            <w:tcW w:w="2723" w:type="dxa"/>
          </w:tcPr>
          <w:p w14:paraId="63C48FF9" w14:textId="77777777" w:rsidR="006934BB" w:rsidRPr="004F3819" w:rsidRDefault="006934BB" w:rsidP="00486108">
            <w:pPr>
              <w:pStyle w:val="NoSpacing1"/>
              <w:contextualSpacing/>
              <w:jc w:val="both"/>
              <w:rPr>
                <w:rFonts w:ascii="Tahoma" w:hAnsi="Tahoma" w:cs="Tahoma"/>
                <w:sz w:val="22"/>
              </w:rPr>
            </w:pPr>
            <w:r w:rsidRPr="004F3819">
              <w:rPr>
                <w:rFonts w:ascii="Tahoma" w:hAnsi="Tahoma" w:cs="Tahoma"/>
                <w:sz w:val="22"/>
              </w:rPr>
              <w:t>3% za (K) in (R), 1,5% za (MP)</w:t>
            </w:r>
          </w:p>
        </w:tc>
      </w:tr>
    </w:tbl>
    <w:p w14:paraId="132F95E1" w14:textId="77777777" w:rsidR="006934BB" w:rsidRPr="004F3819" w:rsidRDefault="006934BB" w:rsidP="006934BB">
      <w:pPr>
        <w:pStyle w:val="NoSpacing1"/>
        <w:contextualSpacing/>
        <w:jc w:val="both"/>
        <w:rPr>
          <w:rFonts w:ascii="Tahoma" w:hAnsi="Tahoma" w:cs="Tahoma"/>
          <w:sz w:val="22"/>
        </w:rPr>
      </w:pPr>
      <w:r w:rsidRPr="004F3819">
        <w:rPr>
          <w:rFonts w:ascii="Tahoma" w:hAnsi="Tahoma" w:cs="Tahoma"/>
          <w:sz w:val="22"/>
        </w:rPr>
        <w:t>*Opomba: kot dogovorjen rok se šteje vsota dopustnega odzivnega časa in dopustnega časa za odpravo napake</w:t>
      </w:r>
    </w:p>
    <w:p w14:paraId="23958C71" w14:textId="77777777" w:rsidR="006934BB" w:rsidRDefault="006934BB" w:rsidP="006934BB">
      <w:pPr>
        <w:pStyle w:val="NoSpacing1"/>
        <w:contextualSpacing/>
        <w:jc w:val="both"/>
        <w:rPr>
          <w:rFonts w:ascii="Tahoma" w:hAnsi="Tahoma" w:cs="Tahoma"/>
          <w:sz w:val="22"/>
        </w:rPr>
      </w:pPr>
    </w:p>
    <w:p w14:paraId="3B398B44" w14:textId="77777777" w:rsidR="006934BB" w:rsidRDefault="006934BB" w:rsidP="006934BB">
      <w:pPr>
        <w:pStyle w:val="NoSpacing1"/>
        <w:contextualSpacing/>
        <w:jc w:val="both"/>
        <w:rPr>
          <w:rFonts w:ascii="Tahoma" w:hAnsi="Tahoma" w:cs="Tahoma"/>
          <w:sz w:val="22"/>
        </w:rPr>
      </w:pPr>
    </w:p>
    <w:p w14:paraId="29A07CBB" w14:textId="2BB6AE14" w:rsidR="006934BB" w:rsidRPr="003D4B25" w:rsidRDefault="006934BB" w:rsidP="00ED67CB">
      <w:pPr>
        <w:pStyle w:val="Odstavekseznama"/>
        <w:widowControl w:val="0"/>
        <w:numPr>
          <w:ilvl w:val="0"/>
          <w:numId w:val="48"/>
        </w:numPr>
        <w:tabs>
          <w:tab w:val="left" w:pos="851"/>
        </w:tabs>
        <w:autoSpaceDE w:val="0"/>
        <w:autoSpaceDN w:val="0"/>
        <w:adjustRightInd w:val="0"/>
        <w:spacing w:before="120" w:after="120" w:line="240" w:lineRule="auto"/>
        <w:jc w:val="center"/>
        <w:rPr>
          <w:rFonts w:ascii="Tahoma" w:hAnsi="Tahoma" w:cs="Tahoma"/>
          <w:b/>
          <w:bCs/>
        </w:rPr>
      </w:pPr>
      <w:r w:rsidRPr="003D4B25">
        <w:rPr>
          <w:rFonts w:ascii="Tahoma" w:hAnsi="Tahoma" w:cs="Tahoma"/>
          <w:b/>
          <w:bCs/>
        </w:rPr>
        <w:t>člen</w:t>
      </w:r>
    </w:p>
    <w:p w14:paraId="0CDDE149" w14:textId="77777777" w:rsidR="006934BB" w:rsidRPr="003D4B25" w:rsidRDefault="006934BB" w:rsidP="00ED67CB">
      <w:pPr>
        <w:pStyle w:val="Odstavekseznama"/>
        <w:widowControl w:val="0"/>
        <w:tabs>
          <w:tab w:val="left" w:pos="851"/>
        </w:tabs>
        <w:autoSpaceDE w:val="0"/>
        <w:autoSpaceDN w:val="0"/>
        <w:adjustRightInd w:val="0"/>
        <w:spacing w:before="120" w:after="120" w:line="240" w:lineRule="auto"/>
        <w:jc w:val="center"/>
        <w:rPr>
          <w:rFonts w:ascii="Tahoma" w:hAnsi="Tahoma" w:cs="Tahoma"/>
          <w:b/>
          <w:bCs/>
        </w:rPr>
      </w:pPr>
      <w:r w:rsidRPr="003D4B25">
        <w:rPr>
          <w:rFonts w:ascii="Tahoma" w:hAnsi="Tahoma" w:cs="Tahoma"/>
          <w:b/>
          <w:bCs/>
        </w:rPr>
        <w:t>Pogodbena kazen za zamudo pri nadgradnjah</w:t>
      </w:r>
    </w:p>
    <w:p w14:paraId="37186EB5" w14:textId="44D28FBB" w:rsidR="006934BB" w:rsidRPr="003D4B25" w:rsidRDefault="006934BB" w:rsidP="006934BB">
      <w:pPr>
        <w:widowControl w:val="0"/>
        <w:tabs>
          <w:tab w:val="left" w:pos="204"/>
        </w:tabs>
        <w:autoSpaceDE w:val="0"/>
        <w:autoSpaceDN w:val="0"/>
        <w:adjustRightInd w:val="0"/>
        <w:spacing w:after="120"/>
        <w:rPr>
          <w:rFonts w:ascii="Tahoma" w:hAnsi="Tahoma" w:cs="Tahoma"/>
        </w:rPr>
      </w:pPr>
      <w:r>
        <w:rPr>
          <w:rFonts w:ascii="Tahoma" w:hAnsi="Tahoma" w:cs="Tahoma"/>
        </w:rPr>
        <w:t xml:space="preserve">Če Izvajalec zamuja z izvedbo storitev </w:t>
      </w:r>
      <w:r w:rsidRPr="003D4B25">
        <w:rPr>
          <w:rFonts w:ascii="Tahoma" w:hAnsi="Tahoma" w:cs="Tahoma"/>
        </w:rPr>
        <w:t xml:space="preserve">nadgradenj  ima </w:t>
      </w:r>
      <w:r>
        <w:rPr>
          <w:rFonts w:ascii="Tahoma" w:hAnsi="Tahoma" w:cs="Tahoma"/>
        </w:rPr>
        <w:t>N</w:t>
      </w:r>
      <w:r w:rsidRPr="003D4B25">
        <w:rPr>
          <w:rFonts w:ascii="Tahoma" w:hAnsi="Tahoma" w:cs="Tahoma"/>
        </w:rPr>
        <w:t xml:space="preserve">aročnik </w:t>
      </w:r>
      <w:r>
        <w:rPr>
          <w:rFonts w:ascii="Tahoma" w:hAnsi="Tahoma" w:cs="Tahoma"/>
        </w:rPr>
        <w:t>I</w:t>
      </w:r>
      <w:r w:rsidRPr="003D4B25">
        <w:rPr>
          <w:rFonts w:ascii="Tahoma" w:hAnsi="Tahoma" w:cs="Tahoma"/>
        </w:rPr>
        <w:t xml:space="preserve">zvajalcu pravico zaračunati pogodbeno kazen v višini </w:t>
      </w:r>
      <w:r>
        <w:rPr>
          <w:rFonts w:ascii="Tahoma" w:hAnsi="Tahoma" w:cs="Tahoma"/>
        </w:rPr>
        <w:t xml:space="preserve">2‰ (dveh promilov) </w:t>
      </w:r>
      <w:r w:rsidRPr="003D4B25">
        <w:rPr>
          <w:rFonts w:ascii="Tahoma" w:hAnsi="Tahoma" w:cs="Tahoma"/>
        </w:rPr>
        <w:t xml:space="preserve">vrednosti naročenih del posamezne nadgradnje  z DDV, in sicer za vsak zamujeni </w:t>
      </w:r>
      <w:r w:rsidRPr="006934BB">
        <w:rPr>
          <w:rFonts w:ascii="Tahoma" w:hAnsi="Tahoma" w:cs="Tahoma"/>
        </w:rPr>
        <w:t>delovni  dan, vendar pa kazen za zamudo skupno ne more presegati 20% (dvajsetih odstotk</w:t>
      </w:r>
      <w:r>
        <w:rPr>
          <w:rFonts w:ascii="Tahoma" w:hAnsi="Tahoma" w:cs="Tahoma"/>
        </w:rPr>
        <w:t xml:space="preserve">ov) </w:t>
      </w:r>
      <w:r w:rsidRPr="003D4B25">
        <w:rPr>
          <w:rFonts w:ascii="Tahoma" w:hAnsi="Tahoma" w:cs="Tahoma"/>
        </w:rPr>
        <w:t>vrednosti naročenih del posamezne nadgradnje z DDV.</w:t>
      </w:r>
      <w:r>
        <w:rPr>
          <w:rFonts w:ascii="Tahoma" w:hAnsi="Tahoma" w:cs="Tahoma"/>
        </w:rPr>
        <w:t xml:space="preserve"> </w:t>
      </w:r>
    </w:p>
    <w:p w14:paraId="3F5BF0A4" w14:textId="77777777" w:rsidR="006934BB" w:rsidRPr="003D4B25" w:rsidRDefault="006934BB" w:rsidP="006934BB">
      <w:pPr>
        <w:pStyle w:val="NoSpacing1"/>
        <w:contextualSpacing/>
        <w:jc w:val="both"/>
        <w:rPr>
          <w:rFonts w:ascii="Tahoma" w:hAnsi="Tahoma" w:cs="Tahoma"/>
          <w:sz w:val="22"/>
        </w:rPr>
      </w:pPr>
    </w:p>
    <w:p w14:paraId="5EBDEA0E" w14:textId="77777777" w:rsidR="00886C27" w:rsidRDefault="00886C27">
      <w:pPr>
        <w:rPr>
          <w:rFonts w:ascii="Tahoma" w:hAnsi="Tahoma" w:cs="Tahoma"/>
          <w:b/>
          <w:bCs/>
        </w:rPr>
      </w:pPr>
      <w:r>
        <w:rPr>
          <w:rFonts w:ascii="Tahoma" w:hAnsi="Tahoma" w:cs="Tahoma"/>
          <w:b/>
          <w:bCs/>
        </w:rPr>
        <w:br w:type="page"/>
      </w:r>
    </w:p>
    <w:p w14:paraId="61EACDE5" w14:textId="7B373B2F" w:rsidR="00E62C5F" w:rsidRPr="00886C27" w:rsidRDefault="00E62C5F"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0D47F1" w:rsidRPr="00886C27">
        <w:rPr>
          <w:rFonts w:ascii="Tahoma" w:hAnsi="Tahoma" w:cs="Tahoma"/>
          <w:b/>
          <w:bCs/>
        </w:rPr>
        <w:fldChar w:fldCharType="begin"/>
      </w:r>
      <w:r w:rsidR="000D47F1" w:rsidRPr="00886C27">
        <w:rPr>
          <w:rFonts w:ascii="Tahoma" w:hAnsi="Tahoma" w:cs="Tahoma"/>
          <w:b/>
          <w:bCs/>
        </w:rPr>
        <w:instrText xml:space="preserve"> REF _Ref56605479 \r \h </w:instrText>
      </w:r>
      <w:r w:rsidR="00834248" w:rsidRPr="00886C27">
        <w:rPr>
          <w:rFonts w:ascii="Tahoma" w:hAnsi="Tahoma" w:cs="Tahoma"/>
          <w:b/>
          <w:bCs/>
        </w:rPr>
        <w:instrText xml:space="preserve"> \* MERGEFORMAT </w:instrText>
      </w:r>
      <w:r w:rsidR="000D47F1" w:rsidRPr="00886C27">
        <w:rPr>
          <w:rFonts w:ascii="Tahoma" w:hAnsi="Tahoma" w:cs="Tahoma"/>
          <w:b/>
          <w:bCs/>
        </w:rPr>
      </w:r>
      <w:r w:rsidR="000D47F1" w:rsidRPr="00886C27">
        <w:rPr>
          <w:rFonts w:ascii="Tahoma" w:hAnsi="Tahoma" w:cs="Tahoma"/>
          <w:b/>
          <w:bCs/>
        </w:rPr>
        <w:fldChar w:fldCharType="separate"/>
      </w:r>
      <w:r w:rsidR="00C827D2">
        <w:rPr>
          <w:rFonts w:ascii="Tahoma" w:hAnsi="Tahoma" w:cs="Tahoma"/>
          <w:b/>
          <w:bCs/>
        </w:rPr>
        <w:t>6</w:t>
      </w:r>
      <w:r w:rsidR="000D47F1" w:rsidRPr="00886C27">
        <w:rPr>
          <w:rFonts w:ascii="Tahoma" w:hAnsi="Tahoma" w:cs="Tahoma"/>
          <w:b/>
          <w:bCs/>
        </w:rPr>
        <w:fldChar w:fldCharType="end"/>
      </w:r>
      <w:r w:rsidRPr="00886C27">
        <w:rPr>
          <w:rFonts w:ascii="Tahoma" w:hAnsi="Tahoma" w:cs="Tahoma"/>
          <w:b/>
          <w:bCs/>
        </w:rPr>
        <w:t>:</w:t>
      </w:r>
    </w:p>
    <w:p w14:paraId="5E7357F4" w14:textId="0A0210DF" w:rsidR="00E62C5F" w:rsidRPr="00886C27" w:rsidRDefault="00E62C5F" w:rsidP="00A11669">
      <w:pPr>
        <w:spacing w:after="0" w:line="240" w:lineRule="auto"/>
        <w:jc w:val="both"/>
        <w:rPr>
          <w:rFonts w:ascii="Tahoma" w:hAnsi="Tahoma" w:cs="Tahoma"/>
        </w:rPr>
      </w:pPr>
    </w:p>
    <w:p w14:paraId="4DF87D4F" w14:textId="346FE1F5" w:rsidR="00E62C5F" w:rsidRPr="00886C27" w:rsidRDefault="00425945" w:rsidP="00A11669">
      <w:pPr>
        <w:spacing w:after="0" w:line="240" w:lineRule="auto"/>
        <w:jc w:val="both"/>
        <w:rPr>
          <w:rFonts w:ascii="Tahoma" w:hAnsi="Tahoma" w:cs="Tahoma"/>
          <w:b/>
          <w:bCs/>
        </w:rPr>
      </w:pPr>
      <w:r w:rsidRPr="00886C27">
        <w:rPr>
          <w:rFonts w:ascii="Tahoma" w:hAnsi="Tahoma" w:cs="Tahoma"/>
          <w:b/>
          <w:bCs/>
        </w:rPr>
        <w:t>Asignacija</w:t>
      </w:r>
    </w:p>
    <w:p w14:paraId="1028EBF1" w14:textId="442586F7" w:rsidR="00E62C5F" w:rsidRPr="00886C27" w:rsidRDefault="00E62C5F" w:rsidP="00A11669">
      <w:pPr>
        <w:spacing w:after="0" w:line="240" w:lineRule="auto"/>
        <w:jc w:val="both"/>
        <w:rPr>
          <w:rFonts w:ascii="Tahoma" w:hAnsi="Tahoma" w:cs="Tahoma"/>
          <w:b/>
          <w:bCs/>
        </w:rPr>
      </w:pPr>
    </w:p>
    <w:p w14:paraId="3A29DAF5" w14:textId="77777777" w:rsidR="006F532B" w:rsidRPr="00886C27" w:rsidRDefault="006F532B" w:rsidP="006F532B">
      <w:pPr>
        <w:spacing w:after="0" w:line="240" w:lineRule="auto"/>
        <w:jc w:val="center"/>
        <w:rPr>
          <w:rFonts w:ascii="Tahoma" w:hAnsi="Tahoma" w:cs="Tahoma"/>
          <w:b/>
          <w:bCs/>
        </w:rPr>
      </w:pPr>
      <w:r w:rsidRPr="00886C27">
        <w:rPr>
          <w:rFonts w:ascii="Tahoma" w:hAnsi="Tahoma" w:cs="Tahoma"/>
          <w:b/>
          <w:bCs/>
        </w:rPr>
        <w:t>ASIGNACIJA</w:t>
      </w:r>
    </w:p>
    <w:p w14:paraId="72C1B8CD" w14:textId="77777777" w:rsidR="006F532B" w:rsidRPr="00886C27" w:rsidRDefault="006F532B" w:rsidP="006F532B">
      <w:pPr>
        <w:spacing w:after="0" w:line="240" w:lineRule="auto"/>
        <w:jc w:val="center"/>
        <w:rPr>
          <w:rFonts w:ascii="Tahoma" w:hAnsi="Tahoma" w:cs="Tahoma"/>
          <w:b/>
          <w:bCs/>
        </w:rPr>
      </w:pPr>
    </w:p>
    <w:p w14:paraId="0CDB7B79" w14:textId="77777777" w:rsidR="006F532B" w:rsidRPr="00886C27" w:rsidRDefault="006F532B" w:rsidP="006F532B">
      <w:pPr>
        <w:spacing w:after="0" w:line="240" w:lineRule="auto"/>
        <w:jc w:val="both"/>
        <w:rPr>
          <w:rFonts w:ascii="Tahoma" w:hAnsi="Tahoma" w:cs="Tahoma"/>
        </w:rPr>
      </w:pPr>
      <w:r w:rsidRPr="00886C27">
        <w:rPr>
          <w:rFonts w:ascii="Tahoma" w:hAnsi="Tahoma" w:cs="Tahoma"/>
          <w:b/>
          <w:bCs/>
        </w:rPr>
        <w:t xml:space="preserve">Dobavitelj/izvajalec </w:t>
      </w:r>
      <w:r w:rsidRPr="00886C27">
        <w:rPr>
          <w:rFonts w:ascii="Tahoma" w:hAnsi="Tahoma" w:cs="Tahoma"/>
        </w:rPr>
        <w:t>(asignant):</w:t>
      </w:r>
    </w:p>
    <w:p w14:paraId="5B1C931E" w14:textId="77777777" w:rsidR="006F532B" w:rsidRPr="00886C27" w:rsidRDefault="006F532B" w:rsidP="006F532B">
      <w:pPr>
        <w:spacing w:after="0" w:line="240" w:lineRule="auto"/>
        <w:jc w:val="both"/>
        <w:rPr>
          <w:rFonts w:ascii="Tahoma" w:hAnsi="Tahoma" w:cs="Tahoma"/>
        </w:rPr>
      </w:pPr>
    </w:p>
    <w:p w14:paraId="7244CEA5"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(polni naziv)</w:t>
      </w:r>
    </w:p>
    <w:p w14:paraId="54B88D98" w14:textId="77777777" w:rsidR="006F532B" w:rsidRPr="00886C27" w:rsidRDefault="006F532B" w:rsidP="006F532B">
      <w:pPr>
        <w:spacing w:after="0" w:line="240" w:lineRule="auto"/>
        <w:jc w:val="both"/>
        <w:rPr>
          <w:rFonts w:ascii="Tahoma" w:hAnsi="Tahoma" w:cs="Tahoma"/>
        </w:rPr>
      </w:pPr>
    </w:p>
    <w:p w14:paraId="471CF196"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(naslov)</w:t>
      </w:r>
    </w:p>
    <w:p w14:paraId="3C6CDA83" w14:textId="77777777" w:rsidR="006F532B" w:rsidRPr="00886C27" w:rsidRDefault="006F532B" w:rsidP="006F532B">
      <w:pPr>
        <w:spacing w:after="0" w:line="240" w:lineRule="auto"/>
        <w:jc w:val="both"/>
        <w:rPr>
          <w:rFonts w:ascii="Tahoma" w:hAnsi="Tahoma" w:cs="Tahoma"/>
        </w:rPr>
      </w:pPr>
    </w:p>
    <w:p w14:paraId="3707B752"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(matična številka)</w:t>
      </w:r>
    </w:p>
    <w:p w14:paraId="3E109590" w14:textId="77777777" w:rsidR="006F532B" w:rsidRPr="00886C27" w:rsidRDefault="006F532B" w:rsidP="006F532B">
      <w:pPr>
        <w:spacing w:after="0" w:line="240" w:lineRule="auto"/>
        <w:jc w:val="both"/>
        <w:rPr>
          <w:rFonts w:ascii="Tahoma" w:hAnsi="Tahoma" w:cs="Tahoma"/>
        </w:rPr>
      </w:pPr>
    </w:p>
    <w:p w14:paraId="1D4687D0" w14:textId="552B11C2" w:rsidR="006F532B" w:rsidRPr="00886C27" w:rsidRDefault="006F532B" w:rsidP="006F532B">
      <w:pPr>
        <w:spacing w:after="0" w:line="240" w:lineRule="auto"/>
        <w:jc w:val="both"/>
        <w:rPr>
          <w:rFonts w:ascii="Tahoma" w:hAnsi="Tahoma" w:cs="Tahoma"/>
        </w:rPr>
      </w:pPr>
      <w:r w:rsidRPr="00886C27">
        <w:rPr>
          <w:rFonts w:ascii="Tahoma" w:hAnsi="Tahoma" w:cs="Tahoma"/>
        </w:rPr>
        <w:t>v nadaljevanju te pogodbe: Izvajalec</w:t>
      </w:r>
    </w:p>
    <w:p w14:paraId="35D4E984" w14:textId="77777777" w:rsidR="006F532B" w:rsidRPr="00886C27" w:rsidRDefault="006F532B" w:rsidP="006F532B">
      <w:pPr>
        <w:spacing w:after="0" w:line="240" w:lineRule="auto"/>
        <w:jc w:val="both"/>
        <w:rPr>
          <w:rFonts w:ascii="Tahoma" w:hAnsi="Tahoma" w:cs="Tahoma"/>
        </w:rPr>
      </w:pPr>
    </w:p>
    <w:p w14:paraId="440F3436" w14:textId="77777777" w:rsidR="006F532B" w:rsidRPr="00886C27" w:rsidRDefault="006F532B" w:rsidP="006F532B">
      <w:pPr>
        <w:spacing w:after="0" w:line="240" w:lineRule="auto"/>
        <w:jc w:val="both"/>
        <w:rPr>
          <w:rFonts w:ascii="Tahoma" w:hAnsi="Tahoma" w:cs="Tahoma"/>
        </w:rPr>
      </w:pPr>
    </w:p>
    <w:p w14:paraId="1652CB7E" w14:textId="77777777" w:rsidR="006F532B" w:rsidRPr="00886C27" w:rsidRDefault="006F532B" w:rsidP="006F532B">
      <w:pPr>
        <w:spacing w:after="0" w:line="240" w:lineRule="auto"/>
        <w:jc w:val="both"/>
        <w:rPr>
          <w:rFonts w:ascii="Tahoma" w:hAnsi="Tahoma" w:cs="Tahoma"/>
        </w:rPr>
      </w:pPr>
      <w:r w:rsidRPr="00886C27">
        <w:rPr>
          <w:rFonts w:ascii="Tahoma" w:hAnsi="Tahoma" w:cs="Tahoma"/>
          <w:b/>
          <w:bCs/>
        </w:rPr>
        <w:t xml:space="preserve">Podizvajalec </w:t>
      </w:r>
      <w:r w:rsidRPr="00886C27">
        <w:rPr>
          <w:rFonts w:ascii="Tahoma" w:hAnsi="Tahoma" w:cs="Tahoma"/>
        </w:rPr>
        <w:t>(asignant):</w:t>
      </w:r>
    </w:p>
    <w:p w14:paraId="01556C61" w14:textId="77777777" w:rsidR="006F532B" w:rsidRPr="00886C27" w:rsidRDefault="006F532B" w:rsidP="006F532B">
      <w:pPr>
        <w:spacing w:after="0" w:line="240" w:lineRule="auto"/>
        <w:jc w:val="both"/>
        <w:rPr>
          <w:rFonts w:ascii="Tahoma" w:hAnsi="Tahoma" w:cs="Tahoma"/>
        </w:rPr>
      </w:pPr>
    </w:p>
    <w:p w14:paraId="452B8347"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(polni naziv)</w:t>
      </w:r>
    </w:p>
    <w:p w14:paraId="315823EB" w14:textId="77777777" w:rsidR="006F532B" w:rsidRPr="00886C27" w:rsidRDefault="006F532B" w:rsidP="006F532B">
      <w:pPr>
        <w:spacing w:after="0" w:line="240" w:lineRule="auto"/>
        <w:jc w:val="both"/>
        <w:rPr>
          <w:rFonts w:ascii="Tahoma" w:hAnsi="Tahoma" w:cs="Tahoma"/>
        </w:rPr>
      </w:pPr>
    </w:p>
    <w:p w14:paraId="1D66CD9B"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(naslov)</w:t>
      </w:r>
    </w:p>
    <w:p w14:paraId="0BEA87FB" w14:textId="77777777" w:rsidR="006F532B" w:rsidRPr="00886C27" w:rsidRDefault="006F532B" w:rsidP="006F532B">
      <w:pPr>
        <w:spacing w:after="0" w:line="240" w:lineRule="auto"/>
        <w:jc w:val="both"/>
        <w:rPr>
          <w:rFonts w:ascii="Tahoma" w:hAnsi="Tahoma" w:cs="Tahoma"/>
        </w:rPr>
      </w:pPr>
    </w:p>
    <w:p w14:paraId="3F6F6566"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 (matična številka)</w:t>
      </w:r>
    </w:p>
    <w:p w14:paraId="2F91E341" w14:textId="77777777" w:rsidR="006F532B" w:rsidRPr="00886C27" w:rsidRDefault="006F532B" w:rsidP="006F532B">
      <w:pPr>
        <w:spacing w:after="0" w:line="240" w:lineRule="auto"/>
        <w:jc w:val="both"/>
        <w:rPr>
          <w:rFonts w:ascii="Tahoma" w:hAnsi="Tahoma" w:cs="Tahoma"/>
        </w:rPr>
      </w:pPr>
    </w:p>
    <w:p w14:paraId="0AC80F5B" w14:textId="22A06C9C" w:rsidR="006F532B" w:rsidRPr="00886C27" w:rsidRDefault="006F532B" w:rsidP="006F532B">
      <w:pPr>
        <w:spacing w:after="0" w:line="240" w:lineRule="auto"/>
        <w:jc w:val="both"/>
        <w:rPr>
          <w:rFonts w:ascii="Tahoma" w:hAnsi="Tahoma" w:cs="Tahoma"/>
        </w:rPr>
      </w:pPr>
      <w:r w:rsidRPr="00886C27">
        <w:rPr>
          <w:rFonts w:ascii="Tahoma" w:hAnsi="Tahoma" w:cs="Tahoma"/>
        </w:rPr>
        <w:t>v nadaljevanju te pogodbe: Podizvajalec</w:t>
      </w:r>
    </w:p>
    <w:p w14:paraId="3801C843" w14:textId="77777777" w:rsidR="006F532B" w:rsidRPr="00886C27" w:rsidRDefault="006F532B" w:rsidP="006F532B">
      <w:pPr>
        <w:spacing w:after="0" w:line="240" w:lineRule="auto"/>
        <w:jc w:val="both"/>
        <w:rPr>
          <w:rFonts w:ascii="Tahoma" w:hAnsi="Tahoma" w:cs="Tahoma"/>
        </w:rPr>
      </w:pPr>
    </w:p>
    <w:p w14:paraId="376C80A4" w14:textId="77777777" w:rsidR="006F532B" w:rsidRPr="00886C27" w:rsidRDefault="006F532B" w:rsidP="006F532B">
      <w:pPr>
        <w:spacing w:after="0" w:line="240" w:lineRule="auto"/>
        <w:jc w:val="both"/>
        <w:rPr>
          <w:rFonts w:ascii="Tahoma" w:hAnsi="Tahoma" w:cs="Tahoma"/>
        </w:rPr>
      </w:pPr>
    </w:p>
    <w:p w14:paraId="588FE64C" w14:textId="77777777" w:rsidR="006F532B" w:rsidRPr="00886C27" w:rsidRDefault="006F532B" w:rsidP="006F532B">
      <w:pPr>
        <w:spacing w:after="0" w:line="240" w:lineRule="auto"/>
        <w:jc w:val="both"/>
        <w:rPr>
          <w:rFonts w:ascii="Tahoma" w:hAnsi="Tahoma" w:cs="Tahoma"/>
        </w:rPr>
      </w:pPr>
      <w:r w:rsidRPr="00886C27">
        <w:rPr>
          <w:rFonts w:ascii="Tahoma" w:hAnsi="Tahoma" w:cs="Tahoma"/>
          <w:b/>
          <w:bCs/>
        </w:rPr>
        <w:t>Naročnik</w:t>
      </w:r>
      <w:r w:rsidRPr="00886C27">
        <w:rPr>
          <w:rFonts w:ascii="Tahoma" w:hAnsi="Tahoma" w:cs="Tahoma"/>
        </w:rPr>
        <w:t xml:space="preserve"> (asignat):</w:t>
      </w:r>
    </w:p>
    <w:p w14:paraId="2382DFD5" w14:textId="77777777" w:rsidR="006F532B" w:rsidRPr="00886C27" w:rsidRDefault="006F532B" w:rsidP="006F532B">
      <w:pPr>
        <w:spacing w:after="0" w:line="240" w:lineRule="auto"/>
        <w:jc w:val="both"/>
        <w:rPr>
          <w:rFonts w:ascii="Tahoma" w:hAnsi="Tahoma" w:cs="Tahoma"/>
        </w:rPr>
      </w:pPr>
    </w:p>
    <w:p w14:paraId="6ED1A945" w14:textId="77777777" w:rsidR="006F532B" w:rsidRPr="00886C27" w:rsidRDefault="006F532B" w:rsidP="006F532B">
      <w:pPr>
        <w:spacing w:after="0"/>
        <w:jc w:val="both"/>
        <w:rPr>
          <w:rFonts w:ascii="Tahoma" w:hAnsi="Tahoma" w:cs="Tahoma"/>
        </w:rPr>
      </w:pPr>
      <w:bookmarkStart w:id="51" w:name="_Hlk56578453"/>
      <w:r w:rsidRPr="00886C27">
        <w:rPr>
          <w:rFonts w:ascii="Tahoma" w:hAnsi="Tahoma" w:cs="Tahoma"/>
        </w:rPr>
        <w:t>INFORMATIKA informacijske storitve in inženiring d.d.</w:t>
      </w:r>
    </w:p>
    <w:bookmarkEnd w:id="51"/>
    <w:p w14:paraId="7C57B36C" w14:textId="77777777" w:rsidR="006F532B" w:rsidRPr="00886C27" w:rsidRDefault="006F532B" w:rsidP="006F532B">
      <w:pPr>
        <w:spacing w:after="0"/>
        <w:jc w:val="both"/>
        <w:rPr>
          <w:rFonts w:ascii="Tahoma" w:hAnsi="Tahoma" w:cs="Tahoma"/>
        </w:rPr>
      </w:pPr>
      <w:r w:rsidRPr="00886C27">
        <w:rPr>
          <w:rFonts w:ascii="Tahoma" w:hAnsi="Tahoma" w:cs="Tahoma"/>
        </w:rPr>
        <w:t>Vetrinjska ulica 2</w:t>
      </w:r>
    </w:p>
    <w:p w14:paraId="4B8B4413" w14:textId="77777777" w:rsidR="006F532B" w:rsidRPr="00886C27" w:rsidRDefault="006F532B" w:rsidP="006F532B">
      <w:pPr>
        <w:spacing w:after="0"/>
        <w:jc w:val="both"/>
        <w:rPr>
          <w:rFonts w:ascii="Tahoma" w:hAnsi="Tahoma" w:cs="Tahoma"/>
        </w:rPr>
      </w:pPr>
      <w:r w:rsidRPr="00886C27">
        <w:rPr>
          <w:rFonts w:ascii="Tahoma" w:hAnsi="Tahoma" w:cs="Tahoma"/>
        </w:rPr>
        <w:t>2000 Maribor</w:t>
      </w:r>
    </w:p>
    <w:p w14:paraId="38BF60E6" w14:textId="77777777" w:rsidR="006F532B" w:rsidRPr="00886C27" w:rsidRDefault="006F532B" w:rsidP="006F532B">
      <w:pPr>
        <w:spacing w:after="0"/>
        <w:jc w:val="both"/>
        <w:rPr>
          <w:rFonts w:ascii="Tahoma" w:hAnsi="Tahoma" w:cs="Tahoma"/>
        </w:rPr>
      </w:pPr>
      <w:r w:rsidRPr="00886C27">
        <w:rPr>
          <w:rFonts w:ascii="Tahoma" w:hAnsi="Tahoma" w:cs="Tahoma"/>
        </w:rPr>
        <w:t>Matična številka: 5259363000</w:t>
      </w:r>
    </w:p>
    <w:p w14:paraId="20F522C9" w14:textId="7C518EFC" w:rsidR="006F532B" w:rsidRPr="00886C27" w:rsidRDefault="006F532B" w:rsidP="006F532B">
      <w:pPr>
        <w:spacing w:after="0"/>
        <w:jc w:val="both"/>
        <w:rPr>
          <w:rFonts w:ascii="Tahoma" w:hAnsi="Tahoma" w:cs="Tahoma"/>
        </w:rPr>
      </w:pPr>
      <w:r w:rsidRPr="00886C27">
        <w:rPr>
          <w:rFonts w:ascii="Tahoma" w:hAnsi="Tahoma" w:cs="Tahoma"/>
        </w:rPr>
        <w:t xml:space="preserve">v nadaljevanju te pogodbe: Naročnik </w:t>
      </w:r>
      <w:r w:rsidRPr="00886C27">
        <w:rPr>
          <w:rFonts w:ascii="Tahoma" w:hAnsi="Tahoma" w:cs="Tahoma"/>
          <w:b/>
          <w:bCs/>
        </w:rPr>
        <w:t xml:space="preserve"> </w:t>
      </w:r>
    </w:p>
    <w:p w14:paraId="77443A94" w14:textId="77777777" w:rsidR="006F532B" w:rsidRPr="00886C27" w:rsidRDefault="006F532B" w:rsidP="006F532B">
      <w:pPr>
        <w:spacing w:after="0" w:line="240" w:lineRule="auto"/>
        <w:jc w:val="both"/>
        <w:rPr>
          <w:rFonts w:ascii="Tahoma" w:hAnsi="Tahoma" w:cs="Tahoma"/>
        </w:rPr>
      </w:pPr>
    </w:p>
    <w:p w14:paraId="0F883D80" w14:textId="77777777" w:rsidR="006F532B" w:rsidRPr="00886C27" w:rsidRDefault="006F532B" w:rsidP="006F532B">
      <w:pPr>
        <w:spacing w:after="0" w:line="240" w:lineRule="auto"/>
        <w:jc w:val="both"/>
        <w:rPr>
          <w:rFonts w:ascii="Tahoma" w:hAnsi="Tahoma" w:cs="Tahoma"/>
        </w:rPr>
      </w:pPr>
    </w:p>
    <w:p w14:paraId="78AC032E"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1. člen</w:t>
      </w:r>
    </w:p>
    <w:p w14:paraId="7A02F7F0" w14:textId="77777777" w:rsidR="006F532B" w:rsidRPr="00886C27" w:rsidRDefault="006F532B" w:rsidP="006F532B">
      <w:pPr>
        <w:spacing w:after="0" w:line="240" w:lineRule="auto"/>
        <w:jc w:val="center"/>
        <w:rPr>
          <w:rFonts w:ascii="Tahoma" w:hAnsi="Tahoma" w:cs="Tahoma"/>
        </w:rPr>
      </w:pPr>
    </w:p>
    <w:p w14:paraId="5EEEB8AF" w14:textId="464AFE16" w:rsidR="006F532B" w:rsidRPr="00886C27" w:rsidRDefault="006F532B" w:rsidP="006F532B">
      <w:pPr>
        <w:spacing w:after="0" w:line="240" w:lineRule="auto"/>
        <w:jc w:val="both"/>
        <w:rPr>
          <w:rFonts w:ascii="Tahoma" w:hAnsi="Tahoma" w:cs="Tahoma"/>
        </w:rPr>
      </w:pPr>
      <w:r w:rsidRPr="00886C27">
        <w:rPr>
          <w:rFonts w:ascii="Tahoma" w:hAnsi="Tahoma" w:cs="Tahoma"/>
        </w:rPr>
        <w:t>Izvajalec s naroča in pooblašča Naročnika, da plača Podizvajalcu na njegov poslovni račun št. …………………………………………………………… pripadajoče zneske v skladu s Pogodbo št. ………………………..</w:t>
      </w:r>
    </w:p>
    <w:p w14:paraId="072FED37" w14:textId="77777777" w:rsidR="006F532B" w:rsidRPr="00886C27" w:rsidRDefault="006F532B" w:rsidP="006F532B">
      <w:pPr>
        <w:spacing w:after="0" w:line="240" w:lineRule="auto"/>
        <w:jc w:val="both"/>
        <w:rPr>
          <w:rFonts w:ascii="Tahoma" w:hAnsi="Tahoma" w:cs="Tahoma"/>
        </w:rPr>
      </w:pPr>
    </w:p>
    <w:p w14:paraId="54AC1013" w14:textId="77777777" w:rsidR="006F532B" w:rsidRPr="00886C27" w:rsidRDefault="006F532B" w:rsidP="006F532B">
      <w:pPr>
        <w:spacing w:after="0" w:line="240" w:lineRule="auto"/>
        <w:jc w:val="center"/>
        <w:rPr>
          <w:rFonts w:ascii="Tahoma" w:hAnsi="Tahoma" w:cs="Tahoma"/>
        </w:rPr>
      </w:pPr>
    </w:p>
    <w:p w14:paraId="67F19279"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2. člen</w:t>
      </w:r>
    </w:p>
    <w:p w14:paraId="398D298A" w14:textId="77777777" w:rsidR="006F532B" w:rsidRPr="00886C27" w:rsidRDefault="006F532B" w:rsidP="006F532B">
      <w:pPr>
        <w:spacing w:after="0" w:line="240" w:lineRule="auto"/>
        <w:jc w:val="center"/>
        <w:rPr>
          <w:rFonts w:ascii="Tahoma" w:hAnsi="Tahoma" w:cs="Tahoma"/>
        </w:rPr>
      </w:pPr>
    </w:p>
    <w:p w14:paraId="777F5717" w14:textId="59D807D2" w:rsidR="006F532B" w:rsidRPr="00886C27" w:rsidRDefault="006F532B" w:rsidP="006F532B">
      <w:pPr>
        <w:spacing w:after="0" w:line="240" w:lineRule="auto"/>
        <w:jc w:val="both"/>
        <w:rPr>
          <w:rFonts w:ascii="Tahoma" w:hAnsi="Tahoma" w:cs="Tahoma"/>
        </w:rPr>
      </w:pPr>
      <w:r w:rsidRPr="00886C27">
        <w:rPr>
          <w:rFonts w:ascii="Tahoma" w:hAnsi="Tahoma" w:cs="Tahoma"/>
        </w:rPr>
        <w:t>Izvajalec hkrati pooblašča Podizvajalca, da v naslednjem členu te pogodbe navedena plačila sprejme kot plačilo svoje terjatve do Izvajalca in Podizvajalec soglaša, da to plačilo sprejme.</w:t>
      </w:r>
    </w:p>
    <w:p w14:paraId="6B3D03E4" w14:textId="77777777" w:rsidR="006F532B" w:rsidRPr="00886C27" w:rsidRDefault="006F532B" w:rsidP="006F532B">
      <w:pPr>
        <w:spacing w:after="0" w:line="240" w:lineRule="auto"/>
        <w:jc w:val="both"/>
        <w:rPr>
          <w:rFonts w:ascii="Tahoma" w:hAnsi="Tahoma" w:cs="Tahoma"/>
        </w:rPr>
      </w:pPr>
    </w:p>
    <w:p w14:paraId="1ECB2975" w14:textId="77777777" w:rsidR="006F532B" w:rsidRPr="00886C27" w:rsidRDefault="006F532B" w:rsidP="006F532B">
      <w:pPr>
        <w:spacing w:after="0" w:line="240" w:lineRule="auto"/>
        <w:jc w:val="center"/>
        <w:rPr>
          <w:rFonts w:ascii="Tahoma" w:hAnsi="Tahoma" w:cs="Tahoma"/>
        </w:rPr>
      </w:pPr>
    </w:p>
    <w:p w14:paraId="73022912"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lastRenderedPageBreak/>
        <w:t>3. člen</w:t>
      </w:r>
    </w:p>
    <w:p w14:paraId="34EE80E4" w14:textId="77777777" w:rsidR="006F532B" w:rsidRPr="00886C27" w:rsidRDefault="006F532B" w:rsidP="006F532B">
      <w:pPr>
        <w:spacing w:after="0" w:line="240" w:lineRule="auto"/>
        <w:jc w:val="center"/>
        <w:rPr>
          <w:rFonts w:ascii="Tahoma" w:hAnsi="Tahoma" w:cs="Tahoma"/>
        </w:rPr>
      </w:pPr>
    </w:p>
    <w:p w14:paraId="44D001E2"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Naročnik bo izvršil nakazila v skladu z zapadlostjo kot jo določa Pogodba št. ………………………..</w:t>
      </w:r>
    </w:p>
    <w:p w14:paraId="42D4028A" w14:textId="77777777" w:rsidR="006F532B" w:rsidRPr="00886C27" w:rsidRDefault="006F532B" w:rsidP="006F532B">
      <w:pPr>
        <w:spacing w:after="0" w:line="240" w:lineRule="auto"/>
        <w:jc w:val="both"/>
        <w:rPr>
          <w:rFonts w:ascii="Tahoma" w:hAnsi="Tahoma" w:cs="Tahoma"/>
        </w:rPr>
      </w:pPr>
    </w:p>
    <w:p w14:paraId="3CD36D4A" w14:textId="54FAD431" w:rsidR="006F532B" w:rsidRPr="00886C27" w:rsidRDefault="006F532B" w:rsidP="006F532B">
      <w:pPr>
        <w:spacing w:after="0" w:line="240" w:lineRule="auto"/>
        <w:jc w:val="both"/>
        <w:rPr>
          <w:rFonts w:ascii="Tahoma" w:hAnsi="Tahoma" w:cs="Tahoma"/>
        </w:rPr>
      </w:pPr>
      <w:r w:rsidRPr="00886C27">
        <w:rPr>
          <w:rFonts w:ascii="Tahoma" w:hAnsi="Tahoma" w:cs="Tahoma"/>
        </w:rPr>
        <w:t>Z nakazilom za znesek nakazila ugasne obveznost Naročnika do Izvajalca in obveznost Izvajalca do Podizvajalca.</w:t>
      </w:r>
    </w:p>
    <w:p w14:paraId="16148E25" w14:textId="77777777" w:rsidR="006F532B" w:rsidRPr="00886C27" w:rsidRDefault="006F532B" w:rsidP="006F532B">
      <w:pPr>
        <w:spacing w:after="0" w:line="240" w:lineRule="auto"/>
        <w:jc w:val="both"/>
        <w:rPr>
          <w:rFonts w:ascii="Tahoma" w:hAnsi="Tahoma" w:cs="Tahoma"/>
        </w:rPr>
      </w:pPr>
    </w:p>
    <w:p w14:paraId="2D9DE840" w14:textId="77777777" w:rsidR="006F532B" w:rsidRPr="00886C27" w:rsidRDefault="006F532B" w:rsidP="006F532B">
      <w:pPr>
        <w:spacing w:after="0" w:line="240" w:lineRule="auto"/>
        <w:jc w:val="center"/>
        <w:rPr>
          <w:rFonts w:ascii="Tahoma" w:hAnsi="Tahoma" w:cs="Tahoma"/>
        </w:rPr>
      </w:pPr>
    </w:p>
    <w:p w14:paraId="1DE3ABAE"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4. člen</w:t>
      </w:r>
    </w:p>
    <w:p w14:paraId="423DF02D" w14:textId="77777777" w:rsidR="006F532B" w:rsidRPr="00886C27" w:rsidRDefault="006F532B" w:rsidP="006F532B">
      <w:pPr>
        <w:spacing w:after="0" w:line="240" w:lineRule="auto"/>
        <w:jc w:val="center"/>
        <w:rPr>
          <w:rFonts w:ascii="Tahoma" w:hAnsi="Tahoma" w:cs="Tahoma"/>
        </w:rPr>
      </w:pPr>
    </w:p>
    <w:p w14:paraId="5D33D081" w14:textId="06957523" w:rsidR="006F532B" w:rsidRPr="00886C27" w:rsidRDefault="006F532B" w:rsidP="006F532B">
      <w:pPr>
        <w:spacing w:after="0" w:line="240" w:lineRule="auto"/>
        <w:jc w:val="both"/>
        <w:rPr>
          <w:rFonts w:ascii="Tahoma" w:hAnsi="Tahoma" w:cs="Tahoma"/>
        </w:rPr>
      </w:pPr>
      <w:r w:rsidRPr="00886C27">
        <w:rPr>
          <w:rFonts w:ascii="Tahoma" w:hAnsi="Tahoma" w:cs="Tahoma"/>
        </w:rPr>
        <w:t>Morebitne spore bodo stranke reševale sporazumno, v kolikor pa ne bodo pri tem uspešne je za razrešitev spora pristojno sodišče v Mariboru.</w:t>
      </w:r>
    </w:p>
    <w:p w14:paraId="27D2BCC2" w14:textId="77777777" w:rsidR="006F532B" w:rsidRPr="00886C27" w:rsidRDefault="006F532B" w:rsidP="006F532B">
      <w:pPr>
        <w:spacing w:after="0" w:line="240" w:lineRule="auto"/>
        <w:jc w:val="both"/>
        <w:rPr>
          <w:rFonts w:ascii="Tahoma" w:hAnsi="Tahoma" w:cs="Tahoma"/>
        </w:rPr>
      </w:pPr>
    </w:p>
    <w:p w14:paraId="5AA0146C" w14:textId="77777777" w:rsidR="006F532B" w:rsidRPr="00886C27" w:rsidRDefault="006F532B" w:rsidP="006F532B">
      <w:pPr>
        <w:spacing w:after="0" w:line="240" w:lineRule="auto"/>
        <w:jc w:val="both"/>
        <w:rPr>
          <w:rFonts w:ascii="Tahoma" w:hAnsi="Tahoma" w:cs="Tahoma"/>
        </w:rPr>
      </w:pPr>
    </w:p>
    <w:p w14:paraId="4A3C6B0B"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5. člen</w:t>
      </w:r>
    </w:p>
    <w:p w14:paraId="0AE36FD9" w14:textId="77777777" w:rsidR="006F532B" w:rsidRPr="00886C27" w:rsidRDefault="006F532B" w:rsidP="006F532B">
      <w:pPr>
        <w:spacing w:after="0" w:line="240" w:lineRule="auto"/>
        <w:jc w:val="center"/>
        <w:rPr>
          <w:rFonts w:ascii="Tahoma" w:hAnsi="Tahoma" w:cs="Tahoma"/>
        </w:rPr>
      </w:pPr>
    </w:p>
    <w:p w14:paraId="52468C0E"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Asignacija je napisana v treh enakih izvodih, od katerih prejme vsaka pogodbena stranka po en izvod.</w:t>
      </w:r>
    </w:p>
    <w:p w14:paraId="7777E613" w14:textId="77777777" w:rsidR="006F532B" w:rsidRPr="00886C27" w:rsidRDefault="006F532B" w:rsidP="006F532B">
      <w:pPr>
        <w:spacing w:after="0" w:line="240" w:lineRule="auto"/>
        <w:jc w:val="both"/>
        <w:rPr>
          <w:rFonts w:ascii="Tahoma" w:hAnsi="Tahoma" w:cs="Tahoma"/>
        </w:rPr>
      </w:pPr>
    </w:p>
    <w:p w14:paraId="4DC263CF" w14:textId="77777777" w:rsidR="006F532B" w:rsidRPr="00886C27" w:rsidRDefault="006F532B" w:rsidP="006F532B">
      <w:pPr>
        <w:spacing w:after="0" w:line="240" w:lineRule="auto"/>
        <w:jc w:val="both"/>
        <w:rPr>
          <w:rFonts w:ascii="Tahoma" w:hAnsi="Tahoma" w:cs="Tahoma"/>
        </w:rPr>
      </w:pPr>
    </w:p>
    <w:p w14:paraId="357BCE3F" w14:textId="77777777" w:rsidR="006F532B" w:rsidRPr="00886C27" w:rsidRDefault="006F532B" w:rsidP="006F532B">
      <w:pPr>
        <w:spacing w:after="0" w:line="240" w:lineRule="auto"/>
        <w:jc w:val="center"/>
        <w:rPr>
          <w:rFonts w:ascii="Tahoma" w:hAnsi="Tahoma" w:cs="Tahoma"/>
        </w:rPr>
      </w:pPr>
      <w:r w:rsidRPr="00886C27">
        <w:rPr>
          <w:rFonts w:ascii="Tahoma" w:hAnsi="Tahoma" w:cs="Tahoma"/>
        </w:rPr>
        <w:t>6. člen</w:t>
      </w:r>
    </w:p>
    <w:p w14:paraId="69A41CC1" w14:textId="77777777" w:rsidR="006F532B" w:rsidRPr="00886C27" w:rsidRDefault="006F532B" w:rsidP="006F532B">
      <w:pPr>
        <w:spacing w:after="0" w:line="240" w:lineRule="auto"/>
        <w:jc w:val="center"/>
        <w:rPr>
          <w:rFonts w:ascii="Tahoma" w:hAnsi="Tahoma" w:cs="Tahoma"/>
        </w:rPr>
      </w:pPr>
    </w:p>
    <w:p w14:paraId="57EFF818"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Asignacija je veljavna z dnem podpisa vseh treh strank.</w:t>
      </w:r>
    </w:p>
    <w:p w14:paraId="2C0DA4B6" w14:textId="77777777" w:rsidR="006F532B" w:rsidRPr="00886C27" w:rsidRDefault="006F532B" w:rsidP="006F532B">
      <w:pPr>
        <w:spacing w:after="0" w:line="240" w:lineRule="auto"/>
        <w:jc w:val="both"/>
        <w:rPr>
          <w:rFonts w:ascii="Tahoma" w:hAnsi="Tahoma" w:cs="Tahoma"/>
        </w:rPr>
      </w:pPr>
    </w:p>
    <w:p w14:paraId="2274947D" w14:textId="77777777" w:rsidR="006F532B" w:rsidRPr="00886C27" w:rsidRDefault="006F532B" w:rsidP="006F532B">
      <w:pPr>
        <w:spacing w:after="0" w:line="240" w:lineRule="auto"/>
        <w:jc w:val="both"/>
        <w:rPr>
          <w:rFonts w:ascii="Tahoma" w:hAnsi="Tahoma" w:cs="Tahoma"/>
        </w:rPr>
      </w:pPr>
    </w:p>
    <w:p w14:paraId="6D7145FD" w14:textId="77777777" w:rsidR="006F532B" w:rsidRPr="00886C27" w:rsidRDefault="006F532B" w:rsidP="006F532B">
      <w:pPr>
        <w:spacing w:after="0" w:line="240" w:lineRule="auto"/>
        <w:jc w:val="both"/>
        <w:rPr>
          <w:rFonts w:ascii="Tahoma" w:hAnsi="Tahoma" w:cs="Tahoma"/>
        </w:rPr>
      </w:pPr>
    </w:p>
    <w:p w14:paraId="2D96FF29" w14:textId="77777777" w:rsidR="006F532B" w:rsidRPr="00886C27" w:rsidRDefault="006F532B" w:rsidP="006F532B">
      <w:pPr>
        <w:spacing w:after="0" w:line="240" w:lineRule="auto"/>
        <w:jc w:val="both"/>
        <w:rPr>
          <w:rFonts w:ascii="Tahoma" w:hAnsi="Tahoma" w:cs="Tahoma"/>
        </w:rPr>
      </w:pPr>
    </w:p>
    <w:p w14:paraId="14C7924D" w14:textId="4EC841BE" w:rsidR="006F532B" w:rsidRPr="00886C27" w:rsidRDefault="006F532B" w:rsidP="006F532B">
      <w:pPr>
        <w:spacing w:after="0" w:line="240" w:lineRule="auto"/>
        <w:jc w:val="both"/>
        <w:rPr>
          <w:rFonts w:ascii="Tahoma" w:hAnsi="Tahoma" w:cs="Tahoma"/>
        </w:rPr>
      </w:pPr>
      <w:r w:rsidRPr="00886C27">
        <w:rPr>
          <w:rFonts w:ascii="Tahoma" w:hAnsi="Tahoma" w:cs="Tahoma"/>
          <w:b/>
          <w:bCs/>
        </w:rPr>
        <w:t xml:space="preserve">Izvajalec: </w:t>
      </w:r>
    </w:p>
    <w:p w14:paraId="4744559C"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Datum podpisa: ………………………………………….</w:t>
      </w:r>
    </w:p>
    <w:p w14:paraId="23952002" w14:textId="77777777" w:rsidR="006F532B" w:rsidRPr="00886C27" w:rsidRDefault="006F532B" w:rsidP="006F532B">
      <w:pPr>
        <w:spacing w:after="0" w:line="240" w:lineRule="auto"/>
        <w:jc w:val="both"/>
        <w:rPr>
          <w:rFonts w:ascii="Tahoma" w:hAnsi="Tahoma" w:cs="Tahoma"/>
        </w:rPr>
      </w:pPr>
    </w:p>
    <w:p w14:paraId="2AF9BA81"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4974AF2B"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1C70E954"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32B3F3CA" w14:textId="77777777" w:rsidR="006F532B" w:rsidRPr="00886C27" w:rsidRDefault="006F532B" w:rsidP="006F532B">
      <w:pPr>
        <w:spacing w:after="0" w:line="240" w:lineRule="auto"/>
        <w:jc w:val="both"/>
        <w:rPr>
          <w:rFonts w:ascii="Tahoma" w:hAnsi="Tahoma" w:cs="Tahoma"/>
        </w:rPr>
      </w:pPr>
    </w:p>
    <w:p w14:paraId="3C9C4FAB" w14:textId="4249F499" w:rsidR="006F532B" w:rsidRPr="00886C27" w:rsidRDefault="006F532B" w:rsidP="006F532B">
      <w:pPr>
        <w:spacing w:after="0" w:line="240" w:lineRule="auto"/>
        <w:jc w:val="both"/>
        <w:rPr>
          <w:rFonts w:ascii="Tahoma" w:hAnsi="Tahoma" w:cs="Tahoma"/>
        </w:rPr>
      </w:pPr>
      <w:r w:rsidRPr="00886C27">
        <w:rPr>
          <w:rFonts w:ascii="Tahoma" w:hAnsi="Tahoma" w:cs="Tahoma"/>
          <w:b/>
          <w:bCs/>
        </w:rPr>
        <w:t>Podizvajalec</w:t>
      </w:r>
      <w:r w:rsidRPr="00886C27">
        <w:rPr>
          <w:rFonts w:ascii="Tahoma" w:hAnsi="Tahoma" w:cs="Tahoma"/>
        </w:rPr>
        <w:t>:</w:t>
      </w:r>
    </w:p>
    <w:p w14:paraId="53A9314E"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Datum podpisa: ………………………………………….</w:t>
      </w:r>
    </w:p>
    <w:p w14:paraId="1CD5638A" w14:textId="77777777" w:rsidR="006F532B" w:rsidRPr="00886C27" w:rsidRDefault="006F532B" w:rsidP="006F532B">
      <w:pPr>
        <w:spacing w:after="0" w:line="240" w:lineRule="auto"/>
        <w:jc w:val="both"/>
        <w:rPr>
          <w:rFonts w:ascii="Tahoma" w:hAnsi="Tahoma" w:cs="Tahoma"/>
        </w:rPr>
      </w:pPr>
    </w:p>
    <w:p w14:paraId="415875AE"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79A77829"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28B9C8F0"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7A5E6564" w14:textId="77777777" w:rsidR="006F532B" w:rsidRPr="00886C27" w:rsidRDefault="006F532B" w:rsidP="006F532B">
      <w:pPr>
        <w:spacing w:after="0" w:line="240" w:lineRule="auto"/>
        <w:jc w:val="both"/>
        <w:rPr>
          <w:rFonts w:ascii="Tahoma" w:hAnsi="Tahoma" w:cs="Tahoma"/>
        </w:rPr>
      </w:pPr>
    </w:p>
    <w:p w14:paraId="0ABEC135" w14:textId="77777777" w:rsidR="006F532B" w:rsidRPr="00886C27" w:rsidRDefault="006F532B" w:rsidP="006F532B">
      <w:pPr>
        <w:spacing w:after="0" w:line="240" w:lineRule="auto"/>
        <w:jc w:val="both"/>
        <w:rPr>
          <w:rFonts w:ascii="Tahoma" w:hAnsi="Tahoma" w:cs="Tahoma"/>
          <w:b/>
          <w:bCs/>
        </w:rPr>
      </w:pPr>
    </w:p>
    <w:p w14:paraId="4232BBA5" w14:textId="61C62D25" w:rsidR="006F532B" w:rsidRPr="00886C27" w:rsidRDefault="006F532B" w:rsidP="006F532B">
      <w:pPr>
        <w:spacing w:after="0" w:line="240" w:lineRule="auto"/>
        <w:jc w:val="both"/>
        <w:rPr>
          <w:rFonts w:ascii="Tahoma" w:hAnsi="Tahoma" w:cs="Tahoma"/>
          <w:b/>
          <w:bCs/>
        </w:rPr>
      </w:pPr>
      <w:r w:rsidRPr="00886C27">
        <w:rPr>
          <w:rFonts w:ascii="Tahoma" w:hAnsi="Tahoma" w:cs="Tahoma"/>
          <w:b/>
          <w:bCs/>
        </w:rPr>
        <w:t xml:space="preserve">Naročnik: </w:t>
      </w:r>
    </w:p>
    <w:p w14:paraId="3C845F04"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Datum podpisa: ………………………………………….</w:t>
      </w:r>
    </w:p>
    <w:p w14:paraId="3D3DFB9D" w14:textId="77777777" w:rsidR="006F532B" w:rsidRPr="00886C27" w:rsidRDefault="006F532B" w:rsidP="006F532B">
      <w:pPr>
        <w:spacing w:after="0" w:line="240" w:lineRule="auto"/>
        <w:jc w:val="both"/>
        <w:rPr>
          <w:rFonts w:ascii="Tahoma" w:hAnsi="Tahoma" w:cs="Tahoma"/>
        </w:rPr>
      </w:pPr>
    </w:p>
    <w:p w14:paraId="0DEA83BD"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INFORMATIKA d.d.</w:t>
      </w:r>
    </w:p>
    <w:p w14:paraId="4A679037"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021459D0" w14:textId="77777777" w:rsidR="006F532B" w:rsidRPr="00886C27" w:rsidRDefault="006F532B" w:rsidP="006F532B">
      <w:pPr>
        <w:spacing w:after="0" w:line="240" w:lineRule="auto"/>
        <w:jc w:val="both"/>
        <w:rPr>
          <w:rFonts w:ascii="Tahoma" w:hAnsi="Tahoma" w:cs="Tahoma"/>
        </w:rPr>
      </w:pPr>
      <w:r w:rsidRPr="00886C27">
        <w:rPr>
          <w:rFonts w:ascii="Tahoma" w:hAnsi="Tahoma" w:cs="Tahoma"/>
        </w:rPr>
        <w:t>……………………………………………………………………</w:t>
      </w:r>
    </w:p>
    <w:p w14:paraId="6EB78845" w14:textId="77777777" w:rsidR="00E62C5F" w:rsidRPr="00886C27" w:rsidRDefault="00E62C5F">
      <w:pPr>
        <w:rPr>
          <w:rFonts w:ascii="Tahoma" w:hAnsi="Tahoma" w:cs="Tahoma"/>
          <w:b/>
          <w:bCs/>
        </w:rPr>
      </w:pPr>
      <w:r w:rsidRPr="00886C27">
        <w:rPr>
          <w:rFonts w:ascii="Tahoma" w:hAnsi="Tahoma" w:cs="Tahoma"/>
          <w:b/>
          <w:bCs/>
        </w:rPr>
        <w:br w:type="page"/>
      </w:r>
    </w:p>
    <w:p w14:paraId="75AE8B5E" w14:textId="75BCBE3A" w:rsidR="00E62C5F" w:rsidRPr="00886C27" w:rsidRDefault="00E62C5F"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0D47F1" w:rsidRPr="00886C27">
        <w:rPr>
          <w:rFonts w:ascii="Tahoma" w:hAnsi="Tahoma" w:cs="Tahoma"/>
          <w:b/>
          <w:bCs/>
        </w:rPr>
        <w:fldChar w:fldCharType="begin"/>
      </w:r>
      <w:r w:rsidR="000D47F1" w:rsidRPr="00886C27">
        <w:rPr>
          <w:rFonts w:ascii="Tahoma" w:hAnsi="Tahoma" w:cs="Tahoma"/>
          <w:b/>
          <w:bCs/>
        </w:rPr>
        <w:instrText xml:space="preserve"> REF _Ref56606186 \r \h </w:instrText>
      </w:r>
      <w:r w:rsidR="00834248" w:rsidRPr="00886C27">
        <w:rPr>
          <w:rFonts w:ascii="Tahoma" w:hAnsi="Tahoma" w:cs="Tahoma"/>
          <w:b/>
          <w:bCs/>
        </w:rPr>
        <w:instrText xml:space="preserve"> \* MERGEFORMAT </w:instrText>
      </w:r>
      <w:r w:rsidR="000D47F1" w:rsidRPr="00886C27">
        <w:rPr>
          <w:rFonts w:ascii="Tahoma" w:hAnsi="Tahoma" w:cs="Tahoma"/>
          <w:b/>
          <w:bCs/>
        </w:rPr>
      </w:r>
      <w:r w:rsidR="000D47F1" w:rsidRPr="00886C27">
        <w:rPr>
          <w:rFonts w:ascii="Tahoma" w:hAnsi="Tahoma" w:cs="Tahoma"/>
          <w:b/>
          <w:bCs/>
        </w:rPr>
        <w:fldChar w:fldCharType="separate"/>
      </w:r>
      <w:r w:rsidR="00C827D2">
        <w:rPr>
          <w:rFonts w:ascii="Tahoma" w:hAnsi="Tahoma" w:cs="Tahoma"/>
          <w:b/>
          <w:bCs/>
        </w:rPr>
        <w:t>7</w:t>
      </w:r>
      <w:r w:rsidR="000D47F1" w:rsidRPr="00886C27">
        <w:rPr>
          <w:rFonts w:ascii="Tahoma" w:hAnsi="Tahoma" w:cs="Tahoma"/>
          <w:b/>
          <w:bCs/>
        </w:rPr>
        <w:fldChar w:fldCharType="end"/>
      </w:r>
      <w:r w:rsidRPr="00886C27">
        <w:rPr>
          <w:rFonts w:ascii="Tahoma" w:hAnsi="Tahoma" w:cs="Tahoma"/>
          <w:b/>
          <w:bCs/>
        </w:rPr>
        <w:t>:</w:t>
      </w:r>
    </w:p>
    <w:p w14:paraId="0C79D139" w14:textId="385C233E" w:rsidR="00E62C5F" w:rsidRPr="00886C27" w:rsidRDefault="00E62C5F" w:rsidP="00A11669">
      <w:pPr>
        <w:spacing w:after="0" w:line="240" w:lineRule="auto"/>
        <w:jc w:val="both"/>
        <w:rPr>
          <w:rFonts w:ascii="Tahoma" w:hAnsi="Tahoma" w:cs="Tahoma"/>
          <w:b/>
          <w:bCs/>
        </w:rPr>
      </w:pPr>
    </w:p>
    <w:p w14:paraId="41C0C974" w14:textId="1F5B3A80" w:rsidR="00E62C5F" w:rsidRPr="00886C27" w:rsidRDefault="00E62C5F" w:rsidP="00A11669">
      <w:pPr>
        <w:spacing w:after="0" w:line="240" w:lineRule="auto"/>
        <w:jc w:val="both"/>
        <w:rPr>
          <w:rFonts w:ascii="Tahoma" w:hAnsi="Tahoma" w:cs="Tahoma"/>
          <w:b/>
          <w:bCs/>
        </w:rPr>
      </w:pPr>
      <w:r w:rsidRPr="00886C27">
        <w:rPr>
          <w:rFonts w:ascii="Tahoma" w:hAnsi="Tahoma" w:cs="Tahoma"/>
          <w:b/>
          <w:bCs/>
        </w:rPr>
        <w:t>Izjava o varovanju poslovne skrivnosti</w:t>
      </w:r>
    </w:p>
    <w:p w14:paraId="09E0079C" w14:textId="7290AD9B" w:rsidR="00834248" w:rsidRPr="00886C27" w:rsidRDefault="00834248" w:rsidP="00A11669">
      <w:pPr>
        <w:spacing w:after="0" w:line="240" w:lineRule="auto"/>
        <w:jc w:val="both"/>
        <w:rPr>
          <w:rFonts w:ascii="Tahoma" w:hAnsi="Tahoma" w:cs="Tahoma"/>
          <w:b/>
          <w:bCs/>
        </w:rPr>
      </w:pPr>
    </w:p>
    <w:p w14:paraId="2D5064AF" w14:textId="77777777" w:rsidR="00834248" w:rsidRPr="00886C27" w:rsidRDefault="00834248" w:rsidP="00834248">
      <w:pPr>
        <w:spacing w:after="0" w:line="240" w:lineRule="auto"/>
        <w:rPr>
          <w:rFonts w:ascii="Tahoma" w:hAnsi="Tahoma" w:cs="Tahoma"/>
          <w:b/>
          <w:bCs/>
        </w:rPr>
      </w:pPr>
      <w:r w:rsidRPr="00886C27">
        <w:rPr>
          <w:rFonts w:ascii="Tahoma" w:hAnsi="Tahoma" w:cs="Tahoma"/>
          <w:b/>
          <w:bCs/>
        </w:rPr>
        <w:t>IZJAVA O VAROVANJU POSLOVNE SKRIVNOSTI</w:t>
      </w:r>
    </w:p>
    <w:p w14:paraId="00335E5A" w14:textId="77777777" w:rsidR="00834248" w:rsidRPr="00886C27" w:rsidRDefault="00834248" w:rsidP="00834248">
      <w:pPr>
        <w:spacing w:after="0" w:line="240" w:lineRule="auto"/>
        <w:jc w:val="center"/>
        <w:rPr>
          <w:rFonts w:ascii="Tahoma" w:hAnsi="Tahoma" w:cs="Tahoma"/>
          <w:b/>
          <w:bCs/>
        </w:rPr>
      </w:pPr>
    </w:p>
    <w:p w14:paraId="4DB74ED4" w14:textId="77777777" w:rsidR="00834248" w:rsidRPr="00886C27" w:rsidRDefault="00834248" w:rsidP="00834248">
      <w:pPr>
        <w:spacing w:after="0" w:line="240" w:lineRule="auto"/>
        <w:jc w:val="both"/>
        <w:rPr>
          <w:rFonts w:ascii="Tahoma" w:hAnsi="Tahoma" w:cs="Tahoma"/>
        </w:rPr>
      </w:pPr>
      <w:r w:rsidRPr="00886C27">
        <w:rPr>
          <w:rFonts w:ascii="Tahoma" w:hAnsi="Tahoma" w:cs="Tahoma"/>
        </w:rPr>
        <w:t>_______________________________________________ (podjetje),</w:t>
      </w:r>
    </w:p>
    <w:p w14:paraId="0C57F456" w14:textId="77777777" w:rsidR="00834248" w:rsidRPr="00886C27" w:rsidRDefault="00834248" w:rsidP="00834248">
      <w:pPr>
        <w:spacing w:after="0" w:line="240" w:lineRule="auto"/>
        <w:jc w:val="both"/>
        <w:rPr>
          <w:rFonts w:ascii="Tahoma" w:hAnsi="Tahoma" w:cs="Tahoma"/>
        </w:rPr>
      </w:pPr>
    </w:p>
    <w:p w14:paraId="25453686" w14:textId="77777777" w:rsidR="00834248" w:rsidRPr="00886C27" w:rsidRDefault="00834248" w:rsidP="00834248">
      <w:pPr>
        <w:spacing w:after="0" w:line="240" w:lineRule="auto"/>
        <w:jc w:val="both"/>
        <w:rPr>
          <w:rFonts w:ascii="Tahoma" w:hAnsi="Tahoma" w:cs="Tahoma"/>
        </w:rPr>
      </w:pPr>
      <w:r w:rsidRPr="00886C27">
        <w:rPr>
          <w:rFonts w:ascii="Tahoma" w:hAnsi="Tahoma" w:cs="Tahoma"/>
        </w:rPr>
        <w:t xml:space="preserve">_________________________________________ (sedež podjetja), _________________ (matična </w:t>
      </w:r>
    </w:p>
    <w:p w14:paraId="6B497DC1" w14:textId="77777777" w:rsidR="00834248" w:rsidRPr="00886C27" w:rsidRDefault="00834248" w:rsidP="00834248">
      <w:pPr>
        <w:spacing w:after="0" w:line="240" w:lineRule="auto"/>
        <w:jc w:val="both"/>
        <w:rPr>
          <w:rFonts w:ascii="Tahoma" w:hAnsi="Tahoma" w:cs="Tahoma"/>
        </w:rPr>
      </w:pPr>
    </w:p>
    <w:p w14:paraId="7D6A5576" w14:textId="77777777" w:rsidR="00834248" w:rsidRPr="00886C27" w:rsidRDefault="00834248" w:rsidP="00834248">
      <w:pPr>
        <w:spacing w:after="0" w:line="240" w:lineRule="auto"/>
        <w:jc w:val="both"/>
        <w:rPr>
          <w:rFonts w:ascii="Tahoma" w:hAnsi="Tahoma" w:cs="Tahoma"/>
        </w:rPr>
      </w:pPr>
      <w:r w:rsidRPr="00886C27">
        <w:rPr>
          <w:rFonts w:ascii="Tahoma" w:hAnsi="Tahoma" w:cs="Tahoma"/>
        </w:rPr>
        <w:t>številka), ki ga zastopa ______________________________________ (zakoniti zastopnik podjetja) – v nadaljevanju prejemna stranka,</w:t>
      </w:r>
    </w:p>
    <w:p w14:paraId="735D95E9" w14:textId="77777777" w:rsidR="00834248" w:rsidRPr="00886C27" w:rsidRDefault="00834248" w:rsidP="00834248">
      <w:pPr>
        <w:spacing w:after="0" w:line="240" w:lineRule="auto"/>
        <w:jc w:val="both"/>
        <w:rPr>
          <w:rFonts w:ascii="Tahoma" w:hAnsi="Tahoma" w:cs="Tahoma"/>
        </w:rPr>
      </w:pPr>
    </w:p>
    <w:p w14:paraId="684D0A32" w14:textId="13332192" w:rsidR="00834248" w:rsidRPr="00886C27" w:rsidRDefault="00834248" w:rsidP="00834248">
      <w:pPr>
        <w:spacing w:after="0"/>
        <w:jc w:val="both"/>
        <w:rPr>
          <w:rFonts w:ascii="Tahoma" w:hAnsi="Tahoma" w:cs="Tahoma"/>
        </w:rPr>
      </w:pPr>
      <w:r w:rsidRPr="00886C27">
        <w:rPr>
          <w:rFonts w:ascii="Tahoma" w:hAnsi="Tahoma" w:cs="Tahoma"/>
        </w:rPr>
        <w:t>ki z družbo INFORMATIKA informacijske storitve in inženiring d.d., s sedežem na naslovu Vetrinjska ulica 2, 2000 Maribor (v nadaljevanju: Informatika)</w:t>
      </w:r>
    </w:p>
    <w:p w14:paraId="6E8D186C" w14:textId="77777777" w:rsidR="00834248" w:rsidRPr="00886C27" w:rsidRDefault="00834248" w:rsidP="00834248">
      <w:pPr>
        <w:spacing w:after="0"/>
        <w:jc w:val="both"/>
        <w:rPr>
          <w:rFonts w:ascii="Tahoma" w:hAnsi="Tahoma" w:cs="Tahoma"/>
        </w:rPr>
      </w:pPr>
    </w:p>
    <w:p w14:paraId="35EED588" w14:textId="77777777" w:rsidR="00834248" w:rsidRPr="00886C27" w:rsidRDefault="00834248" w:rsidP="00834248">
      <w:pPr>
        <w:spacing w:after="0"/>
        <w:jc w:val="both"/>
        <w:rPr>
          <w:rFonts w:ascii="Tahoma" w:hAnsi="Tahoma" w:cs="Tahoma"/>
        </w:rPr>
      </w:pPr>
      <w:r w:rsidRPr="00886C27">
        <w:rPr>
          <w:rFonts w:ascii="Tahoma" w:hAnsi="Tahoma" w:cs="Tahoma"/>
        </w:rPr>
        <w:t>na podlagi</w:t>
      </w:r>
    </w:p>
    <w:p w14:paraId="26828445" w14:textId="77777777" w:rsidR="00834248" w:rsidRPr="00886C27" w:rsidRDefault="00834248" w:rsidP="00950F4F">
      <w:pPr>
        <w:pStyle w:val="Odstavekseznama"/>
        <w:numPr>
          <w:ilvl w:val="0"/>
          <w:numId w:val="15"/>
        </w:numPr>
        <w:spacing w:after="0"/>
        <w:jc w:val="both"/>
        <w:rPr>
          <w:rFonts w:ascii="Tahoma" w:hAnsi="Tahoma" w:cs="Tahoma"/>
        </w:rPr>
      </w:pPr>
      <w:r w:rsidRPr="00886C27">
        <w:rPr>
          <w:rFonts w:ascii="Tahoma" w:hAnsi="Tahoma" w:cs="Tahoma"/>
        </w:rPr>
        <w:t>pogodbe št. __________________________________________________________</w:t>
      </w:r>
    </w:p>
    <w:p w14:paraId="781917F1" w14:textId="77777777" w:rsidR="00834248" w:rsidRPr="00886C27" w:rsidRDefault="00834248" w:rsidP="00950F4F">
      <w:pPr>
        <w:pStyle w:val="Odstavekseznama"/>
        <w:numPr>
          <w:ilvl w:val="0"/>
          <w:numId w:val="15"/>
        </w:numPr>
        <w:spacing w:after="0"/>
        <w:jc w:val="both"/>
        <w:rPr>
          <w:rFonts w:ascii="Tahoma" w:hAnsi="Tahoma" w:cs="Tahoma"/>
        </w:rPr>
      </w:pPr>
      <w:r w:rsidRPr="00886C27">
        <w:rPr>
          <w:rFonts w:ascii="Tahoma" w:hAnsi="Tahoma" w:cs="Tahoma"/>
        </w:rPr>
        <w:t>naročilnice št. ________________________________________________________</w:t>
      </w:r>
    </w:p>
    <w:p w14:paraId="75B86053" w14:textId="77777777" w:rsidR="00834248" w:rsidRPr="00886C27" w:rsidRDefault="00834248" w:rsidP="00950F4F">
      <w:pPr>
        <w:pStyle w:val="Odstavekseznama"/>
        <w:numPr>
          <w:ilvl w:val="0"/>
          <w:numId w:val="15"/>
        </w:numPr>
        <w:spacing w:after="0"/>
        <w:jc w:val="both"/>
        <w:rPr>
          <w:rFonts w:ascii="Tahoma" w:hAnsi="Tahoma" w:cs="Tahoma"/>
        </w:rPr>
      </w:pPr>
      <w:r w:rsidRPr="00886C27">
        <w:rPr>
          <w:rFonts w:ascii="Tahoma" w:hAnsi="Tahoma" w:cs="Tahoma"/>
        </w:rPr>
        <w:t>drugo _______________________________________________________________</w:t>
      </w:r>
    </w:p>
    <w:p w14:paraId="3D544005" w14:textId="77777777" w:rsidR="00834248" w:rsidRPr="00886C27" w:rsidRDefault="00834248" w:rsidP="00834248">
      <w:pPr>
        <w:spacing w:after="0"/>
        <w:jc w:val="both"/>
        <w:rPr>
          <w:rFonts w:ascii="Tahoma" w:hAnsi="Tahoma" w:cs="Tahoma"/>
        </w:rPr>
      </w:pPr>
    </w:p>
    <w:p w14:paraId="6428E0FF" w14:textId="77777777" w:rsidR="00834248" w:rsidRPr="00886C27" w:rsidRDefault="00834248" w:rsidP="00834248">
      <w:pPr>
        <w:spacing w:after="0"/>
        <w:jc w:val="both"/>
        <w:rPr>
          <w:rFonts w:ascii="Tahoma" w:hAnsi="Tahoma" w:cs="Tahoma"/>
        </w:rPr>
      </w:pPr>
      <w:r w:rsidRPr="00886C27">
        <w:rPr>
          <w:rFonts w:ascii="Tahoma" w:hAnsi="Tahoma" w:cs="Tahoma"/>
        </w:rPr>
        <w:t>kot zunanji sodelavec sodeluje kot</w:t>
      </w:r>
    </w:p>
    <w:p w14:paraId="0F4C8708"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ponudnik</w:t>
      </w:r>
    </w:p>
    <w:p w14:paraId="05E50312"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inšpektor</w:t>
      </w:r>
    </w:p>
    <w:p w14:paraId="3DB36FC1"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revizor</w:t>
      </w:r>
    </w:p>
    <w:p w14:paraId="27D30B04"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nadzornik</w:t>
      </w:r>
    </w:p>
    <w:p w14:paraId="665A725D" w14:textId="77777777" w:rsidR="00834248" w:rsidRPr="00886C27" w:rsidRDefault="00834248" w:rsidP="00950F4F">
      <w:pPr>
        <w:pStyle w:val="Odstavekseznama"/>
        <w:numPr>
          <w:ilvl w:val="0"/>
          <w:numId w:val="16"/>
        </w:numPr>
        <w:spacing w:after="0"/>
        <w:jc w:val="both"/>
        <w:rPr>
          <w:rFonts w:ascii="Tahoma" w:hAnsi="Tahoma" w:cs="Tahoma"/>
        </w:rPr>
      </w:pPr>
      <w:r w:rsidRPr="00886C27">
        <w:rPr>
          <w:rFonts w:ascii="Tahoma" w:hAnsi="Tahoma" w:cs="Tahoma"/>
        </w:rPr>
        <w:t>drugo ________________________________________________________________</w:t>
      </w:r>
    </w:p>
    <w:p w14:paraId="36E258CA" w14:textId="77777777" w:rsidR="00834248" w:rsidRPr="00886C27" w:rsidRDefault="00834248" w:rsidP="00834248">
      <w:pPr>
        <w:spacing w:after="0"/>
        <w:jc w:val="both"/>
        <w:rPr>
          <w:rFonts w:ascii="Tahoma" w:hAnsi="Tahoma" w:cs="Tahoma"/>
        </w:rPr>
      </w:pPr>
    </w:p>
    <w:p w14:paraId="247512A7" w14:textId="77777777" w:rsidR="00834248" w:rsidRPr="00886C27" w:rsidRDefault="00834248" w:rsidP="00834248">
      <w:pPr>
        <w:spacing w:after="0"/>
        <w:jc w:val="both"/>
        <w:rPr>
          <w:rFonts w:ascii="Tahoma" w:hAnsi="Tahoma" w:cs="Tahoma"/>
        </w:rPr>
      </w:pPr>
      <w:r w:rsidRPr="00886C27">
        <w:rPr>
          <w:rFonts w:ascii="Tahoma" w:hAnsi="Tahoma" w:cs="Tahoma"/>
        </w:rPr>
        <w:t>s podpisom te izjave soglaša in potrjuje, da je kot zastopnik prejemne stranke:</w:t>
      </w:r>
    </w:p>
    <w:p w14:paraId="3A595F45" w14:textId="77777777" w:rsidR="00834248" w:rsidRPr="00886C27" w:rsidRDefault="00834248" w:rsidP="00834248">
      <w:pPr>
        <w:spacing w:after="0"/>
        <w:jc w:val="both"/>
        <w:rPr>
          <w:rFonts w:ascii="Tahoma" w:hAnsi="Tahoma" w:cs="Tahoma"/>
        </w:rPr>
      </w:pPr>
    </w:p>
    <w:p w14:paraId="11A8A24D" w14:textId="5DA6B3A4" w:rsidR="00834248" w:rsidRPr="00886C27" w:rsidRDefault="00834248" w:rsidP="00950F4F">
      <w:pPr>
        <w:pStyle w:val="Odstavekseznama"/>
        <w:numPr>
          <w:ilvl w:val="0"/>
          <w:numId w:val="17"/>
        </w:numPr>
        <w:spacing w:after="0"/>
        <w:jc w:val="both"/>
        <w:rPr>
          <w:rFonts w:ascii="Tahoma" w:hAnsi="Tahoma" w:cs="Tahoma"/>
        </w:rPr>
      </w:pPr>
      <w:r w:rsidRPr="00886C27">
        <w:rPr>
          <w:rFonts w:ascii="Tahoma" w:hAnsi="Tahoma" w:cs="Tahoma"/>
        </w:rPr>
        <w:t>seznanjen s Pravilnikom o Varstvu poslovne skrivnosti Informatike (v nadaljevanju Pravilnik),</w:t>
      </w:r>
    </w:p>
    <w:p w14:paraId="0D671B59" w14:textId="5BBE015B" w:rsidR="00834248" w:rsidRPr="00886C27" w:rsidRDefault="00834248" w:rsidP="00950F4F">
      <w:pPr>
        <w:pStyle w:val="Odstavekseznama"/>
        <w:numPr>
          <w:ilvl w:val="0"/>
          <w:numId w:val="17"/>
        </w:numPr>
        <w:spacing w:after="0"/>
        <w:jc w:val="both"/>
        <w:rPr>
          <w:rFonts w:ascii="Tahoma" w:hAnsi="Tahoma" w:cs="Tahoma"/>
        </w:rPr>
      </w:pPr>
      <w:r w:rsidRPr="00886C27">
        <w:rPr>
          <w:rFonts w:ascii="Tahoma" w:hAnsi="Tahoma" w:cs="Tahoma"/>
        </w:rPr>
        <w:t>da se med opravljanjem svojega dela utegne seznaniti s poslovnimi skrivnostmi različnih vrst in stopenj, ki med drugim lahko vsebujejo tudi določene tehnične, poslovne podatke ter druge informacije, ki so v lasti ali upravljanju Informatike in so v Pravilniku opredeljeni kot poslovna skrivnost,</w:t>
      </w:r>
    </w:p>
    <w:p w14:paraId="4790E1B9" w14:textId="493DBD0E" w:rsidR="00834248" w:rsidRPr="00886C27" w:rsidRDefault="00834248" w:rsidP="00950F4F">
      <w:pPr>
        <w:pStyle w:val="Odstavekseznama"/>
        <w:numPr>
          <w:ilvl w:val="0"/>
          <w:numId w:val="17"/>
        </w:numPr>
        <w:spacing w:after="0"/>
        <w:jc w:val="both"/>
        <w:rPr>
          <w:rFonts w:ascii="Tahoma" w:hAnsi="Tahoma" w:cs="Tahoma"/>
        </w:rPr>
      </w:pPr>
      <w:r w:rsidRPr="00886C27">
        <w:rPr>
          <w:rFonts w:ascii="Tahoma" w:hAnsi="Tahoma" w:cs="Tahoma"/>
        </w:rPr>
        <w:t>da podatkov, ki so v Pravilniku opredeljeni kot poslovna skrivnost brez dovoljenja pooblaščene osebe Informatike ne bo pridobival in tudi s  svojim delom ne bo omogočal, da bi podatki opredeljeni kot poslovna skrivnost elektronsko odtekali ali bili posredovani tretjim osebam,</w:t>
      </w:r>
    </w:p>
    <w:p w14:paraId="1C305F7C" w14:textId="77777777" w:rsidR="00834248" w:rsidRPr="00886C27" w:rsidRDefault="00834248" w:rsidP="00950F4F">
      <w:pPr>
        <w:pStyle w:val="Odstavekseznama"/>
        <w:numPr>
          <w:ilvl w:val="0"/>
          <w:numId w:val="17"/>
        </w:numPr>
        <w:spacing w:after="0"/>
        <w:jc w:val="both"/>
        <w:rPr>
          <w:rFonts w:ascii="Tahoma" w:hAnsi="Tahoma" w:cs="Tahoma"/>
        </w:rPr>
      </w:pPr>
      <w:r w:rsidRPr="00886C27">
        <w:rPr>
          <w:rFonts w:ascii="Tahoma" w:hAnsi="Tahoma" w:cs="Tahoma"/>
        </w:rPr>
        <w:t>da bo zabeležil vsako opaženo informacijsko varnostno slabost v sistemih ali storitvah ali sum nanjo ter poročal o njej.</w:t>
      </w:r>
    </w:p>
    <w:p w14:paraId="06CBD365" w14:textId="77777777" w:rsidR="00834248" w:rsidRPr="00886C27" w:rsidRDefault="00834248" w:rsidP="00834248">
      <w:pPr>
        <w:spacing w:after="0"/>
        <w:jc w:val="both"/>
        <w:rPr>
          <w:rFonts w:ascii="Tahoma" w:hAnsi="Tahoma" w:cs="Tahoma"/>
        </w:rPr>
      </w:pPr>
    </w:p>
    <w:p w14:paraId="547977C5" w14:textId="77777777" w:rsidR="00834248" w:rsidRPr="00886C27" w:rsidRDefault="00834248" w:rsidP="00834248">
      <w:pPr>
        <w:spacing w:after="0"/>
        <w:jc w:val="both"/>
        <w:rPr>
          <w:rFonts w:ascii="Tahoma" w:hAnsi="Tahoma" w:cs="Tahoma"/>
        </w:rPr>
      </w:pPr>
      <w:r w:rsidRPr="00886C27">
        <w:rPr>
          <w:rFonts w:ascii="Tahoma" w:hAnsi="Tahoma" w:cs="Tahoma"/>
        </w:rPr>
        <w:t>ter se zaveda:</w:t>
      </w:r>
    </w:p>
    <w:p w14:paraId="52F4B59B" w14:textId="77777777" w:rsidR="00834248" w:rsidRPr="00886C27" w:rsidRDefault="00834248" w:rsidP="00950F4F">
      <w:pPr>
        <w:pStyle w:val="Odstavekseznama"/>
        <w:numPr>
          <w:ilvl w:val="0"/>
          <w:numId w:val="18"/>
        </w:numPr>
        <w:spacing w:after="0"/>
        <w:jc w:val="both"/>
        <w:rPr>
          <w:rFonts w:ascii="Tahoma" w:hAnsi="Tahoma" w:cs="Tahoma"/>
        </w:rPr>
      </w:pPr>
      <w:r w:rsidRPr="00886C27">
        <w:rPr>
          <w:rFonts w:ascii="Tahoma" w:hAnsi="Tahoma" w:cs="Tahoma"/>
        </w:rPr>
        <w:t>da kršitev poslovne skrivnosti predstavlja kršitev Zakona o poslovni skrivnosti (ZPosS),</w:t>
      </w:r>
    </w:p>
    <w:p w14:paraId="10E7CA83" w14:textId="77777777" w:rsidR="00834248" w:rsidRPr="00886C27" w:rsidRDefault="00834248" w:rsidP="00950F4F">
      <w:pPr>
        <w:pStyle w:val="Odstavekseznama"/>
        <w:numPr>
          <w:ilvl w:val="0"/>
          <w:numId w:val="18"/>
        </w:numPr>
        <w:spacing w:after="0"/>
        <w:jc w:val="both"/>
        <w:rPr>
          <w:rFonts w:ascii="Tahoma" w:hAnsi="Tahoma" w:cs="Tahoma"/>
        </w:rPr>
      </w:pPr>
      <w:r w:rsidRPr="00886C27">
        <w:rPr>
          <w:rFonts w:ascii="Tahoma" w:hAnsi="Tahoma" w:cs="Tahoma"/>
        </w:rPr>
        <w:t>da izdaja in neupravičena pridobitev poslovne skrivnosti predstavlja kaznivo dejanje po 236. členu Kazenskega zakonika Republike Slovenije v zvezi s 25. členom zakona o odgovornosti pravnih oseb za kazniva dejanja,</w:t>
      </w:r>
    </w:p>
    <w:p w14:paraId="2750B6D8" w14:textId="77777777" w:rsidR="00834248" w:rsidRPr="00886C27" w:rsidRDefault="00834248" w:rsidP="00950F4F">
      <w:pPr>
        <w:pStyle w:val="Odstavekseznama"/>
        <w:numPr>
          <w:ilvl w:val="0"/>
          <w:numId w:val="18"/>
        </w:numPr>
        <w:spacing w:after="0"/>
        <w:jc w:val="both"/>
        <w:rPr>
          <w:rFonts w:ascii="Tahoma" w:hAnsi="Tahoma" w:cs="Tahoma"/>
        </w:rPr>
      </w:pPr>
      <w:r w:rsidRPr="00886C27">
        <w:rPr>
          <w:rFonts w:ascii="Tahoma" w:hAnsi="Tahoma" w:cs="Tahoma"/>
        </w:rPr>
        <w:lastRenderedPageBreak/>
        <w:t>da nastanek škode zaradi kršitve poslovne skrivnosti ali zaradi kaznivega dejanja, kot tudi nastanek druge škode povzroči odškodninsko odgovornost storilca po določbah Obligacijskega zakonika.</w:t>
      </w:r>
    </w:p>
    <w:p w14:paraId="5E83393C" w14:textId="77777777" w:rsidR="00834248" w:rsidRPr="00886C27" w:rsidRDefault="00834248" w:rsidP="00834248">
      <w:pPr>
        <w:spacing w:after="0"/>
        <w:jc w:val="both"/>
        <w:rPr>
          <w:rFonts w:ascii="Tahoma" w:hAnsi="Tahoma" w:cs="Tahoma"/>
        </w:rPr>
      </w:pPr>
    </w:p>
    <w:p w14:paraId="6B37988C" w14:textId="77777777" w:rsidR="00834248" w:rsidRPr="00886C27" w:rsidRDefault="00834248" w:rsidP="00834248">
      <w:pPr>
        <w:spacing w:after="0"/>
        <w:jc w:val="both"/>
        <w:rPr>
          <w:rFonts w:ascii="Tahoma" w:hAnsi="Tahoma" w:cs="Tahoma"/>
        </w:rPr>
      </w:pPr>
      <w:r w:rsidRPr="00886C27">
        <w:rPr>
          <w:rFonts w:ascii="Tahoma" w:hAnsi="Tahoma" w:cs="Tahoma"/>
        </w:rPr>
        <w:t>Kot zastopnik prejemne stranke se zavezujem, da bodo pridobljeni podatki in poslovne skrivnosti uporabljeni le v okviru delovnih potreb, pristojnosti ali dela izključno v dovoljene namene in v dovoljenem obsegu in da jih niti v času izvrševanja niti kadarkoli po njem prejemna stranka ne bo uporabila zase ali za tretjega in ne sporočila tretjim.</w:t>
      </w:r>
    </w:p>
    <w:p w14:paraId="4EE42653" w14:textId="77777777" w:rsidR="00834248" w:rsidRPr="00886C27" w:rsidRDefault="00834248" w:rsidP="00834248">
      <w:pPr>
        <w:spacing w:after="0"/>
        <w:jc w:val="both"/>
        <w:rPr>
          <w:rFonts w:ascii="Tahoma" w:hAnsi="Tahoma" w:cs="Tahoma"/>
        </w:rPr>
      </w:pPr>
    </w:p>
    <w:p w14:paraId="219F148C" w14:textId="77777777" w:rsidR="00834248" w:rsidRPr="00886C27" w:rsidRDefault="00834248" w:rsidP="00834248">
      <w:pPr>
        <w:spacing w:after="0"/>
        <w:jc w:val="both"/>
        <w:rPr>
          <w:rFonts w:ascii="Tahoma" w:hAnsi="Tahoma" w:cs="Tahoma"/>
        </w:rPr>
      </w:pPr>
      <w:r w:rsidRPr="00886C27">
        <w:rPr>
          <w:rFonts w:ascii="Tahoma" w:hAnsi="Tahoma" w:cs="Tahoma"/>
        </w:rPr>
        <w:t>V Mariboru, ________________</w:t>
      </w:r>
      <w:r w:rsidRPr="00886C27">
        <w:rPr>
          <w:rFonts w:ascii="Tahoma" w:hAnsi="Tahoma" w:cs="Tahoma"/>
        </w:rPr>
        <w:tab/>
      </w:r>
      <w:r w:rsidRPr="00886C27">
        <w:rPr>
          <w:rFonts w:ascii="Tahoma" w:hAnsi="Tahoma" w:cs="Tahoma"/>
        </w:rPr>
        <w:tab/>
        <w:t>Zakoniti zastopnik podjetja: ___________________________</w:t>
      </w:r>
    </w:p>
    <w:p w14:paraId="6EE402E4" w14:textId="77777777" w:rsidR="00834248" w:rsidRPr="00886C27" w:rsidRDefault="00834248" w:rsidP="00834248">
      <w:pPr>
        <w:spacing w:after="0"/>
        <w:jc w:val="both"/>
        <w:rPr>
          <w:rFonts w:ascii="Tahoma" w:hAnsi="Tahoma" w:cs="Tahoma"/>
        </w:rPr>
      </w:pPr>
    </w:p>
    <w:p w14:paraId="3C4FE255" w14:textId="77777777" w:rsidR="00834248" w:rsidRPr="00886C27" w:rsidRDefault="00834248" w:rsidP="00834248">
      <w:pPr>
        <w:spacing w:after="0"/>
        <w:jc w:val="both"/>
        <w:rPr>
          <w:rFonts w:ascii="Tahoma" w:hAnsi="Tahoma" w:cs="Tahoma"/>
        </w:rPr>
      </w:pP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Podpis:</w:t>
      </w:r>
    </w:p>
    <w:p w14:paraId="5FAABA4F" w14:textId="77777777" w:rsidR="00834248" w:rsidRPr="00886C27" w:rsidRDefault="00834248" w:rsidP="00834248">
      <w:pPr>
        <w:spacing w:after="0" w:line="240" w:lineRule="auto"/>
        <w:jc w:val="both"/>
        <w:rPr>
          <w:rFonts w:ascii="Tahoma" w:hAnsi="Tahoma" w:cs="Tahoma"/>
          <w:b/>
          <w:bCs/>
        </w:rPr>
      </w:pPr>
    </w:p>
    <w:p w14:paraId="33BA43F7" w14:textId="77777777" w:rsidR="00834248" w:rsidRPr="00886C27" w:rsidRDefault="00834248" w:rsidP="00834248">
      <w:pPr>
        <w:spacing w:after="0" w:line="240" w:lineRule="auto"/>
        <w:jc w:val="both"/>
        <w:rPr>
          <w:rFonts w:ascii="Tahoma" w:hAnsi="Tahoma" w:cs="Tahoma"/>
          <w:b/>
          <w:bCs/>
        </w:rPr>
      </w:pPr>
      <w:r w:rsidRPr="00886C27">
        <w:rPr>
          <w:rFonts w:ascii="Tahoma" w:hAnsi="Tahoma" w:cs="Tahoma"/>
          <w:b/>
          <w:bCs/>
        </w:rPr>
        <w:t>Priloga: Seznam oseb, ki bodo prišle v stik z zaupnimi informacije družbe INFORMATIKA d.d.</w:t>
      </w:r>
    </w:p>
    <w:p w14:paraId="0BCE175A" w14:textId="77777777" w:rsidR="00834248" w:rsidRPr="00886C27" w:rsidRDefault="00834248" w:rsidP="00834248">
      <w:pPr>
        <w:spacing w:after="0" w:line="240" w:lineRule="auto"/>
        <w:jc w:val="both"/>
        <w:rPr>
          <w:rFonts w:ascii="Tahoma" w:hAnsi="Tahoma" w:cs="Tahoma"/>
        </w:rPr>
      </w:pPr>
    </w:p>
    <w:p w14:paraId="7C628925" w14:textId="77777777" w:rsidR="00834248" w:rsidRPr="00886C27" w:rsidRDefault="00834248" w:rsidP="00834248">
      <w:pPr>
        <w:spacing w:after="0" w:line="240" w:lineRule="auto"/>
        <w:jc w:val="both"/>
        <w:rPr>
          <w:rFonts w:ascii="Tahoma" w:hAnsi="Tahoma" w:cs="Tahoma"/>
        </w:rPr>
      </w:pPr>
      <w:r w:rsidRPr="00886C27">
        <w:rPr>
          <w:rFonts w:ascii="Tahoma" w:hAnsi="Tahoma" w:cs="Tahoma"/>
        </w:rPr>
        <w:t>Spodaj podpisani smo seznanjeni z vsebino Izjave o varovanju poslovne skrivnosti in v celoti soglašamo ter smatramo, da je zavezujoča do nas. S svojim podpisom potrjujem in se zavezujem, da bom pridobljene podatke in poslovne skrivnosti uporabil le v okviru svojih delovnih potreb, pristojnosti ali dela izključno v dovoljene namene in v dovoljenem obsegu in da jih niti v času izvrševanja niti kadarkoli po njem ne bom uporabil zase ali za tretjega in ne sporočil tretjim.</w:t>
      </w:r>
    </w:p>
    <w:p w14:paraId="6B344C25" w14:textId="77777777" w:rsidR="00834248" w:rsidRPr="00886C27" w:rsidRDefault="00834248" w:rsidP="00834248">
      <w:pPr>
        <w:spacing w:after="0" w:line="240" w:lineRule="auto"/>
        <w:jc w:val="both"/>
        <w:rPr>
          <w:rFonts w:ascii="Tahoma" w:hAnsi="Tahoma" w:cs="Tahoma"/>
        </w:rPr>
      </w:pPr>
    </w:p>
    <w:p w14:paraId="505A2372" w14:textId="77777777" w:rsidR="00834248" w:rsidRPr="00886C27" w:rsidRDefault="00834248" w:rsidP="00834248">
      <w:pPr>
        <w:spacing w:after="0" w:line="240" w:lineRule="auto"/>
        <w:jc w:val="both"/>
        <w:rPr>
          <w:rFonts w:ascii="Tahoma" w:hAnsi="Tahoma" w:cs="Tahoma"/>
        </w:rPr>
      </w:pPr>
    </w:p>
    <w:p w14:paraId="2D0EBDEF" w14:textId="77777777" w:rsidR="00834248" w:rsidRPr="00886C27" w:rsidRDefault="00834248" w:rsidP="00834248">
      <w:pPr>
        <w:spacing w:after="0" w:line="240" w:lineRule="auto"/>
        <w:jc w:val="both"/>
        <w:rPr>
          <w:rFonts w:ascii="Tahoma" w:hAnsi="Tahoma" w:cs="Tahoma"/>
          <w:b/>
          <w:bCs/>
        </w:rPr>
      </w:pPr>
      <w:r w:rsidRPr="00886C27">
        <w:rPr>
          <w:rFonts w:ascii="Tahoma" w:hAnsi="Tahoma" w:cs="Tahoma"/>
          <w:b/>
          <w:bCs/>
        </w:rPr>
        <w:t>Osebe, ki so zaposlene v podjetju (prejemni stranki):</w:t>
      </w:r>
    </w:p>
    <w:tbl>
      <w:tblPr>
        <w:tblStyle w:val="Tabelamrea"/>
        <w:tblW w:w="0" w:type="auto"/>
        <w:tblLook w:val="04A0" w:firstRow="1" w:lastRow="0" w:firstColumn="1" w:lastColumn="0" w:noHBand="0" w:noVBand="1"/>
      </w:tblPr>
      <w:tblGrid>
        <w:gridCol w:w="3020"/>
        <w:gridCol w:w="3021"/>
        <w:gridCol w:w="3021"/>
      </w:tblGrid>
      <w:tr w:rsidR="00834248" w:rsidRPr="00886C27" w14:paraId="7D58095D" w14:textId="77777777" w:rsidTr="00C73300">
        <w:tc>
          <w:tcPr>
            <w:tcW w:w="3020" w:type="dxa"/>
          </w:tcPr>
          <w:p w14:paraId="2999346B" w14:textId="77777777" w:rsidR="00834248" w:rsidRPr="00886C27" w:rsidRDefault="00834248" w:rsidP="00C73300">
            <w:pPr>
              <w:jc w:val="center"/>
              <w:rPr>
                <w:rFonts w:ascii="Tahoma" w:hAnsi="Tahoma" w:cs="Tahoma"/>
              </w:rPr>
            </w:pPr>
            <w:r w:rsidRPr="00886C27">
              <w:rPr>
                <w:rFonts w:ascii="Tahoma" w:hAnsi="Tahoma" w:cs="Tahoma"/>
              </w:rPr>
              <w:t>ime in priimek</w:t>
            </w:r>
          </w:p>
        </w:tc>
        <w:tc>
          <w:tcPr>
            <w:tcW w:w="3021" w:type="dxa"/>
          </w:tcPr>
          <w:p w14:paraId="757CC85B" w14:textId="77777777" w:rsidR="00834248" w:rsidRPr="00886C27" w:rsidRDefault="00834248" w:rsidP="00C73300">
            <w:pPr>
              <w:jc w:val="center"/>
              <w:rPr>
                <w:rFonts w:ascii="Tahoma" w:hAnsi="Tahoma" w:cs="Tahoma"/>
              </w:rPr>
            </w:pPr>
            <w:r w:rsidRPr="00886C27">
              <w:rPr>
                <w:rFonts w:ascii="Tahoma" w:hAnsi="Tahoma" w:cs="Tahoma"/>
              </w:rPr>
              <w:t>e-mail naslov</w:t>
            </w:r>
          </w:p>
        </w:tc>
        <w:tc>
          <w:tcPr>
            <w:tcW w:w="3021" w:type="dxa"/>
          </w:tcPr>
          <w:p w14:paraId="4F1F42F1" w14:textId="77777777" w:rsidR="00834248" w:rsidRPr="00886C27" w:rsidRDefault="00834248" w:rsidP="00C73300">
            <w:pPr>
              <w:jc w:val="center"/>
              <w:rPr>
                <w:rFonts w:ascii="Tahoma" w:hAnsi="Tahoma" w:cs="Tahoma"/>
              </w:rPr>
            </w:pPr>
            <w:r w:rsidRPr="00886C27">
              <w:rPr>
                <w:rFonts w:ascii="Tahoma" w:hAnsi="Tahoma" w:cs="Tahoma"/>
              </w:rPr>
              <w:t>podpis</w:t>
            </w:r>
          </w:p>
        </w:tc>
      </w:tr>
      <w:tr w:rsidR="00834248" w:rsidRPr="00886C27" w14:paraId="3B59A733" w14:textId="77777777" w:rsidTr="00C73300">
        <w:tc>
          <w:tcPr>
            <w:tcW w:w="3020" w:type="dxa"/>
          </w:tcPr>
          <w:p w14:paraId="356C319E" w14:textId="77777777" w:rsidR="00834248" w:rsidRPr="00886C27" w:rsidRDefault="00834248" w:rsidP="00C73300">
            <w:pPr>
              <w:jc w:val="both"/>
              <w:rPr>
                <w:rFonts w:ascii="Tahoma" w:hAnsi="Tahoma" w:cs="Tahoma"/>
              </w:rPr>
            </w:pPr>
          </w:p>
        </w:tc>
        <w:tc>
          <w:tcPr>
            <w:tcW w:w="3021" w:type="dxa"/>
          </w:tcPr>
          <w:p w14:paraId="12B8458E" w14:textId="77777777" w:rsidR="00834248" w:rsidRPr="00886C27" w:rsidRDefault="00834248" w:rsidP="00C73300">
            <w:pPr>
              <w:jc w:val="both"/>
              <w:rPr>
                <w:rFonts w:ascii="Tahoma" w:hAnsi="Tahoma" w:cs="Tahoma"/>
              </w:rPr>
            </w:pPr>
          </w:p>
        </w:tc>
        <w:tc>
          <w:tcPr>
            <w:tcW w:w="3021" w:type="dxa"/>
          </w:tcPr>
          <w:p w14:paraId="4251132E" w14:textId="77777777" w:rsidR="00834248" w:rsidRPr="00886C27" w:rsidRDefault="00834248" w:rsidP="00C73300">
            <w:pPr>
              <w:jc w:val="both"/>
              <w:rPr>
                <w:rFonts w:ascii="Tahoma" w:hAnsi="Tahoma" w:cs="Tahoma"/>
              </w:rPr>
            </w:pPr>
          </w:p>
        </w:tc>
      </w:tr>
      <w:tr w:rsidR="00834248" w:rsidRPr="00886C27" w14:paraId="681593CC" w14:textId="77777777" w:rsidTr="00C73300">
        <w:tc>
          <w:tcPr>
            <w:tcW w:w="3020" w:type="dxa"/>
          </w:tcPr>
          <w:p w14:paraId="7970210C" w14:textId="77777777" w:rsidR="00834248" w:rsidRPr="00886C27" w:rsidRDefault="00834248" w:rsidP="00C73300">
            <w:pPr>
              <w:jc w:val="both"/>
              <w:rPr>
                <w:rFonts w:ascii="Tahoma" w:hAnsi="Tahoma" w:cs="Tahoma"/>
              </w:rPr>
            </w:pPr>
          </w:p>
        </w:tc>
        <w:tc>
          <w:tcPr>
            <w:tcW w:w="3021" w:type="dxa"/>
          </w:tcPr>
          <w:p w14:paraId="5DB0BB2D" w14:textId="77777777" w:rsidR="00834248" w:rsidRPr="00886C27" w:rsidRDefault="00834248" w:rsidP="00C73300">
            <w:pPr>
              <w:jc w:val="both"/>
              <w:rPr>
                <w:rFonts w:ascii="Tahoma" w:hAnsi="Tahoma" w:cs="Tahoma"/>
              </w:rPr>
            </w:pPr>
          </w:p>
        </w:tc>
        <w:tc>
          <w:tcPr>
            <w:tcW w:w="3021" w:type="dxa"/>
          </w:tcPr>
          <w:p w14:paraId="600983E3" w14:textId="77777777" w:rsidR="00834248" w:rsidRPr="00886C27" w:rsidRDefault="00834248" w:rsidP="00C73300">
            <w:pPr>
              <w:jc w:val="both"/>
              <w:rPr>
                <w:rFonts w:ascii="Tahoma" w:hAnsi="Tahoma" w:cs="Tahoma"/>
              </w:rPr>
            </w:pPr>
          </w:p>
        </w:tc>
      </w:tr>
      <w:tr w:rsidR="00834248" w:rsidRPr="00886C27" w14:paraId="6681DC8F" w14:textId="77777777" w:rsidTr="00C73300">
        <w:tc>
          <w:tcPr>
            <w:tcW w:w="3020" w:type="dxa"/>
          </w:tcPr>
          <w:p w14:paraId="1ED3EE60" w14:textId="77777777" w:rsidR="00834248" w:rsidRPr="00886C27" w:rsidRDefault="00834248" w:rsidP="00C73300">
            <w:pPr>
              <w:jc w:val="both"/>
              <w:rPr>
                <w:rFonts w:ascii="Tahoma" w:hAnsi="Tahoma" w:cs="Tahoma"/>
              </w:rPr>
            </w:pPr>
          </w:p>
        </w:tc>
        <w:tc>
          <w:tcPr>
            <w:tcW w:w="3021" w:type="dxa"/>
          </w:tcPr>
          <w:p w14:paraId="436C969E" w14:textId="77777777" w:rsidR="00834248" w:rsidRPr="00886C27" w:rsidRDefault="00834248" w:rsidP="00C73300">
            <w:pPr>
              <w:jc w:val="both"/>
              <w:rPr>
                <w:rFonts w:ascii="Tahoma" w:hAnsi="Tahoma" w:cs="Tahoma"/>
              </w:rPr>
            </w:pPr>
          </w:p>
        </w:tc>
        <w:tc>
          <w:tcPr>
            <w:tcW w:w="3021" w:type="dxa"/>
          </w:tcPr>
          <w:p w14:paraId="37DAF8A6" w14:textId="77777777" w:rsidR="00834248" w:rsidRPr="00886C27" w:rsidRDefault="00834248" w:rsidP="00C73300">
            <w:pPr>
              <w:jc w:val="both"/>
              <w:rPr>
                <w:rFonts w:ascii="Tahoma" w:hAnsi="Tahoma" w:cs="Tahoma"/>
              </w:rPr>
            </w:pPr>
          </w:p>
        </w:tc>
      </w:tr>
      <w:tr w:rsidR="00834248" w:rsidRPr="00886C27" w14:paraId="7452B231" w14:textId="77777777" w:rsidTr="00C73300">
        <w:tc>
          <w:tcPr>
            <w:tcW w:w="3020" w:type="dxa"/>
          </w:tcPr>
          <w:p w14:paraId="1EF73524" w14:textId="77777777" w:rsidR="00834248" w:rsidRPr="00886C27" w:rsidRDefault="00834248" w:rsidP="00C73300">
            <w:pPr>
              <w:jc w:val="both"/>
              <w:rPr>
                <w:rFonts w:ascii="Tahoma" w:hAnsi="Tahoma" w:cs="Tahoma"/>
              </w:rPr>
            </w:pPr>
          </w:p>
        </w:tc>
        <w:tc>
          <w:tcPr>
            <w:tcW w:w="3021" w:type="dxa"/>
          </w:tcPr>
          <w:p w14:paraId="0CBE5BBB" w14:textId="77777777" w:rsidR="00834248" w:rsidRPr="00886C27" w:rsidRDefault="00834248" w:rsidP="00C73300">
            <w:pPr>
              <w:jc w:val="both"/>
              <w:rPr>
                <w:rFonts w:ascii="Tahoma" w:hAnsi="Tahoma" w:cs="Tahoma"/>
              </w:rPr>
            </w:pPr>
          </w:p>
        </w:tc>
        <w:tc>
          <w:tcPr>
            <w:tcW w:w="3021" w:type="dxa"/>
          </w:tcPr>
          <w:p w14:paraId="7DD1CA81" w14:textId="77777777" w:rsidR="00834248" w:rsidRPr="00886C27" w:rsidRDefault="00834248" w:rsidP="00C73300">
            <w:pPr>
              <w:jc w:val="both"/>
              <w:rPr>
                <w:rFonts w:ascii="Tahoma" w:hAnsi="Tahoma" w:cs="Tahoma"/>
              </w:rPr>
            </w:pPr>
          </w:p>
        </w:tc>
      </w:tr>
      <w:tr w:rsidR="00834248" w:rsidRPr="00886C27" w14:paraId="282BF5E4" w14:textId="77777777" w:rsidTr="00C73300">
        <w:tc>
          <w:tcPr>
            <w:tcW w:w="3020" w:type="dxa"/>
          </w:tcPr>
          <w:p w14:paraId="238B0168" w14:textId="77777777" w:rsidR="00834248" w:rsidRPr="00886C27" w:rsidRDefault="00834248" w:rsidP="00C73300">
            <w:pPr>
              <w:jc w:val="both"/>
              <w:rPr>
                <w:rFonts w:ascii="Tahoma" w:hAnsi="Tahoma" w:cs="Tahoma"/>
              </w:rPr>
            </w:pPr>
          </w:p>
        </w:tc>
        <w:tc>
          <w:tcPr>
            <w:tcW w:w="3021" w:type="dxa"/>
          </w:tcPr>
          <w:p w14:paraId="26C1B326" w14:textId="77777777" w:rsidR="00834248" w:rsidRPr="00886C27" w:rsidRDefault="00834248" w:rsidP="00C73300">
            <w:pPr>
              <w:jc w:val="both"/>
              <w:rPr>
                <w:rFonts w:ascii="Tahoma" w:hAnsi="Tahoma" w:cs="Tahoma"/>
              </w:rPr>
            </w:pPr>
          </w:p>
        </w:tc>
        <w:tc>
          <w:tcPr>
            <w:tcW w:w="3021" w:type="dxa"/>
          </w:tcPr>
          <w:p w14:paraId="70026D67" w14:textId="77777777" w:rsidR="00834248" w:rsidRPr="00886C27" w:rsidRDefault="00834248" w:rsidP="00C73300">
            <w:pPr>
              <w:jc w:val="both"/>
              <w:rPr>
                <w:rFonts w:ascii="Tahoma" w:hAnsi="Tahoma" w:cs="Tahoma"/>
              </w:rPr>
            </w:pPr>
          </w:p>
        </w:tc>
      </w:tr>
      <w:tr w:rsidR="00834248" w:rsidRPr="00886C27" w14:paraId="79594F75" w14:textId="77777777" w:rsidTr="00C73300">
        <w:tc>
          <w:tcPr>
            <w:tcW w:w="3020" w:type="dxa"/>
          </w:tcPr>
          <w:p w14:paraId="3984EDD7" w14:textId="77777777" w:rsidR="00834248" w:rsidRPr="00886C27" w:rsidRDefault="00834248" w:rsidP="00C73300">
            <w:pPr>
              <w:jc w:val="both"/>
              <w:rPr>
                <w:rFonts w:ascii="Tahoma" w:hAnsi="Tahoma" w:cs="Tahoma"/>
              </w:rPr>
            </w:pPr>
          </w:p>
        </w:tc>
        <w:tc>
          <w:tcPr>
            <w:tcW w:w="3021" w:type="dxa"/>
          </w:tcPr>
          <w:p w14:paraId="3BA52BEB" w14:textId="77777777" w:rsidR="00834248" w:rsidRPr="00886C27" w:rsidRDefault="00834248" w:rsidP="00C73300">
            <w:pPr>
              <w:jc w:val="both"/>
              <w:rPr>
                <w:rFonts w:ascii="Tahoma" w:hAnsi="Tahoma" w:cs="Tahoma"/>
              </w:rPr>
            </w:pPr>
          </w:p>
        </w:tc>
        <w:tc>
          <w:tcPr>
            <w:tcW w:w="3021" w:type="dxa"/>
          </w:tcPr>
          <w:p w14:paraId="4A92B5E8" w14:textId="77777777" w:rsidR="00834248" w:rsidRPr="00886C27" w:rsidRDefault="00834248" w:rsidP="00C73300">
            <w:pPr>
              <w:jc w:val="both"/>
              <w:rPr>
                <w:rFonts w:ascii="Tahoma" w:hAnsi="Tahoma" w:cs="Tahoma"/>
              </w:rPr>
            </w:pPr>
          </w:p>
        </w:tc>
      </w:tr>
      <w:tr w:rsidR="00834248" w:rsidRPr="00886C27" w14:paraId="07E9E5A7" w14:textId="77777777" w:rsidTr="00C73300">
        <w:tc>
          <w:tcPr>
            <w:tcW w:w="3020" w:type="dxa"/>
          </w:tcPr>
          <w:p w14:paraId="724A34F6" w14:textId="77777777" w:rsidR="00834248" w:rsidRPr="00886C27" w:rsidRDefault="00834248" w:rsidP="00C73300">
            <w:pPr>
              <w:jc w:val="both"/>
              <w:rPr>
                <w:rFonts w:ascii="Tahoma" w:hAnsi="Tahoma" w:cs="Tahoma"/>
              </w:rPr>
            </w:pPr>
          </w:p>
        </w:tc>
        <w:tc>
          <w:tcPr>
            <w:tcW w:w="3021" w:type="dxa"/>
          </w:tcPr>
          <w:p w14:paraId="23DEAC24" w14:textId="77777777" w:rsidR="00834248" w:rsidRPr="00886C27" w:rsidRDefault="00834248" w:rsidP="00C73300">
            <w:pPr>
              <w:jc w:val="both"/>
              <w:rPr>
                <w:rFonts w:ascii="Tahoma" w:hAnsi="Tahoma" w:cs="Tahoma"/>
              </w:rPr>
            </w:pPr>
          </w:p>
        </w:tc>
        <w:tc>
          <w:tcPr>
            <w:tcW w:w="3021" w:type="dxa"/>
          </w:tcPr>
          <w:p w14:paraId="307EB4C6" w14:textId="77777777" w:rsidR="00834248" w:rsidRPr="00886C27" w:rsidRDefault="00834248" w:rsidP="00C73300">
            <w:pPr>
              <w:jc w:val="both"/>
              <w:rPr>
                <w:rFonts w:ascii="Tahoma" w:hAnsi="Tahoma" w:cs="Tahoma"/>
              </w:rPr>
            </w:pPr>
          </w:p>
        </w:tc>
      </w:tr>
      <w:tr w:rsidR="00834248" w:rsidRPr="00886C27" w14:paraId="59EC263C" w14:textId="77777777" w:rsidTr="00C73300">
        <w:tc>
          <w:tcPr>
            <w:tcW w:w="3020" w:type="dxa"/>
          </w:tcPr>
          <w:p w14:paraId="331BE35A" w14:textId="77777777" w:rsidR="00834248" w:rsidRPr="00886C27" w:rsidRDefault="00834248" w:rsidP="00C73300">
            <w:pPr>
              <w:jc w:val="both"/>
              <w:rPr>
                <w:rFonts w:ascii="Tahoma" w:hAnsi="Tahoma" w:cs="Tahoma"/>
              </w:rPr>
            </w:pPr>
          </w:p>
        </w:tc>
        <w:tc>
          <w:tcPr>
            <w:tcW w:w="3021" w:type="dxa"/>
          </w:tcPr>
          <w:p w14:paraId="4FEDC990" w14:textId="77777777" w:rsidR="00834248" w:rsidRPr="00886C27" w:rsidRDefault="00834248" w:rsidP="00C73300">
            <w:pPr>
              <w:jc w:val="both"/>
              <w:rPr>
                <w:rFonts w:ascii="Tahoma" w:hAnsi="Tahoma" w:cs="Tahoma"/>
              </w:rPr>
            </w:pPr>
          </w:p>
        </w:tc>
        <w:tc>
          <w:tcPr>
            <w:tcW w:w="3021" w:type="dxa"/>
          </w:tcPr>
          <w:p w14:paraId="705A794B" w14:textId="77777777" w:rsidR="00834248" w:rsidRPr="00886C27" w:rsidRDefault="00834248" w:rsidP="00C73300">
            <w:pPr>
              <w:jc w:val="both"/>
              <w:rPr>
                <w:rFonts w:ascii="Tahoma" w:hAnsi="Tahoma" w:cs="Tahoma"/>
              </w:rPr>
            </w:pPr>
          </w:p>
        </w:tc>
      </w:tr>
      <w:tr w:rsidR="00834248" w:rsidRPr="00886C27" w14:paraId="29ECA284" w14:textId="77777777" w:rsidTr="00C73300">
        <w:tc>
          <w:tcPr>
            <w:tcW w:w="3020" w:type="dxa"/>
          </w:tcPr>
          <w:p w14:paraId="5383AC87" w14:textId="77777777" w:rsidR="00834248" w:rsidRPr="00886C27" w:rsidRDefault="00834248" w:rsidP="00C73300">
            <w:pPr>
              <w:jc w:val="both"/>
              <w:rPr>
                <w:rFonts w:ascii="Tahoma" w:hAnsi="Tahoma" w:cs="Tahoma"/>
              </w:rPr>
            </w:pPr>
          </w:p>
        </w:tc>
        <w:tc>
          <w:tcPr>
            <w:tcW w:w="3021" w:type="dxa"/>
          </w:tcPr>
          <w:p w14:paraId="7D7EA3FC" w14:textId="77777777" w:rsidR="00834248" w:rsidRPr="00886C27" w:rsidRDefault="00834248" w:rsidP="00C73300">
            <w:pPr>
              <w:jc w:val="both"/>
              <w:rPr>
                <w:rFonts w:ascii="Tahoma" w:hAnsi="Tahoma" w:cs="Tahoma"/>
              </w:rPr>
            </w:pPr>
          </w:p>
        </w:tc>
        <w:tc>
          <w:tcPr>
            <w:tcW w:w="3021" w:type="dxa"/>
          </w:tcPr>
          <w:p w14:paraId="7E65FECB" w14:textId="77777777" w:rsidR="00834248" w:rsidRPr="00886C27" w:rsidRDefault="00834248" w:rsidP="00C73300">
            <w:pPr>
              <w:jc w:val="both"/>
              <w:rPr>
                <w:rFonts w:ascii="Tahoma" w:hAnsi="Tahoma" w:cs="Tahoma"/>
              </w:rPr>
            </w:pPr>
          </w:p>
        </w:tc>
      </w:tr>
      <w:tr w:rsidR="00834248" w:rsidRPr="00886C27" w14:paraId="43E95D46" w14:textId="77777777" w:rsidTr="00C73300">
        <w:tc>
          <w:tcPr>
            <w:tcW w:w="3020" w:type="dxa"/>
          </w:tcPr>
          <w:p w14:paraId="762363AA" w14:textId="77777777" w:rsidR="00834248" w:rsidRPr="00886C27" w:rsidRDefault="00834248" w:rsidP="00C73300">
            <w:pPr>
              <w:jc w:val="both"/>
              <w:rPr>
                <w:rFonts w:ascii="Tahoma" w:hAnsi="Tahoma" w:cs="Tahoma"/>
              </w:rPr>
            </w:pPr>
          </w:p>
        </w:tc>
        <w:tc>
          <w:tcPr>
            <w:tcW w:w="3021" w:type="dxa"/>
          </w:tcPr>
          <w:p w14:paraId="46B35610" w14:textId="77777777" w:rsidR="00834248" w:rsidRPr="00886C27" w:rsidRDefault="00834248" w:rsidP="00C73300">
            <w:pPr>
              <w:jc w:val="both"/>
              <w:rPr>
                <w:rFonts w:ascii="Tahoma" w:hAnsi="Tahoma" w:cs="Tahoma"/>
              </w:rPr>
            </w:pPr>
          </w:p>
        </w:tc>
        <w:tc>
          <w:tcPr>
            <w:tcW w:w="3021" w:type="dxa"/>
          </w:tcPr>
          <w:p w14:paraId="68F96D77" w14:textId="77777777" w:rsidR="00834248" w:rsidRPr="00886C27" w:rsidRDefault="00834248" w:rsidP="00C73300">
            <w:pPr>
              <w:jc w:val="both"/>
              <w:rPr>
                <w:rFonts w:ascii="Tahoma" w:hAnsi="Tahoma" w:cs="Tahoma"/>
              </w:rPr>
            </w:pPr>
          </w:p>
        </w:tc>
      </w:tr>
      <w:tr w:rsidR="00834248" w:rsidRPr="00886C27" w14:paraId="7CD578D1" w14:textId="77777777" w:rsidTr="00C73300">
        <w:tc>
          <w:tcPr>
            <w:tcW w:w="3020" w:type="dxa"/>
          </w:tcPr>
          <w:p w14:paraId="6AAC279C" w14:textId="77777777" w:rsidR="00834248" w:rsidRPr="00886C27" w:rsidRDefault="00834248" w:rsidP="00C73300">
            <w:pPr>
              <w:jc w:val="both"/>
              <w:rPr>
                <w:rFonts w:ascii="Tahoma" w:hAnsi="Tahoma" w:cs="Tahoma"/>
              </w:rPr>
            </w:pPr>
          </w:p>
        </w:tc>
        <w:tc>
          <w:tcPr>
            <w:tcW w:w="3021" w:type="dxa"/>
          </w:tcPr>
          <w:p w14:paraId="69787C10" w14:textId="77777777" w:rsidR="00834248" w:rsidRPr="00886C27" w:rsidRDefault="00834248" w:rsidP="00C73300">
            <w:pPr>
              <w:jc w:val="both"/>
              <w:rPr>
                <w:rFonts w:ascii="Tahoma" w:hAnsi="Tahoma" w:cs="Tahoma"/>
              </w:rPr>
            </w:pPr>
          </w:p>
        </w:tc>
        <w:tc>
          <w:tcPr>
            <w:tcW w:w="3021" w:type="dxa"/>
          </w:tcPr>
          <w:p w14:paraId="4E3C5D56" w14:textId="77777777" w:rsidR="00834248" w:rsidRPr="00886C27" w:rsidRDefault="00834248" w:rsidP="00C73300">
            <w:pPr>
              <w:jc w:val="both"/>
              <w:rPr>
                <w:rFonts w:ascii="Tahoma" w:hAnsi="Tahoma" w:cs="Tahoma"/>
              </w:rPr>
            </w:pPr>
          </w:p>
        </w:tc>
      </w:tr>
    </w:tbl>
    <w:p w14:paraId="2488DC32" w14:textId="77777777" w:rsidR="00834248" w:rsidRPr="00886C27" w:rsidRDefault="00834248" w:rsidP="00834248">
      <w:pPr>
        <w:spacing w:after="0" w:line="240" w:lineRule="auto"/>
        <w:jc w:val="both"/>
        <w:rPr>
          <w:rFonts w:ascii="Tahoma" w:hAnsi="Tahoma" w:cs="Tahoma"/>
        </w:rPr>
      </w:pPr>
    </w:p>
    <w:p w14:paraId="31741DCA" w14:textId="77777777" w:rsidR="00834248" w:rsidRPr="00886C27" w:rsidRDefault="00834248" w:rsidP="00834248">
      <w:pPr>
        <w:spacing w:after="0" w:line="240" w:lineRule="auto"/>
        <w:jc w:val="both"/>
        <w:rPr>
          <w:rFonts w:ascii="Tahoma" w:hAnsi="Tahoma" w:cs="Tahoma"/>
        </w:rPr>
      </w:pPr>
    </w:p>
    <w:p w14:paraId="4EA7ADFE" w14:textId="77777777" w:rsidR="00834248" w:rsidRPr="00886C27" w:rsidRDefault="00834248" w:rsidP="00834248">
      <w:pPr>
        <w:spacing w:after="0" w:line="240" w:lineRule="auto"/>
        <w:jc w:val="both"/>
        <w:rPr>
          <w:rFonts w:ascii="Tahoma" w:hAnsi="Tahoma" w:cs="Tahoma"/>
          <w:b/>
          <w:bCs/>
        </w:rPr>
      </w:pPr>
      <w:r w:rsidRPr="00886C27">
        <w:rPr>
          <w:rFonts w:ascii="Tahoma" w:hAnsi="Tahoma" w:cs="Tahoma"/>
          <w:b/>
          <w:bCs/>
        </w:rPr>
        <w:t>Podizvajalci, svetovalci in drugi sodelavci prejemne stranke, ki se bodo seznanili z zaupnimi informacijami:</w:t>
      </w:r>
    </w:p>
    <w:tbl>
      <w:tblPr>
        <w:tblStyle w:val="Tabelamrea"/>
        <w:tblW w:w="0" w:type="auto"/>
        <w:tblLook w:val="04A0" w:firstRow="1" w:lastRow="0" w:firstColumn="1" w:lastColumn="0" w:noHBand="0" w:noVBand="1"/>
      </w:tblPr>
      <w:tblGrid>
        <w:gridCol w:w="2334"/>
        <w:gridCol w:w="2118"/>
        <w:gridCol w:w="2301"/>
        <w:gridCol w:w="2309"/>
      </w:tblGrid>
      <w:tr w:rsidR="00834248" w:rsidRPr="00886C27" w14:paraId="649CAD91" w14:textId="77777777" w:rsidTr="00C73300">
        <w:tc>
          <w:tcPr>
            <w:tcW w:w="2334" w:type="dxa"/>
          </w:tcPr>
          <w:p w14:paraId="11CABA6D" w14:textId="77777777" w:rsidR="00834248" w:rsidRPr="00886C27" w:rsidRDefault="00834248" w:rsidP="00C73300">
            <w:pPr>
              <w:jc w:val="center"/>
              <w:rPr>
                <w:rFonts w:ascii="Tahoma" w:hAnsi="Tahoma" w:cs="Tahoma"/>
              </w:rPr>
            </w:pPr>
            <w:r w:rsidRPr="00886C27">
              <w:rPr>
                <w:rFonts w:ascii="Tahoma" w:hAnsi="Tahoma" w:cs="Tahoma"/>
              </w:rPr>
              <w:t>ime in priimek</w:t>
            </w:r>
          </w:p>
        </w:tc>
        <w:tc>
          <w:tcPr>
            <w:tcW w:w="2118" w:type="dxa"/>
          </w:tcPr>
          <w:p w14:paraId="295E9036" w14:textId="77777777" w:rsidR="00834248" w:rsidRPr="00886C27" w:rsidRDefault="00834248" w:rsidP="00C73300">
            <w:pPr>
              <w:jc w:val="center"/>
              <w:rPr>
                <w:rFonts w:ascii="Tahoma" w:hAnsi="Tahoma" w:cs="Tahoma"/>
              </w:rPr>
            </w:pPr>
            <w:r w:rsidRPr="00886C27">
              <w:rPr>
                <w:rFonts w:ascii="Tahoma" w:hAnsi="Tahoma" w:cs="Tahoma"/>
              </w:rPr>
              <w:t>zaposlen pri</w:t>
            </w:r>
          </w:p>
        </w:tc>
        <w:tc>
          <w:tcPr>
            <w:tcW w:w="2301" w:type="dxa"/>
          </w:tcPr>
          <w:p w14:paraId="2BCF2C54" w14:textId="77777777" w:rsidR="00834248" w:rsidRPr="00886C27" w:rsidRDefault="00834248" w:rsidP="00C73300">
            <w:pPr>
              <w:jc w:val="center"/>
              <w:rPr>
                <w:rFonts w:ascii="Tahoma" w:hAnsi="Tahoma" w:cs="Tahoma"/>
              </w:rPr>
            </w:pPr>
            <w:r w:rsidRPr="00886C27">
              <w:rPr>
                <w:rFonts w:ascii="Tahoma" w:hAnsi="Tahoma" w:cs="Tahoma"/>
              </w:rPr>
              <w:t>e-mail naslov</w:t>
            </w:r>
          </w:p>
        </w:tc>
        <w:tc>
          <w:tcPr>
            <w:tcW w:w="2309" w:type="dxa"/>
          </w:tcPr>
          <w:p w14:paraId="45E45BA5" w14:textId="77777777" w:rsidR="00834248" w:rsidRPr="00886C27" w:rsidRDefault="00834248" w:rsidP="00C73300">
            <w:pPr>
              <w:jc w:val="center"/>
              <w:rPr>
                <w:rFonts w:ascii="Tahoma" w:hAnsi="Tahoma" w:cs="Tahoma"/>
              </w:rPr>
            </w:pPr>
            <w:r w:rsidRPr="00886C27">
              <w:rPr>
                <w:rFonts w:ascii="Tahoma" w:hAnsi="Tahoma" w:cs="Tahoma"/>
              </w:rPr>
              <w:t>podpis</w:t>
            </w:r>
          </w:p>
        </w:tc>
      </w:tr>
      <w:tr w:rsidR="00834248" w:rsidRPr="00886C27" w14:paraId="2F5F2AB1" w14:textId="77777777" w:rsidTr="00C73300">
        <w:tc>
          <w:tcPr>
            <w:tcW w:w="2334" w:type="dxa"/>
          </w:tcPr>
          <w:p w14:paraId="69BB91B4" w14:textId="77777777" w:rsidR="00834248" w:rsidRPr="00886C27" w:rsidRDefault="00834248" w:rsidP="00C73300">
            <w:pPr>
              <w:jc w:val="both"/>
              <w:rPr>
                <w:rFonts w:ascii="Tahoma" w:hAnsi="Tahoma" w:cs="Tahoma"/>
              </w:rPr>
            </w:pPr>
          </w:p>
        </w:tc>
        <w:tc>
          <w:tcPr>
            <w:tcW w:w="2118" w:type="dxa"/>
          </w:tcPr>
          <w:p w14:paraId="5BD19429" w14:textId="77777777" w:rsidR="00834248" w:rsidRPr="00886C27" w:rsidRDefault="00834248" w:rsidP="00C73300">
            <w:pPr>
              <w:jc w:val="both"/>
              <w:rPr>
                <w:rFonts w:ascii="Tahoma" w:hAnsi="Tahoma" w:cs="Tahoma"/>
              </w:rPr>
            </w:pPr>
          </w:p>
        </w:tc>
        <w:tc>
          <w:tcPr>
            <w:tcW w:w="2301" w:type="dxa"/>
          </w:tcPr>
          <w:p w14:paraId="122DC6B5" w14:textId="77777777" w:rsidR="00834248" w:rsidRPr="00886C27" w:rsidRDefault="00834248" w:rsidP="00C73300">
            <w:pPr>
              <w:jc w:val="both"/>
              <w:rPr>
                <w:rFonts w:ascii="Tahoma" w:hAnsi="Tahoma" w:cs="Tahoma"/>
              </w:rPr>
            </w:pPr>
          </w:p>
        </w:tc>
        <w:tc>
          <w:tcPr>
            <w:tcW w:w="2309" w:type="dxa"/>
          </w:tcPr>
          <w:p w14:paraId="012CD11E" w14:textId="77777777" w:rsidR="00834248" w:rsidRPr="00886C27" w:rsidRDefault="00834248" w:rsidP="00C73300">
            <w:pPr>
              <w:jc w:val="both"/>
              <w:rPr>
                <w:rFonts w:ascii="Tahoma" w:hAnsi="Tahoma" w:cs="Tahoma"/>
              </w:rPr>
            </w:pPr>
          </w:p>
        </w:tc>
      </w:tr>
      <w:tr w:rsidR="00834248" w:rsidRPr="00886C27" w14:paraId="6C6D43D2" w14:textId="77777777" w:rsidTr="00C73300">
        <w:tc>
          <w:tcPr>
            <w:tcW w:w="2334" w:type="dxa"/>
          </w:tcPr>
          <w:p w14:paraId="70F58404" w14:textId="77777777" w:rsidR="00834248" w:rsidRPr="00886C27" w:rsidRDefault="00834248" w:rsidP="00C73300">
            <w:pPr>
              <w:jc w:val="both"/>
              <w:rPr>
                <w:rFonts w:ascii="Tahoma" w:hAnsi="Tahoma" w:cs="Tahoma"/>
              </w:rPr>
            </w:pPr>
          </w:p>
        </w:tc>
        <w:tc>
          <w:tcPr>
            <w:tcW w:w="2118" w:type="dxa"/>
          </w:tcPr>
          <w:p w14:paraId="15D6903E" w14:textId="77777777" w:rsidR="00834248" w:rsidRPr="00886C27" w:rsidRDefault="00834248" w:rsidP="00C73300">
            <w:pPr>
              <w:jc w:val="both"/>
              <w:rPr>
                <w:rFonts w:ascii="Tahoma" w:hAnsi="Tahoma" w:cs="Tahoma"/>
              </w:rPr>
            </w:pPr>
          </w:p>
        </w:tc>
        <w:tc>
          <w:tcPr>
            <w:tcW w:w="2301" w:type="dxa"/>
          </w:tcPr>
          <w:p w14:paraId="63686347" w14:textId="77777777" w:rsidR="00834248" w:rsidRPr="00886C27" w:rsidRDefault="00834248" w:rsidP="00C73300">
            <w:pPr>
              <w:jc w:val="both"/>
              <w:rPr>
                <w:rFonts w:ascii="Tahoma" w:hAnsi="Tahoma" w:cs="Tahoma"/>
              </w:rPr>
            </w:pPr>
          </w:p>
        </w:tc>
        <w:tc>
          <w:tcPr>
            <w:tcW w:w="2309" w:type="dxa"/>
          </w:tcPr>
          <w:p w14:paraId="36B582F2" w14:textId="77777777" w:rsidR="00834248" w:rsidRPr="00886C27" w:rsidRDefault="00834248" w:rsidP="00C73300">
            <w:pPr>
              <w:jc w:val="both"/>
              <w:rPr>
                <w:rFonts w:ascii="Tahoma" w:hAnsi="Tahoma" w:cs="Tahoma"/>
              </w:rPr>
            </w:pPr>
          </w:p>
        </w:tc>
      </w:tr>
      <w:tr w:rsidR="00834248" w:rsidRPr="00886C27" w14:paraId="76F46990" w14:textId="77777777" w:rsidTr="00C73300">
        <w:tc>
          <w:tcPr>
            <w:tcW w:w="2334" w:type="dxa"/>
          </w:tcPr>
          <w:p w14:paraId="36CFBB30" w14:textId="77777777" w:rsidR="00834248" w:rsidRPr="00886C27" w:rsidRDefault="00834248" w:rsidP="00C73300">
            <w:pPr>
              <w:jc w:val="both"/>
              <w:rPr>
                <w:rFonts w:ascii="Tahoma" w:hAnsi="Tahoma" w:cs="Tahoma"/>
              </w:rPr>
            </w:pPr>
          </w:p>
        </w:tc>
        <w:tc>
          <w:tcPr>
            <w:tcW w:w="2118" w:type="dxa"/>
          </w:tcPr>
          <w:p w14:paraId="5A4CE97E" w14:textId="77777777" w:rsidR="00834248" w:rsidRPr="00886C27" w:rsidRDefault="00834248" w:rsidP="00C73300">
            <w:pPr>
              <w:jc w:val="both"/>
              <w:rPr>
                <w:rFonts w:ascii="Tahoma" w:hAnsi="Tahoma" w:cs="Tahoma"/>
              </w:rPr>
            </w:pPr>
          </w:p>
        </w:tc>
        <w:tc>
          <w:tcPr>
            <w:tcW w:w="2301" w:type="dxa"/>
          </w:tcPr>
          <w:p w14:paraId="53A6646F" w14:textId="77777777" w:rsidR="00834248" w:rsidRPr="00886C27" w:rsidRDefault="00834248" w:rsidP="00C73300">
            <w:pPr>
              <w:jc w:val="both"/>
              <w:rPr>
                <w:rFonts w:ascii="Tahoma" w:hAnsi="Tahoma" w:cs="Tahoma"/>
              </w:rPr>
            </w:pPr>
          </w:p>
        </w:tc>
        <w:tc>
          <w:tcPr>
            <w:tcW w:w="2309" w:type="dxa"/>
          </w:tcPr>
          <w:p w14:paraId="3167D21D" w14:textId="77777777" w:rsidR="00834248" w:rsidRPr="00886C27" w:rsidRDefault="00834248" w:rsidP="00C73300">
            <w:pPr>
              <w:jc w:val="both"/>
              <w:rPr>
                <w:rFonts w:ascii="Tahoma" w:hAnsi="Tahoma" w:cs="Tahoma"/>
              </w:rPr>
            </w:pPr>
          </w:p>
        </w:tc>
      </w:tr>
      <w:tr w:rsidR="00834248" w:rsidRPr="00886C27" w14:paraId="795250A3" w14:textId="77777777" w:rsidTr="00C73300">
        <w:tc>
          <w:tcPr>
            <w:tcW w:w="2334" w:type="dxa"/>
          </w:tcPr>
          <w:p w14:paraId="1982C103" w14:textId="77777777" w:rsidR="00834248" w:rsidRPr="00886C27" w:rsidRDefault="00834248" w:rsidP="00C73300">
            <w:pPr>
              <w:jc w:val="both"/>
              <w:rPr>
                <w:rFonts w:ascii="Tahoma" w:hAnsi="Tahoma" w:cs="Tahoma"/>
              </w:rPr>
            </w:pPr>
          </w:p>
        </w:tc>
        <w:tc>
          <w:tcPr>
            <w:tcW w:w="2118" w:type="dxa"/>
          </w:tcPr>
          <w:p w14:paraId="483341C4" w14:textId="77777777" w:rsidR="00834248" w:rsidRPr="00886C27" w:rsidRDefault="00834248" w:rsidP="00C73300">
            <w:pPr>
              <w:jc w:val="both"/>
              <w:rPr>
                <w:rFonts w:ascii="Tahoma" w:hAnsi="Tahoma" w:cs="Tahoma"/>
              </w:rPr>
            </w:pPr>
          </w:p>
        </w:tc>
        <w:tc>
          <w:tcPr>
            <w:tcW w:w="2301" w:type="dxa"/>
          </w:tcPr>
          <w:p w14:paraId="716EE673" w14:textId="77777777" w:rsidR="00834248" w:rsidRPr="00886C27" w:rsidRDefault="00834248" w:rsidP="00C73300">
            <w:pPr>
              <w:jc w:val="both"/>
              <w:rPr>
                <w:rFonts w:ascii="Tahoma" w:hAnsi="Tahoma" w:cs="Tahoma"/>
              </w:rPr>
            </w:pPr>
          </w:p>
        </w:tc>
        <w:tc>
          <w:tcPr>
            <w:tcW w:w="2309" w:type="dxa"/>
          </w:tcPr>
          <w:p w14:paraId="468BB958" w14:textId="77777777" w:rsidR="00834248" w:rsidRPr="00886C27" w:rsidRDefault="00834248" w:rsidP="00C73300">
            <w:pPr>
              <w:jc w:val="both"/>
              <w:rPr>
                <w:rFonts w:ascii="Tahoma" w:hAnsi="Tahoma" w:cs="Tahoma"/>
              </w:rPr>
            </w:pPr>
          </w:p>
        </w:tc>
      </w:tr>
      <w:tr w:rsidR="00834248" w:rsidRPr="00886C27" w14:paraId="23645274" w14:textId="77777777" w:rsidTr="00C73300">
        <w:tc>
          <w:tcPr>
            <w:tcW w:w="2334" w:type="dxa"/>
          </w:tcPr>
          <w:p w14:paraId="65EC7E17" w14:textId="77777777" w:rsidR="00834248" w:rsidRPr="00886C27" w:rsidRDefault="00834248" w:rsidP="00C73300">
            <w:pPr>
              <w:jc w:val="both"/>
              <w:rPr>
                <w:rFonts w:ascii="Tahoma" w:hAnsi="Tahoma" w:cs="Tahoma"/>
              </w:rPr>
            </w:pPr>
          </w:p>
        </w:tc>
        <w:tc>
          <w:tcPr>
            <w:tcW w:w="2118" w:type="dxa"/>
          </w:tcPr>
          <w:p w14:paraId="3CAE2261" w14:textId="77777777" w:rsidR="00834248" w:rsidRPr="00886C27" w:rsidRDefault="00834248" w:rsidP="00C73300">
            <w:pPr>
              <w:jc w:val="both"/>
              <w:rPr>
                <w:rFonts w:ascii="Tahoma" w:hAnsi="Tahoma" w:cs="Tahoma"/>
              </w:rPr>
            </w:pPr>
          </w:p>
        </w:tc>
        <w:tc>
          <w:tcPr>
            <w:tcW w:w="2301" w:type="dxa"/>
          </w:tcPr>
          <w:p w14:paraId="7F69BDE6" w14:textId="77777777" w:rsidR="00834248" w:rsidRPr="00886C27" w:rsidRDefault="00834248" w:rsidP="00C73300">
            <w:pPr>
              <w:jc w:val="both"/>
              <w:rPr>
                <w:rFonts w:ascii="Tahoma" w:hAnsi="Tahoma" w:cs="Tahoma"/>
              </w:rPr>
            </w:pPr>
          </w:p>
        </w:tc>
        <w:tc>
          <w:tcPr>
            <w:tcW w:w="2309" w:type="dxa"/>
          </w:tcPr>
          <w:p w14:paraId="16A71885" w14:textId="77777777" w:rsidR="00834248" w:rsidRPr="00886C27" w:rsidRDefault="00834248" w:rsidP="00C73300">
            <w:pPr>
              <w:jc w:val="both"/>
              <w:rPr>
                <w:rFonts w:ascii="Tahoma" w:hAnsi="Tahoma" w:cs="Tahoma"/>
              </w:rPr>
            </w:pPr>
          </w:p>
        </w:tc>
      </w:tr>
      <w:tr w:rsidR="00834248" w:rsidRPr="00886C27" w14:paraId="2F0E4CDA" w14:textId="77777777" w:rsidTr="00C73300">
        <w:tc>
          <w:tcPr>
            <w:tcW w:w="2334" w:type="dxa"/>
          </w:tcPr>
          <w:p w14:paraId="5ABBDF17" w14:textId="77777777" w:rsidR="00834248" w:rsidRPr="00886C27" w:rsidRDefault="00834248" w:rsidP="00C73300">
            <w:pPr>
              <w:jc w:val="both"/>
              <w:rPr>
                <w:rFonts w:ascii="Tahoma" w:hAnsi="Tahoma" w:cs="Tahoma"/>
              </w:rPr>
            </w:pPr>
          </w:p>
        </w:tc>
        <w:tc>
          <w:tcPr>
            <w:tcW w:w="2118" w:type="dxa"/>
          </w:tcPr>
          <w:p w14:paraId="746A62F9" w14:textId="77777777" w:rsidR="00834248" w:rsidRPr="00886C27" w:rsidRDefault="00834248" w:rsidP="00C73300">
            <w:pPr>
              <w:jc w:val="both"/>
              <w:rPr>
                <w:rFonts w:ascii="Tahoma" w:hAnsi="Tahoma" w:cs="Tahoma"/>
              </w:rPr>
            </w:pPr>
          </w:p>
        </w:tc>
        <w:tc>
          <w:tcPr>
            <w:tcW w:w="2301" w:type="dxa"/>
          </w:tcPr>
          <w:p w14:paraId="3063E0B2" w14:textId="77777777" w:rsidR="00834248" w:rsidRPr="00886C27" w:rsidRDefault="00834248" w:rsidP="00C73300">
            <w:pPr>
              <w:jc w:val="both"/>
              <w:rPr>
                <w:rFonts w:ascii="Tahoma" w:hAnsi="Tahoma" w:cs="Tahoma"/>
              </w:rPr>
            </w:pPr>
          </w:p>
        </w:tc>
        <w:tc>
          <w:tcPr>
            <w:tcW w:w="2309" w:type="dxa"/>
          </w:tcPr>
          <w:p w14:paraId="02AFD86C" w14:textId="77777777" w:rsidR="00834248" w:rsidRPr="00886C27" w:rsidRDefault="00834248" w:rsidP="00C73300">
            <w:pPr>
              <w:jc w:val="both"/>
              <w:rPr>
                <w:rFonts w:ascii="Tahoma" w:hAnsi="Tahoma" w:cs="Tahoma"/>
              </w:rPr>
            </w:pPr>
          </w:p>
        </w:tc>
      </w:tr>
      <w:tr w:rsidR="00834248" w:rsidRPr="00886C27" w14:paraId="789B2BCB" w14:textId="77777777" w:rsidTr="00C73300">
        <w:tc>
          <w:tcPr>
            <w:tcW w:w="2334" w:type="dxa"/>
          </w:tcPr>
          <w:p w14:paraId="52A701B7" w14:textId="77777777" w:rsidR="00834248" w:rsidRPr="00886C27" w:rsidRDefault="00834248" w:rsidP="00C73300">
            <w:pPr>
              <w:jc w:val="both"/>
              <w:rPr>
                <w:rFonts w:ascii="Tahoma" w:hAnsi="Tahoma" w:cs="Tahoma"/>
              </w:rPr>
            </w:pPr>
          </w:p>
        </w:tc>
        <w:tc>
          <w:tcPr>
            <w:tcW w:w="2118" w:type="dxa"/>
          </w:tcPr>
          <w:p w14:paraId="6BF9B500" w14:textId="77777777" w:rsidR="00834248" w:rsidRPr="00886C27" w:rsidRDefault="00834248" w:rsidP="00C73300">
            <w:pPr>
              <w:jc w:val="both"/>
              <w:rPr>
                <w:rFonts w:ascii="Tahoma" w:hAnsi="Tahoma" w:cs="Tahoma"/>
              </w:rPr>
            </w:pPr>
          </w:p>
        </w:tc>
        <w:tc>
          <w:tcPr>
            <w:tcW w:w="2301" w:type="dxa"/>
          </w:tcPr>
          <w:p w14:paraId="65A1B3F0" w14:textId="77777777" w:rsidR="00834248" w:rsidRPr="00886C27" w:rsidRDefault="00834248" w:rsidP="00C73300">
            <w:pPr>
              <w:jc w:val="both"/>
              <w:rPr>
                <w:rFonts w:ascii="Tahoma" w:hAnsi="Tahoma" w:cs="Tahoma"/>
              </w:rPr>
            </w:pPr>
          </w:p>
        </w:tc>
        <w:tc>
          <w:tcPr>
            <w:tcW w:w="2309" w:type="dxa"/>
          </w:tcPr>
          <w:p w14:paraId="0780F09B" w14:textId="77777777" w:rsidR="00834248" w:rsidRPr="00886C27" w:rsidRDefault="00834248" w:rsidP="00C73300">
            <w:pPr>
              <w:jc w:val="both"/>
              <w:rPr>
                <w:rFonts w:ascii="Tahoma" w:hAnsi="Tahoma" w:cs="Tahoma"/>
              </w:rPr>
            </w:pPr>
          </w:p>
        </w:tc>
      </w:tr>
      <w:tr w:rsidR="00834248" w:rsidRPr="00886C27" w14:paraId="0AB9BDB0" w14:textId="77777777" w:rsidTr="00C73300">
        <w:tc>
          <w:tcPr>
            <w:tcW w:w="2334" w:type="dxa"/>
          </w:tcPr>
          <w:p w14:paraId="73EC0181" w14:textId="77777777" w:rsidR="00834248" w:rsidRPr="00886C27" w:rsidRDefault="00834248" w:rsidP="00C73300">
            <w:pPr>
              <w:jc w:val="both"/>
              <w:rPr>
                <w:rFonts w:ascii="Tahoma" w:hAnsi="Tahoma" w:cs="Tahoma"/>
              </w:rPr>
            </w:pPr>
          </w:p>
        </w:tc>
        <w:tc>
          <w:tcPr>
            <w:tcW w:w="2118" w:type="dxa"/>
          </w:tcPr>
          <w:p w14:paraId="4002AE52" w14:textId="77777777" w:rsidR="00834248" w:rsidRPr="00886C27" w:rsidRDefault="00834248" w:rsidP="00C73300">
            <w:pPr>
              <w:jc w:val="both"/>
              <w:rPr>
                <w:rFonts w:ascii="Tahoma" w:hAnsi="Tahoma" w:cs="Tahoma"/>
              </w:rPr>
            </w:pPr>
          </w:p>
        </w:tc>
        <w:tc>
          <w:tcPr>
            <w:tcW w:w="2301" w:type="dxa"/>
          </w:tcPr>
          <w:p w14:paraId="41E64E64" w14:textId="77777777" w:rsidR="00834248" w:rsidRPr="00886C27" w:rsidRDefault="00834248" w:rsidP="00C73300">
            <w:pPr>
              <w:jc w:val="both"/>
              <w:rPr>
                <w:rFonts w:ascii="Tahoma" w:hAnsi="Tahoma" w:cs="Tahoma"/>
              </w:rPr>
            </w:pPr>
          </w:p>
        </w:tc>
        <w:tc>
          <w:tcPr>
            <w:tcW w:w="2309" w:type="dxa"/>
          </w:tcPr>
          <w:p w14:paraId="3B5A1A8F" w14:textId="77777777" w:rsidR="00834248" w:rsidRPr="00886C27" w:rsidRDefault="00834248" w:rsidP="00C73300">
            <w:pPr>
              <w:jc w:val="both"/>
              <w:rPr>
                <w:rFonts w:ascii="Tahoma" w:hAnsi="Tahoma" w:cs="Tahoma"/>
              </w:rPr>
            </w:pPr>
          </w:p>
        </w:tc>
      </w:tr>
      <w:tr w:rsidR="00834248" w:rsidRPr="00886C27" w14:paraId="75CEE425" w14:textId="77777777" w:rsidTr="00C73300">
        <w:tc>
          <w:tcPr>
            <w:tcW w:w="2334" w:type="dxa"/>
          </w:tcPr>
          <w:p w14:paraId="12AEC555" w14:textId="77777777" w:rsidR="00834248" w:rsidRPr="00886C27" w:rsidRDefault="00834248" w:rsidP="00C73300">
            <w:pPr>
              <w:jc w:val="both"/>
              <w:rPr>
                <w:rFonts w:ascii="Tahoma" w:hAnsi="Tahoma" w:cs="Tahoma"/>
              </w:rPr>
            </w:pPr>
          </w:p>
        </w:tc>
        <w:tc>
          <w:tcPr>
            <w:tcW w:w="2118" w:type="dxa"/>
          </w:tcPr>
          <w:p w14:paraId="55D510CA" w14:textId="77777777" w:rsidR="00834248" w:rsidRPr="00886C27" w:rsidRDefault="00834248" w:rsidP="00C73300">
            <w:pPr>
              <w:jc w:val="both"/>
              <w:rPr>
                <w:rFonts w:ascii="Tahoma" w:hAnsi="Tahoma" w:cs="Tahoma"/>
              </w:rPr>
            </w:pPr>
          </w:p>
        </w:tc>
        <w:tc>
          <w:tcPr>
            <w:tcW w:w="2301" w:type="dxa"/>
          </w:tcPr>
          <w:p w14:paraId="69F1F716" w14:textId="77777777" w:rsidR="00834248" w:rsidRPr="00886C27" w:rsidRDefault="00834248" w:rsidP="00C73300">
            <w:pPr>
              <w:jc w:val="both"/>
              <w:rPr>
                <w:rFonts w:ascii="Tahoma" w:hAnsi="Tahoma" w:cs="Tahoma"/>
              </w:rPr>
            </w:pPr>
          </w:p>
        </w:tc>
        <w:tc>
          <w:tcPr>
            <w:tcW w:w="2309" w:type="dxa"/>
          </w:tcPr>
          <w:p w14:paraId="02A101CE" w14:textId="77777777" w:rsidR="00834248" w:rsidRPr="00886C27" w:rsidRDefault="00834248" w:rsidP="00C73300">
            <w:pPr>
              <w:jc w:val="both"/>
              <w:rPr>
                <w:rFonts w:ascii="Tahoma" w:hAnsi="Tahoma" w:cs="Tahoma"/>
              </w:rPr>
            </w:pPr>
          </w:p>
        </w:tc>
      </w:tr>
      <w:tr w:rsidR="00834248" w:rsidRPr="00886C27" w14:paraId="2F0D7F42" w14:textId="77777777" w:rsidTr="00C73300">
        <w:tc>
          <w:tcPr>
            <w:tcW w:w="2334" w:type="dxa"/>
          </w:tcPr>
          <w:p w14:paraId="1D135502" w14:textId="77777777" w:rsidR="00834248" w:rsidRPr="00886C27" w:rsidRDefault="00834248" w:rsidP="00C73300">
            <w:pPr>
              <w:jc w:val="both"/>
              <w:rPr>
                <w:rFonts w:ascii="Tahoma" w:hAnsi="Tahoma" w:cs="Tahoma"/>
              </w:rPr>
            </w:pPr>
          </w:p>
        </w:tc>
        <w:tc>
          <w:tcPr>
            <w:tcW w:w="2118" w:type="dxa"/>
          </w:tcPr>
          <w:p w14:paraId="09B0F7FC" w14:textId="77777777" w:rsidR="00834248" w:rsidRPr="00886C27" w:rsidRDefault="00834248" w:rsidP="00C73300">
            <w:pPr>
              <w:jc w:val="both"/>
              <w:rPr>
                <w:rFonts w:ascii="Tahoma" w:hAnsi="Tahoma" w:cs="Tahoma"/>
              </w:rPr>
            </w:pPr>
          </w:p>
        </w:tc>
        <w:tc>
          <w:tcPr>
            <w:tcW w:w="2301" w:type="dxa"/>
          </w:tcPr>
          <w:p w14:paraId="6526323F" w14:textId="77777777" w:rsidR="00834248" w:rsidRPr="00886C27" w:rsidRDefault="00834248" w:rsidP="00C73300">
            <w:pPr>
              <w:jc w:val="both"/>
              <w:rPr>
                <w:rFonts w:ascii="Tahoma" w:hAnsi="Tahoma" w:cs="Tahoma"/>
              </w:rPr>
            </w:pPr>
          </w:p>
        </w:tc>
        <w:tc>
          <w:tcPr>
            <w:tcW w:w="2309" w:type="dxa"/>
          </w:tcPr>
          <w:p w14:paraId="05628178" w14:textId="77777777" w:rsidR="00834248" w:rsidRPr="00886C27" w:rsidRDefault="00834248" w:rsidP="00C73300">
            <w:pPr>
              <w:jc w:val="both"/>
              <w:rPr>
                <w:rFonts w:ascii="Tahoma" w:hAnsi="Tahoma" w:cs="Tahoma"/>
              </w:rPr>
            </w:pPr>
          </w:p>
        </w:tc>
      </w:tr>
      <w:tr w:rsidR="00834248" w:rsidRPr="00886C27" w14:paraId="49B4089D" w14:textId="77777777" w:rsidTr="00C73300">
        <w:tc>
          <w:tcPr>
            <w:tcW w:w="2334" w:type="dxa"/>
          </w:tcPr>
          <w:p w14:paraId="33D7D654" w14:textId="77777777" w:rsidR="00834248" w:rsidRPr="00886C27" w:rsidRDefault="00834248" w:rsidP="00C73300">
            <w:pPr>
              <w:jc w:val="both"/>
              <w:rPr>
                <w:rFonts w:ascii="Tahoma" w:hAnsi="Tahoma" w:cs="Tahoma"/>
              </w:rPr>
            </w:pPr>
          </w:p>
        </w:tc>
        <w:tc>
          <w:tcPr>
            <w:tcW w:w="2118" w:type="dxa"/>
          </w:tcPr>
          <w:p w14:paraId="7A4615B3" w14:textId="77777777" w:rsidR="00834248" w:rsidRPr="00886C27" w:rsidRDefault="00834248" w:rsidP="00C73300">
            <w:pPr>
              <w:jc w:val="both"/>
              <w:rPr>
                <w:rFonts w:ascii="Tahoma" w:hAnsi="Tahoma" w:cs="Tahoma"/>
              </w:rPr>
            </w:pPr>
          </w:p>
        </w:tc>
        <w:tc>
          <w:tcPr>
            <w:tcW w:w="2301" w:type="dxa"/>
          </w:tcPr>
          <w:p w14:paraId="6DBB7547" w14:textId="77777777" w:rsidR="00834248" w:rsidRPr="00886C27" w:rsidRDefault="00834248" w:rsidP="00C73300">
            <w:pPr>
              <w:jc w:val="both"/>
              <w:rPr>
                <w:rFonts w:ascii="Tahoma" w:hAnsi="Tahoma" w:cs="Tahoma"/>
              </w:rPr>
            </w:pPr>
          </w:p>
        </w:tc>
        <w:tc>
          <w:tcPr>
            <w:tcW w:w="2309" w:type="dxa"/>
          </w:tcPr>
          <w:p w14:paraId="4B8F0B5F" w14:textId="77777777" w:rsidR="00834248" w:rsidRPr="00886C27" w:rsidRDefault="00834248" w:rsidP="00C73300">
            <w:pPr>
              <w:jc w:val="both"/>
              <w:rPr>
                <w:rFonts w:ascii="Tahoma" w:hAnsi="Tahoma" w:cs="Tahoma"/>
              </w:rPr>
            </w:pPr>
          </w:p>
        </w:tc>
      </w:tr>
    </w:tbl>
    <w:p w14:paraId="1ABB455B" w14:textId="77777777" w:rsidR="00834248" w:rsidRPr="00886C27" w:rsidRDefault="00834248" w:rsidP="00834248">
      <w:pPr>
        <w:spacing w:after="0" w:line="240" w:lineRule="auto"/>
        <w:jc w:val="both"/>
        <w:rPr>
          <w:rFonts w:ascii="Tahoma" w:hAnsi="Tahoma" w:cs="Tahoma"/>
        </w:rPr>
      </w:pPr>
    </w:p>
    <w:p w14:paraId="1D607121" w14:textId="77777777" w:rsidR="00834248" w:rsidRPr="00886C27" w:rsidRDefault="00834248" w:rsidP="00834248">
      <w:pPr>
        <w:spacing w:after="0" w:line="240" w:lineRule="auto"/>
        <w:rPr>
          <w:rFonts w:ascii="Tahoma" w:hAnsi="Tahoma" w:cs="Tahoma"/>
        </w:rPr>
      </w:pPr>
    </w:p>
    <w:p w14:paraId="33610D85" w14:textId="77777777" w:rsidR="00834248" w:rsidRPr="00886C27" w:rsidRDefault="00834248" w:rsidP="00A11669">
      <w:pPr>
        <w:spacing w:after="0" w:line="240" w:lineRule="auto"/>
        <w:jc w:val="both"/>
        <w:rPr>
          <w:rFonts w:ascii="Tahoma" w:hAnsi="Tahoma" w:cs="Tahoma"/>
          <w:b/>
          <w:bCs/>
        </w:rPr>
      </w:pPr>
    </w:p>
    <w:p w14:paraId="7440E944" w14:textId="7941C44B" w:rsidR="00E62C5F" w:rsidRPr="00886C27" w:rsidRDefault="00E62C5F">
      <w:pPr>
        <w:rPr>
          <w:rFonts w:ascii="Tahoma" w:hAnsi="Tahoma" w:cs="Tahoma"/>
          <w:b/>
          <w:bCs/>
        </w:rPr>
      </w:pPr>
      <w:r w:rsidRPr="00886C27">
        <w:rPr>
          <w:rFonts w:ascii="Tahoma" w:hAnsi="Tahoma" w:cs="Tahoma"/>
          <w:b/>
          <w:bCs/>
        </w:rPr>
        <w:br w:type="page"/>
      </w:r>
    </w:p>
    <w:p w14:paraId="6B147558" w14:textId="32770FA1" w:rsidR="00E62C5F" w:rsidRPr="00886C27" w:rsidRDefault="00E62C5F" w:rsidP="00A11669">
      <w:pPr>
        <w:spacing w:after="0" w:line="240" w:lineRule="auto"/>
        <w:jc w:val="both"/>
        <w:rPr>
          <w:rFonts w:ascii="Tahoma" w:hAnsi="Tahoma" w:cs="Tahoma"/>
          <w:b/>
          <w:bCs/>
        </w:rPr>
      </w:pPr>
      <w:r w:rsidRPr="00886C27">
        <w:rPr>
          <w:rFonts w:ascii="Tahoma" w:hAnsi="Tahoma" w:cs="Tahoma"/>
          <w:b/>
          <w:bCs/>
        </w:rPr>
        <w:lastRenderedPageBreak/>
        <w:t xml:space="preserve">Priloga </w:t>
      </w:r>
      <w:r w:rsidR="000D47F1" w:rsidRPr="00886C27">
        <w:rPr>
          <w:rFonts w:ascii="Tahoma" w:hAnsi="Tahoma" w:cs="Tahoma"/>
          <w:b/>
          <w:bCs/>
        </w:rPr>
        <w:fldChar w:fldCharType="begin"/>
      </w:r>
      <w:r w:rsidR="000D47F1" w:rsidRPr="00886C27">
        <w:rPr>
          <w:rFonts w:ascii="Tahoma" w:hAnsi="Tahoma" w:cs="Tahoma"/>
          <w:b/>
          <w:bCs/>
        </w:rPr>
        <w:instrText xml:space="preserve"> REF _Ref56606193 \r \h </w:instrText>
      </w:r>
      <w:r w:rsidR="00D5104E" w:rsidRPr="00886C27">
        <w:rPr>
          <w:rFonts w:ascii="Tahoma" w:hAnsi="Tahoma" w:cs="Tahoma"/>
          <w:b/>
          <w:bCs/>
        </w:rPr>
        <w:instrText xml:space="preserve"> \* MERGEFORMAT </w:instrText>
      </w:r>
      <w:r w:rsidR="000D47F1" w:rsidRPr="00886C27">
        <w:rPr>
          <w:rFonts w:ascii="Tahoma" w:hAnsi="Tahoma" w:cs="Tahoma"/>
          <w:b/>
          <w:bCs/>
        </w:rPr>
      </w:r>
      <w:r w:rsidR="000D47F1" w:rsidRPr="00886C27">
        <w:rPr>
          <w:rFonts w:ascii="Tahoma" w:hAnsi="Tahoma" w:cs="Tahoma"/>
          <w:b/>
          <w:bCs/>
        </w:rPr>
        <w:fldChar w:fldCharType="separate"/>
      </w:r>
      <w:r w:rsidR="00C827D2">
        <w:rPr>
          <w:rFonts w:ascii="Tahoma" w:hAnsi="Tahoma" w:cs="Tahoma"/>
          <w:b/>
          <w:bCs/>
        </w:rPr>
        <w:t>8</w:t>
      </w:r>
      <w:r w:rsidR="000D47F1" w:rsidRPr="00886C27">
        <w:rPr>
          <w:rFonts w:ascii="Tahoma" w:hAnsi="Tahoma" w:cs="Tahoma"/>
          <w:b/>
          <w:bCs/>
        </w:rPr>
        <w:fldChar w:fldCharType="end"/>
      </w:r>
      <w:r w:rsidRPr="00886C27">
        <w:rPr>
          <w:rFonts w:ascii="Tahoma" w:hAnsi="Tahoma" w:cs="Tahoma"/>
          <w:b/>
          <w:bCs/>
        </w:rPr>
        <w:t xml:space="preserve">: </w:t>
      </w:r>
    </w:p>
    <w:p w14:paraId="62743464" w14:textId="1F0AD7D7" w:rsidR="00E62C5F" w:rsidRPr="00886C27" w:rsidRDefault="00E62C5F" w:rsidP="00A11669">
      <w:pPr>
        <w:spacing w:after="0" w:line="240" w:lineRule="auto"/>
        <w:jc w:val="both"/>
        <w:rPr>
          <w:rFonts w:ascii="Tahoma" w:hAnsi="Tahoma" w:cs="Tahoma"/>
          <w:b/>
          <w:bCs/>
        </w:rPr>
      </w:pPr>
    </w:p>
    <w:p w14:paraId="7E072214" w14:textId="0277D9A8" w:rsidR="00E62C5F" w:rsidRPr="00886C27" w:rsidRDefault="00E62C5F" w:rsidP="00A11669">
      <w:pPr>
        <w:spacing w:after="0" w:line="240" w:lineRule="auto"/>
        <w:jc w:val="both"/>
        <w:rPr>
          <w:rFonts w:ascii="Tahoma" w:hAnsi="Tahoma" w:cs="Tahoma"/>
          <w:b/>
          <w:bCs/>
        </w:rPr>
      </w:pPr>
      <w:r w:rsidRPr="00886C27">
        <w:rPr>
          <w:rFonts w:ascii="Tahoma" w:hAnsi="Tahoma" w:cs="Tahoma"/>
          <w:b/>
          <w:bCs/>
        </w:rPr>
        <w:t>Izjava o varovanju podatkov</w:t>
      </w:r>
    </w:p>
    <w:p w14:paraId="4AE5AC97" w14:textId="5D48B8B7" w:rsidR="00E62C5F" w:rsidRPr="00886C27" w:rsidRDefault="00E62C5F" w:rsidP="00A11669">
      <w:pPr>
        <w:spacing w:after="0" w:line="240" w:lineRule="auto"/>
        <w:jc w:val="both"/>
        <w:rPr>
          <w:rFonts w:ascii="Tahoma" w:hAnsi="Tahoma" w:cs="Tahoma"/>
          <w:b/>
          <w:bCs/>
        </w:rPr>
      </w:pPr>
    </w:p>
    <w:p w14:paraId="29D278AB" w14:textId="3C5730EB" w:rsidR="00D5104E" w:rsidRPr="00886C27" w:rsidRDefault="00D5104E" w:rsidP="00D5104E">
      <w:pPr>
        <w:spacing w:after="0" w:line="240" w:lineRule="auto"/>
        <w:jc w:val="both"/>
        <w:rPr>
          <w:rFonts w:ascii="Tahoma" w:hAnsi="Tahoma" w:cs="Tahoma"/>
        </w:rPr>
      </w:pPr>
      <w:r w:rsidRPr="00886C27">
        <w:rPr>
          <w:rFonts w:ascii="Tahoma" w:hAnsi="Tahoma" w:cs="Tahoma"/>
        </w:rPr>
        <w:t>Na podlagi Pravilnikov o varstvu osebnih podatkov družb Elektro Celje, d.d., Elektro Ljubljana d.d., Elektro Maribor d.d., Elektro Primorska d.d. in Informatika d.d., podajam to</w:t>
      </w:r>
    </w:p>
    <w:p w14:paraId="0A6C05D3" w14:textId="77777777" w:rsidR="00D5104E" w:rsidRPr="00886C27" w:rsidRDefault="00D5104E" w:rsidP="00D5104E">
      <w:pPr>
        <w:spacing w:after="0" w:line="240" w:lineRule="auto"/>
        <w:jc w:val="both"/>
        <w:rPr>
          <w:rFonts w:ascii="Tahoma" w:hAnsi="Tahoma" w:cs="Tahoma"/>
        </w:rPr>
      </w:pPr>
    </w:p>
    <w:p w14:paraId="6D2830FD" w14:textId="2A387CD9" w:rsidR="00D5104E" w:rsidRPr="00886C27" w:rsidRDefault="00D5104E" w:rsidP="00D5104E">
      <w:pPr>
        <w:spacing w:after="0" w:line="240" w:lineRule="auto"/>
        <w:jc w:val="center"/>
        <w:rPr>
          <w:rFonts w:ascii="Tahoma" w:hAnsi="Tahoma" w:cs="Tahoma"/>
          <w:b/>
          <w:bCs/>
        </w:rPr>
      </w:pPr>
      <w:r w:rsidRPr="00886C27">
        <w:rPr>
          <w:rFonts w:ascii="Tahoma" w:hAnsi="Tahoma" w:cs="Tahoma"/>
          <w:b/>
          <w:bCs/>
        </w:rPr>
        <w:t>IZJAVO</w:t>
      </w:r>
    </w:p>
    <w:p w14:paraId="39EC42BC" w14:textId="77777777" w:rsidR="00D5104E" w:rsidRPr="00886C27" w:rsidRDefault="00D5104E" w:rsidP="00D5104E">
      <w:pPr>
        <w:spacing w:after="0" w:line="240" w:lineRule="auto"/>
        <w:jc w:val="center"/>
        <w:rPr>
          <w:rFonts w:ascii="Tahoma" w:hAnsi="Tahoma" w:cs="Tahoma"/>
          <w:b/>
          <w:bCs/>
        </w:rPr>
      </w:pPr>
    </w:p>
    <w:p w14:paraId="37C904A2" w14:textId="77777777" w:rsidR="00D5104E" w:rsidRPr="00886C27" w:rsidRDefault="00D5104E" w:rsidP="00D5104E">
      <w:pPr>
        <w:spacing w:after="0" w:line="240" w:lineRule="auto"/>
        <w:jc w:val="center"/>
        <w:rPr>
          <w:rFonts w:ascii="Tahoma" w:hAnsi="Tahoma" w:cs="Tahoma"/>
          <w:b/>
          <w:bCs/>
        </w:rPr>
      </w:pPr>
      <w:r w:rsidRPr="00886C27">
        <w:rPr>
          <w:rFonts w:ascii="Tahoma" w:hAnsi="Tahoma" w:cs="Tahoma"/>
          <w:b/>
          <w:bCs/>
        </w:rPr>
        <w:t>O VAROVANJU PODATKOV</w:t>
      </w:r>
    </w:p>
    <w:p w14:paraId="35C388A1" w14:textId="77777777" w:rsidR="00D5104E" w:rsidRPr="00886C27" w:rsidRDefault="00D5104E" w:rsidP="00D5104E">
      <w:pPr>
        <w:spacing w:after="0" w:line="240" w:lineRule="auto"/>
        <w:jc w:val="center"/>
        <w:rPr>
          <w:rFonts w:ascii="Tahoma" w:hAnsi="Tahoma" w:cs="Tahoma"/>
        </w:rPr>
      </w:pPr>
    </w:p>
    <w:p w14:paraId="640C3547" w14:textId="1A4100A5" w:rsidR="00D5104E" w:rsidRPr="00886C27" w:rsidRDefault="00D5104E" w:rsidP="00D5104E">
      <w:pPr>
        <w:spacing w:after="0" w:line="240" w:lineRule="auto"/>
        <w:jc w:val="both"/>
        <w:rPr>
          <w:rFonts w:ascii="Tahoma" w:hAnsi="Tahoma" w:cs="Tahoma"/>
        </w:rPr>
      </w:pPr>
      <w:r w:rsidRPr="00886C27">
        <w:rPr>
          <w:rFonts w:ascii="Tahoma" w:hAnsi="Tahoma" w:cs="Tahoma"/>
        </w:rPr>
        <w:t>Podpisan/a …………………………………………………………………………………………………………………………………………., zaposlen/a na delovnem mestu ………………………………………………………………………………………………………….., v okviru vrste del …………………………………………………………………………………………………………………………………, izjavljam, da sem seznanjena z določbami Splošne uredbe o varstvu podatkov (EU) 2016/679, Zakona o varstvu osebnih podatkov (Uradni list RS, št. 86/2004, 113/2005, 51/2007 in 67/2007, ZVOP-1), Pravilniki o varovanju osebnih podatkov družb Elektro Celje, d.d., Elektro Ljubljana d.d., Elektro Maribor d.d., Elektro Primorska d.d., Informatika d.d. in Pogodbenih določil z namenom izpolnjevanja zahtev Splošne uredbe o varstvu podatkov in zagotovitve varstva pravic posameznikov</w:t>
      </w:r>
    </w:p>
    <w:p w14:paraId="0E9294C1" w14:textId="77777777" w:rsidR="00D5104E" w:rsidRPr="00886C27" w:rsidRDefault="00D5104E" w:rsidP="00D5104E">
      <w:pPr>
        <w:spacing w:after="0" w:line="240" w:lineRule="auto"/>
        <w:jc w:val="both"/>
        <w:rPr>
          <w:rFonts w:ascii="Tahoma" w:hAnsi="Tahoma" w:cs="Tahoma"/>
        </w:rPr>
      </w:pPr>
    </w:p>
    <w:p w14:paraId="7BF16072" w14:textId="5B10CB2F" w:rsidR="00D5104E" w:rsidRPr="00886C27" w:rsidRDefault="00D5104E" w:rsidP="00D5104E">
      <w:pPr>
        <w:spacing w:after="0" w:line="240" w:lineRule="auto"/>
        <w:jc w:val="both"/>
        <w:rPr>
          <w:rFonts w:ascii="Tahoma" w:hAnsi="Tahoma" w:cs="Tahoma"/>
        </w:rPr>
      </w:pPr>
      <w:r w:rsidRPr="00886C27">
        <w:rPr>
          <w:rFonts w:ascii="Tahoma" w:hAnsi="Tahoma" w:cs="Tahoma"/>
        </w:rPr>
        <w:t xml:space="preserve">in se zavezujem, da bom varoval/a vse osebne podatke, s katerimi bom prišel/prišla v stik v času mojega dela v zvezi z izvajanjem Pogodbe št. ………… . </w:t>
      </w:r>
    </w:p>
    <w:p w14:paraId="2E4FA63D" w14:textId="77777777" w:rsidR="00D5104E" w:rsidRPr="00886C27" w:rsidRDefault="00D5104E" w:rsidP="00D5104E">
      <w:pPr>
        <w:spacing w:after="0" w:line="240" w:lineRule="auto"/>
        <w:jc w:val="both"/>
        <w:rPr>
          <w:rFonts w:ascii="Tahoma" w:hAnsi="Tahoma" w:cs="Tahoma"/>
        </w:rPr>
      </w:pPr>
    </w:p>
    <w:p w14:paraId="760DFA69"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Pod kazensko in materialno  odgovornostjo izjavljam, da bom varoval/a osebne podatke, s katerimi se bom seznanil/a pri svojem delu in jih v času zaposlitve niti kadarkoli kasneje ne bom v pisni, ustni ali kakršnikoli drugi obliki sporočil/a oziroma posredoval/a nepooblaščenim osebam. Prav tako ne bom omogočil/a vpogleda v te podatke ali omogočil/a uporabo teh podatkov za sebe osebno, niti za drugo fizični ali pravno osebo.</w:t>
      </w:r>
    </w:p>
    <w:p w14:paraId="114C77DF" w14:textId="77777777" w:rsidR="00D5104E" w:rsidRPr="00886C27" w:rsidRDefault="00D5104E" w:rsidP="00D5104E">
      <w:pPr>
        <w:spacing w:after="0" w:line="240" w:lineRule="auto"/>
        <w:jc w:val="both"/>
        <w:rPr>
          <w:rFonts w:ascii="Tahoma" w:hAnsi="Tahoma" w:cs="Tahoma"/>
        </w:rPr>
      </w:pPr>
    </w:p>
    <w:p w14:paraId="3D9F64E1"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Podpisan/a sem poučen/a in se zavedam, da je razkrivanje osebnih podatkov, s katerimi se bom pri svojem delu seznanil/a, nepooblaščenim osebam ali zloraba teh podatkov, sankcionira kot hujša kršitev delovnih obveznosti in kot kaznivo dejanje ter hkrati razlog za prenehanje pogodbe o zaposlitvi. Obveza varovanja osebnih podatkov ne preneha s prenehanjem delovnega razmerja v družbi.</w:t>
      </w:r>
    </w:p>
    <w:p w14:paraId="26EDCE6D" w14:textId="77777777" w:rsidR="00D5104E" w:rsidRPr="00886C27" w:rsidRDefault="00D5104E" w:rsidP="00D5104E">
      <w:pPr>
        <w:spacing w:after="0" w:line="240" w:lineRule="auto"/>
        <w:jc w:val="both"/>
        <w:rPr>
          <w:rFonts w:ascii="Tahoma" w:hAnsi="Tahoma" w:cs="Tahoma"/>
        </w:rPr>
      </w:pPr>
    </w:p>
    <w:p w14:paraId="0C14F867" w14:textId="77777777" w:rsidR="00D5104E" w:rsidRPr="00886C27" w:rsidRDefault="00D5104E" w:rsidP="00D5104E">
      <w:pPr>
        <w:spacing w:after="0" w:line="240" w:lineRule="auto"/>
        <w:jc w:val="both"/>
        <w:rPr>
          <w:rFonts w:ascii="Tahoma" w:hAnsi="Tahoma" w:cs="Tahoma"/>
        </w:rPr>
      </w:pPr>
    </w:p>
    <w:p w14:paraId="1B8A41DD"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Izjava je podpisana v dveh (2) izvodih.</w:t>
      </w:r>
    </w:p>
    <w:p w14:paraId="220D88D7" w14:textId="77777777" w:rsidR="00D5104E" w:rsidRPr="00886C27" w:rsidRDefault="00D5104E" w:rsidP="00D5104E">
      <w:pPr>
        <w:spacing w:after="0" w:line="240" w:lineRule="auto"/>
        <w:jc w:val="both"/>
        <w:rPr>
          <w:rFonts w:ascii="Tahoma" w:hAnsi="Tahoma" w:cs="Tahoma"/>
        </w:rPr>
      </w:pPr>
    </w:p>
    <w:p w14:paraId="7C475381" w14:textId="77777777" w:rsidR="00D5104E" w:rsidRPr="00886C27" w:rsidRDefault="00D5104E" w:rsidP="00D5104E">
      <w:pPr>
        <w:spacing w:after="0" w:line="240" w:lineRule="auto"/>
        <w:jc w:val="both"/>
        <w:rPr>
          <w:rFonts w:ascii="Tahoma" w:hAnsi="Tahoma" w:cs="Tahoma"/>
        </w:rPr>
      </w:pPr>
    </w:p>
    <w:p w14:paraId="575B6CEE" w14:textId="4FB1BDDE" w:rsidR="00D5104E" w:rsidRPr="00886C27" w:rsidRDefault="00D5104E" w:rsidP="00D5104E">
      <w:pPr>
        <w:spacing w:after="0" w:line="240" w:lineRule="auto"/>
        <w:jc w:val="both"/>
        <w:rPr>
          <w:rFonts w:ascii="Tahoma" w:hAnsi="Tahoma" w:cs="Tahoma"/>
        </w:rPr>
      </w:pPr>
      <w:r w:rsidRPr="00886C27">
        <w:rPr>
          <w:rFonts w:ascii="Tahoma" w:hAnsi="Tahoma" w:cs="Tahoma"/>
        </w:rPr>
        <w:t>V ……………….., dne …………………………</w:t>
      </w:r>
    </w:p>
    <w:p w14:paraId="696EC40B" w14:textId="77777777" w:rsidR="00D5104E" w:rsidRPr="00886C27" w:rsidRDefault="00D5104E" w:rsidP="00D5104E">
      <w:pPr>
        <w:spacing w:after="0" w:line="240" w:lineRule="auto"/>
        <w:jc w:val="both"/>
        <w:rPr>
          <w:rFonts w:ascii="Tahoma" w:hAnsi="Tahoma" w:cs="Tahoma"/>
        </w:rPr>
      </w:pPr>
    </w:p>
    <w:p w14:paraId="5963D52D" w14:textId="77777777" w:rsidR="00D5104E" w:rsidRPr="00886C27" w:rsidRDefault="00D5104E" w:rsidP="00D5104E">
      <w:pPr>
        <w:spacing w:after="0" w:line="240" w:lineRule="auto"/>
        <w:jc w:val="both"/>
        <w:rPr>
          <w:rFonts w:ascii="Tahoma" w:hAnsi="Tahoma" w:cs="Tahoma"/>
        </w:rPr>
      </w:pPr>
    </w:p>
    <w:p w14:paraId="65F610DD"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w:t>
      </w:r>
    </w:p>
    <w:p w14:paraId="2BF1CF3E" w14:textId="77777777" w:rsidR="00D5104E" w:rsidRPr="00886C27" w:rsidRDefault="00D5104E" w:rsidP="00D5104E">
      <w:pPr>
        <w:spacing w:after="0" w:line="240" w:lineRule="auto"/>
        <w:jc w:val="both"/>
        <w:rPr>
          <w:rFonts w:ascii="Tahoma" w:hAnsi="Tahoma" w:cs="Tahoma"/>
        </w:rPr>
      </w:pP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(podpis)</w:t>
      </w:r>
    </w:p>
    <w:p w14:paraId="76A85902" w14:textId="77777777" w:rsidR="00D5104E" w:rsidRPr="00886C27" w:rsidRDefault="00D5104E" w:rsidP="00D5104E">
      <w:pPr>
        <w:spacing w:after="0" w:line="240" w:lineRule="auto"/>
        <w:jc w:val="both"/>
        <w:rPr>
          <w:rFonts w:ascii="Tahoma" w:hAnsi="Tahoma" w:cs="Tahoma"/>
        </w:rPr>
      </w:pPr>
    </w:p>
    <w:p w14:paraId="336B999D" w14:textId="77777777" w:rsidR="00D5104E" w:rsidRPr="00886C27" w:rsidRDefault="00D5104E" w:rsidP="00D5104E">
      <w:pPr>
        <w:spacing w:after="0" w:line="240" w:lineRule="auto"/>
        <w:jc w:val="both"/>
        <w:rPr>
          <w:rFonts w:ascii="Tahoma" w:hAnsi="Tahoma" w:cs="Tahoma"/>
        </w:rPr>
      </w:pPr>
    </w:p>
    <w:p w14:paraId="41F0E77D" w14:textId="77777777" w:rsidR="00D5104E" w:rsidRPr="00886C27" w:rsidRDefault="00D5104E" w:rsidP="00D5104E">
      <w:pPr>
        <w:spacing w:after="0" w:line="240" w:lineRule="auto"/>
        <w:jc w:val="both"/>
        <w:rPr>
          <w:rFonts w:ascii="Tahoma" w:hAnsi="Tahoma" w:cs="Tahoma"/>
        </w:rPr>
      </w:pPr>
    </w:p>
    <w:p w14:paraId="49E3236A" w14:textId="23C39D0E" w:rsidR="00D5104E" w:rsidRPr="00886C27" w:rsidRDefault="00D5104E">
      <w:pPr>
        <w:rPr>
          <w:rFonts w:ascii="Tahoma" w:hAnsi="Tahoma" w:cs="Tahoma"/>
          <w:b/>
          <w:bCs/>
        </w:rPr>
      </w:pPr>
      <w:r w:rsidRPr="00886C27">
        <w:rPr>
          <w:rFonts w:ascii="Tahoma" w:hAnsi="Tahoma" w:cs="Tahoma"/>
          <w:b/>
          <w:bCs/>
        </w:rPr>
        <w:br w:type="page"/>
      </w:r>
    </w:p>
    <w:p w14:paraId="2E25334C" w14:textId="27B9C927" w:rsidR="00553C42" w:rsidRPr="00886C27" w:rsidRDefault="00553C42" w:rsidP="00553C42">
      <w:pPr>
        <w:spacing w:after="200" w:line="276" w:lineRule="auto"/>
        <w:jc w:val="both"/>
        <w:rPr>
          <w:rFonts w:ascii="Tahoma" w:hAnsi="Tahoma" w:cs="Tahoma"/>
        </w:rPr>
      </w:pPr>
      <w:r w:rsidRPr="00886C27">
        <w:rPr>
          <w:rFonts w:ascii="Tahoma" w:hAnsi="Tahoma" w:cs="Tahoma"/>
          <w:b/>
          <w:bCs/>
        </w:rPr>
        <w:lastRenderedPageBreak/>
        <w:t xml:space="preserve">Priloga </w:t>
      </w:r>
      <w:r w:rsidRPr="00886C27">
        <w:rPr>
          <w:rFonts w:ascii="Tahoma" w:hAnsi="Tahoma" w:cs="Tahoma"/>
          <w:b/>
          <w:bCs/>
        </w:rPr>
        <w:fldChar w:fldCharType="begin"/>
      </w:r>
      <w:r w:rsidRPr="00886C27">
        <w:rPr>
          <w:rFonts w:ascii="Tahoma" w:hAnsi="Tahoma" w:cs="Tahoma"/>
          <w:b/>
          <w:bCs/>
        </w:rPr>
        <w:instrText xml:space="preserve"> REF _Ref56619482 \r \h </w:instrText>
      </w:r>
      <w:r w:rsidR="00886C27" w:rsidRPr="00886C27">
        <w:rPr>
          <w:rFonts w:ascii="Tahoma" w:hAnsi="Tahoma" w:cs="Tahoma"/>
          <w:b/>
          <w:bCs/>
        </w:rPr>
        <w:instrText xml:space="preserve"> \* MERGEFORMAT </w:instrText>
      </w:r>
      <w:r w:rsidRPr="00886C27">
        <w:rPr>
          <w:rFonts w:ascii="Tahoma" w:hAnsi="Tahoma" w:cs="Tahoma"/>
          <w:b/>
          <w:bCs/>
        </w:rPr>
      </w:r>
      <w:r w:rsidRPr="00886C27">
        <w:rPr>
          <w:rFonts w:ascii="Tahoma" w:hAnsi="Tahoma" w:cs="Tahoma"/>
          <w:b/>
          <w:bCs/>
        </w:rPr>
        <w:fldChar w:fldCharType="separate"/>
      </w:r>
      <w:r w:rsidR="00C827D2">
        <w:rPr>
          <w:rFonts w:ascii="Tahoma" w:hAnsi="Tahoma" w:cs="Tahoma"/>
          <w:b/>
          <w:bCs/>
        </w:rPr>
        <w:t>9</w:t>
      </w:r>
      <w:r w:rsidRPr="00886C27">
        <w:rPr>
          <w:rFonts w:ascii="Tahoma" w:hAnsi="Tahoma" w:cs="Tahoma"/>
          <w:b/>
          <w:bCs/>
        </w:rPr>
        <w:fldChar w:fldCharType="end"/>
      </w:r>
      <w:r w:rsidRPr="00886C27">
        <w:rPr>
          <w:rFonts w:ascii="Tahoma" w:hAnsi="Tahoma" w:cs="Tahoma"/>
          <w:b/>
          <w:bCs/>
        </w:rPr>
        <w:t>:</w:t>
      </w:r>
      <w:r w:rsidRPr="00886C27">
        <w:rPr>
          <w:rFonts w:ascii="Tahoma" w:hAnsi="Tahoma" w:cs="Tahoma"/>
        </w:rPr>
        <w:t xml:space="preserve"> Pogodbena določila (Določila) z namenom izpolnjevanja zahtev Splošne uredbe o varstvu podatkov in zagotovitve varstva pravic posameznikov</w:t>
      </w:r>
    </w:p>
    <w:p w14:paraId="226CEA3E" w14:textId="642DC772" w:rsidR="00D5104E" w:rsidRPr="00886C27" w:rsidRDefault="00D5104E" w:rsidP="00A11669">
      <w:pPr>
        <w:spacing w:after="0" w:line="240" w:lineRule="auto"/>
        <w:jc w:val="both"/>
        <w:rPr>
          <w:rFonts w:ascii="Tahoma" w:hAnsi="Tahoma" w:cs="Tahoma"/>
          <w:b/>
          <w:bCs/>
        </w:rPr>
      </w:pPr>
    </w:p>
    <w:p w14:paraId="7B28FB39" w14:textId="6E3AB2F0" w:rsidR="00553C42" w:rsidRPr="00886C27" w:rsidRDefault="00553C42" w:rsidP="00A11669">
      <w:pPr>
        <w:spacing w:after="0" w:line="240" w:lineRule="auto"/>
        <w:jc w:val="both"/>
        <w:rPr>
          <w:rFonts w:ascii="Tahoma" w:hAnsi="Tahoma" w:cs="Tahoma"/>
          <w:b/>
          <w:bCs/>
        </w:rPr>
      </w:pPr>
    </w:p>
    <w:p w14:paraId="4AE17ACC" w14:textId="77777777" w:rsidR="00553C42" w:rsidRPr="00886C27" w:rsidRDefault="00553C42" w:rsidP="00553C42">
      <w:pPr>
        <w:spacing w:after="0" w:line="240" w:lineRule="auto"/>
        <w:rPr>
          <w:rFonts w:ascii="Tahoma" w:hAnsi="Tahoma" w:cs="Tahoma"/>
        </w:rPr>
      </w:pPr>
      <w:r w:rsidRPr="00886C27">
        <w:rPr>
          <w:rFonts w:ascii="Tahoma" w:hAnsi="Tahoma" w:cs="Tahoma"/>
        </w:rPr>
        <w:t>INFORMATIKA informacijske storitve in inženiring d.d.</w:t>
      </w:r>
    </w:p>
    <w:p w14:paraId="4730AFB6" w14:textId="77777777" w:rsidR="00553C42" w:rsidRPr="00886C27" w:rsidRDefault="00553C42" w:rsidP="00553C42">
      <w:pPr>
        <w:spacing w:after="0" w:line="240" w:lineRule="auto"/>
        <w:rPr>
          <w:rFonts w:ascii="Tahoma" w:eastAsia="Times New Roman" w:hAnsi="Tahoma" w:cs="Tahoma"/>
          <w:lang w:eastAsia="sl-SI"/>
        </w:rPr>
      </w:pPr>
      <w:r w:rsidRPr="00886C27">
        <w:rPr>
          <w:rFonts w:ascii="Tahoma" w:eastAsia="Times New Roman" w:hAnsi="Tahoma" w:cs="Tahoma"/>
          <w:lang w:eastAsia="sl-SI"/>
        </w:rPr>
        <w:t>Vetrinjska ulica 2, 2000 Maribor</w:t>
      </w:r>
    </w:p>
    <w:p w14:paraId="31D1BD86" w14:textId="77777777" w:rsidR="00553C42" w:rsidRPr="00886C27" w:rsidRDefault="00553C42" w:rsidP="00553C42">
      <w:pPr>
        <w:spacing w:after="0" w:line="240" w:lineRule="auto"/>
        <w:rPr>
          <w:rFonts w:ascii="Tahoma" w:eastAsia="Times New Roman" w:hAnsi="Tahoma" w:cs="Tahoma"/>
          <w:lang w:eastAsia="sl-SI"/>
        </w:rPr>
      </w:pPr>
      <w:r w:rsidRPr="00886C27">
        <w:rPr>
          <w:rFonts w:ascii="Tahoma" w:eastAsia="Times New Roman" w:hAnsi="Tahoma" w:cs="Tahoma"/>
          <w:lang w:eastAsia="sl-SI"/>
        </w:rPr>
        <w:t>Matična št.: 5259363000</w:t>
      </w:r>
    </w:p>
    <w:p w14:paraId="56608071" w14:textId="77777777" w:rsidR="00553C42" w:rsidRPr="00886C27" w:rsidRDefault="00553C42" w:rsidP="00553C42">
      <w:pPr>
        <w:spacing w:after="0" w:line="240" w:lineRule="auto"/>
        <w:rPr>
          <w:rFonts w:ascii="Tahoma" w:hAnsi="Tahoma" w:cs="Tahoma"/>
        </w:rPr>
      </w:pPr>
      <w:r w:rsidRPr="00886C27">
        <w:rPr>
          <w:rFonts w:ascii="Tahoma" w:eastAsia="Times New Roman" w:hAnsi="Tahoma" w:cs="Tahoma"/>
          <w:lang w:eastAsia="sl-SI"/>
        </w:rPr>
        <w:t xml:space="preserve">Davčna št.: </w:t>
      </w:r>
      <w:r w:rsidRPr="00886C27">
        <w:rPr>
          <w:rFonts w:ascii="Tahoma" w:hAnsi="Tahoma" w:cs="Tahoma"/>
        </w:rPr>
        <w:t>SI 70666130</w:t>
      </w:r>
    </w:p>
    <w:p w14:paraId="4F2C42D2" w14:textId="77777777" w:rsidR="00553C42" w:rsidRPr="00886C27" w:rsidRDefault="00553C42" w:rsidP="00553C42">
      <w:pPr>
        <w:spacing w:after="200" w:line="276" w:lineRule="auto"/>
        <w:jc w:val="both"/>
        <w:rPr>
          <w:rFonts w:ascii="Tahoma" w:hAnsi="Tahoma" w:cs="Tahoma"/>
        </w:rPr>
      </w:pPr>
    </w:p>
    <w:p w14:paraId="700C4EF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(upravljavec)</w:t>
      </w:r>
    </w:p>
    <w:p w14:paraId="233E9ABF" w14:textId="77777777" w:rsidR="00553C42" w:rsidRPr="00886C27" w:rsidRDefault="00553C42" w:rsidP="00553C42">
      <w:pPr>
        <w:spacing w:after="200" w:line="276" w:lineRule="auto"/>
        <w:jc w:val="both"/>
        <w:rPr>
          <w:rFonts w:ascii="Tahoma" w:hAnsi="Tahoma" w:cs="Tahoma"/>
        </w:rPr>
      </w:pPr>
    </w:p>
    <w:p w14:paraId="33C367A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in</w:t>
      </w:r>
    </w:p>
    <w:p w14:paraId="6A6B67F3" w14:textId="77777777" w:rsidR="00553C42" w:rsidRPr="00886C27" w:rsidRDefault="00553C42" w:rsidP="00553C42">
      <w:pPr>
        <w:spacing w:after="200" w:line="276" w:lineRule="auto"/>
        <w:jc w:val="both"/>
        <w:rPr>
          <w:rFonts w:ascii="Tahoma" w:hAnsi="Tahoma" w:cs="Tahoma"/>
        </w:rPr>
      </w:pPr>
    </w:p>
    <w:p w14:paraId="357FB4A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(Firma)</w:t>
      </w:r>
    </w:p>
    <w:p w14:paraId="7F4299F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(Matična številka)</w:t>
      </w:r>
    </w:p>
    <w:p w14:paraId="391ACD57"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(Davčna številka)</w:t>
      </w:r>
    </w:p>
    <w:p w14:paraId="54444644"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(Naslov)</w:t>
      </w:r>
    </w:p>
    <w:p w14:paraId="5A48795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(Poštna številka in mesto)</w:t>
      </w:r>
    </w:p>
    <w:p w14:paraId="2964DCB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(Država)</w:t>
      </w:r>
    </w:p>
    <w:p w14:paraId="1D755DC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 (obdelovalec)</w:t>
      </w:r>
    </w:p>
    <w:p w14:paraId="3A9CA08C" w14:textId="77777777" w:rsidR="00553C42" w:rsidRPr="00886C27" w:rsidRDefault="00553C42" w:rsidP="00553C42">
      <w:pPr>
        <w:spacing w:after="200" w:line="276" w:lineRule="auto"/>
        <w:jc w:val="both"/>
        <w:rPr>
          <w:rFonts w:ascii="Tahoma" w:hAnsi="Tahoma" w:cs="Tahoma"/>
        </w:rPr>
      </w:pPr>
    </w:p>
    <w:p w14:paraId="25C7E63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vsak zase  ‘stranka’; skupaj ‘stranki’</w:t>
      </w:r>
    </w:p>
    <w:p w14:paraId="00D881AA" w14:textId="77777777" w:rsidR="00553C42" w:rsidRPr="00886C27" w:rsidRDefault="00553C42" w:rsidP="00553C42">
      <w:pPr>
        <w:spacing w:after="200" w:line="276" w:lineRule="auto"/>
        <w:jc w:val="both"/>
        <w:rPr>
          <w:rFonts w:ascii="Tahoma" w:hAnsi="Tahoma" w:cs="Tahoma"/>
        </w:rPr>
      </w:pPr>
    </w:p>
    <w:p w14:paraId="0CF2FF86"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sta sprejela naslednja</w:t>
      </w:r>
    </w:p>
    <w:p w14:paraId="614163F6" w14:textId="77777777" w:rsidR="00553C42" w:rsidRPr="00886C27" w:rsidRDefault="00553C42" w:rsidP="00553C42">
      <w:pPr>
        <w:spacing w:after="200" w:line="276" w:lineRule="auto"/>
        <w:jc w:val="both"/>
        <w:rPr>
          <w:rFonts w:ascii="Tahoma" w:hAnsi="Tahoma" w:cs="Tahoma"/>
        </w:rPr>
      </w:pPr>
    </w:p>
    <w:p w14:paraId="24A4C71F" w14:textId="77777777" w:rsidR="00553C42" w:rsidRPr="00886C27" w:rsidRDefault="00553C42" w:rsidP="00553C42">
      <w:pPr>
        <w:spacing w:after="200" w:line="276" w:lineRule="auto"/>
        <w:jc w:val="both"/>
        <w:rPr>
          <w:rFonts w:ascii="Tahoma" w:hAnsi="Tahoma" w:cs="Tahoma"/>
        </w:rPr>
      </w:pPr>
      <w:bookmarkStart w:id="52" w:name="_Hlk56619314"/>
      <w:r w:rsidRPr="00886C27">
        <w:rPr>
          <w:rFonts w:ascii="Tahoma" w:hAnsi="Tahoma" w:cs="Tahoma"/>
        </w:rPr>
        <w:t>Pogodbena določila (Določila) z namenom izpolnjevanja zahtev Splošne uredbe o varstvu podatkov in zagotovitve varstva pravic posameznikov</w:t>
      </w:r>
      <w:bookmarkEnd w:id="52"/>
    </w:p>
    <w:p w14:paraId="6077BDE3" w14:textId="77777777" w:rsidR="00553C42" w:rsidRPr="00886C27" w:rsidRDefault="00553C42" w:rsidP="00553C42">
      <w:pPr>
        <w:rPr>
          <w:rFonts w:ascii="Tahoma" w:hAnsi="Tahoma" w:cs="Tahoma"/>
          <w:color w:val="FF0000"/>
        </w:rPr>
      </w:pPr>
      <w:r w:rsidRPr="00886C27">
        <w:rPr>
          <w:rFonts w:ascii="Tahoma" w:hAnsi="Tahoma" w:cs="Tahoma"/>
          <w:color w:val="FF0000"/>
        </w:rPr>
        <w:br w:type="page"/>
      </w:r>
    </w:p>
    <w:p w14:paraId="5B2A48D2" w14:textId="64C32A34" w:rsidR="00553C42" w:rsidRPr="00886C27" w:rsidRDefault="00553C42" w:rsidP="00553C42">
      <w:pPr>
        <w:tabs>
          <w:tab w:val="left" w:pos="1320"/>
          <w:tab w:val="right" w:leader="dot" w:pos="8777"/>
        </w:tabs>
        <w:spacing w:after="100" w:line="276" w:lineRule="auto"/>
        <w:jc w:val="both"/>
        <w:rPr>
          <w:rFonts w:ascii="Tahoma" w:eastAsiaTheme="minorEastAsia" w:hAnsi="Tahoma" w:cs="Tahoma"/>
          <w:noProof/>
          <w:lang w:eastAsia="da-DK"/>
        </w:rPr>
      </w:pPr>
    </w:p>
    <w:p w14:paraId="00388898"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53" w:name="_Toc57769015"/>
      <w:r w:rsidRPr="00886C27">
        <w:rPr>
          <w:rFonts w:ascii="Tahoma" w:eastAsiaTheme="majorEastAsia" w:hAnsi="Tahoma" w:cs="Tahoma"/>
        </w:rPr>
        <w:t>Preambula</w:t>
      </w:r>
      <w:bookmarkEnd w:id="53"/>
    </w:p>
    <w:p w14:paraId="13DCDCB4"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Ta pogodbena določila (Določila) opredeljujejo pravice in obveznosti upravljavca in obdelovalca, ko  obdelava osebnih podatkov poteka v imenu in za račun upravljavca.</w:t>
      </w:r>
    </w:p>
    <w:p w14:paraId="1B0BA2B0" w14:textId="77777777" w:rsidR="00553C42" w:rsidRPr="00886C27" w:rsidRDefault="00553C42" w:rsidP="00553C42">
      <w:pPr>
        <w:spacing w:after="200" w:line="276" w:lineRule="auto"/>
        <w:ind w:left="720"/>
        <w:contextualSpacing/>
        <w:jc w:val="both"/>
        <w:rPr>
          <w:rFonts w:ascii="Tahoma" w:hAnsi="Tahoma" w:cs="Tahoma"/>
        </w:rPr>
      </w:pPr>
    </w:p>
    <w:p w14:paraId="286CEBBF"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Določila so bila sestavljena z namenom zagotoviti, da sta stranki skladni z določbami 3. odstavka člena 28 Uredbe (EU) 2016/679 Evropskega parlamenta in Sveta z dne 27. aprila 2016 o varstvu posameznikov pri obdelavi osebnih podatkov in o prostem pretoku takih podatkov ter o razveljavitvi Direktive 95/46/ES (Splošna uredba o varstvu podatkov)</w:t>
      </w:r>
    </w:p>
    <w:p w14:paraId="759CD813" w14:textId="77777777" w:rsidR="00553C42" w:rsidRPr="00886C27" w:rsidRDefault="00553C42" w:rsidP="00553C42">
      <w:pPr>
        <w:spacing w:after="200" w:line="276" w:lineRule="auto"/>
        <w:ind w:left="720"/>
        <w:contextualSpacing/>
        <w:jc w:val="both"/>
        <w:rPr>
          <w:rFonts w:ascii="Tahoma" w:hAnsi="Tahoma" w:cs="Tahoma"/>
        </w:rPr>
      </w:pPr>
    </w:p>
    <w:p w14:paraId="1D1A3B01"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Obdelovalec bo v okviru zagotavljanja storitev po Pogodbi št. ______ v zvezi s predmetom javnega naročila Nadgradnja Microsoft Dynamics AX (ERP AC 2012 R3)</w:t>
      </w:r>
      <w:r w:rsidRPr="00886C27">
        <w:rPr>
          <w:rFonts w:ascii="Tahoma" w:hAnsi="Tahoma" w:cs="Tahoma"/>
          <w:b/>
          <w:bCs/>
        </w:rPr>
        <w:t xml:space="preserve"> </w:t>
      </w:r>
      <w:r w:rsidRPr="00886C27">
        <w:rPr>
          <w:rFonts w:ascii="Tahoma" w:hAnsi="Tahoma" w:cs="Tahoma"/>
        </w:rPr>
        <w:t>obdeloval osebne podatke v imenu in za račun upravljavca in skladno z Določili.</w:t>
      </w:r>
    </w:p>
    <w:p w14:paraId="125650A2" w14:textId="77777777" w:rsidR="00553C42" w:rsidRPr="00886C27" w:rsidRDefault="00553C42" w:rsidP="00553C42">
      <w:pPr>
        <w:spacing w:after="200" w:line="276" w:lineRule="auto"/>
        <w:ind w:left="720"/>
        <w:contextualSpacing/>
        <w:jc w:val="both"/>
        <w:rPr>
          <w:rFonts w:ascii="Tahoma" w:hAnsi="Tahoma" w:cs="Tahoma"/>
        </w:rPr>
      </w:pPr>
    </w:p>
    <w:p w14:paraId="14602455"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Določila imajo prednost pred drugimi podobnimi določbami, ki so vsebovane v drugih dogovorih med strankama.</w:t>
      </w:r>
    </w:p>
    <w:p w14:paraId="475E7D50" w14:textId="77777777" w:rsidR="00553C42" w:rsidRPr="00886C27" w:rsidRDefault="00553C42" w:rsidP="00553C42">
      <w:pPr>
        <w:spacing w:after="200" w:line="276" w:lineRule="auto"/>
        <w:ind w:left="720"/>
        <w:contextualSpacing/>
        <w:rPr>
          <w:rFonts w:ascii="Tahoma" w:hAnsi="Tahoma" w:cs="Tahoma"/>
        </w:rPr>
      </w:pPr>
    </w:p>
    <w:p w14:paraId="0EFA34E4"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 xml:space="preserve">Namen Določil je varovanje pravic posameznikov, ublažitev specifičnih tveganj za varstvo osebnih podatkov in zagotovitev preglednosti v odnosu med upravljavcem in obdelovalcev glede njunih pravic in obveznosti. </w:t>
      </w:r>
    </w:p>
    <w:p w14:paraId="2FCBC59A" w14:textId="77777777" w:rsidR="00553C42" w:rsidRPr="00886C27" w:rsidRDefault="00553C42" w:rsidP="00553C42">
      <w:pPr>
        <w:spacing w:after="200" w:line="276" w:lineRule="auto"/>
        <w:contextualSpacing/>
        <w:jc w:val="both"/>
        <w:rPr>
          <w:rFonts w:ascii="Tahoma" w:hAnsi="Tahoma" w:cs="Tahoma"/>
        </w:rPr>
      </w:pPr>
    </w:p>
    <w:p w14:paraId="37687651"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 xml:space="preserve">Kadar se upravljavec in obdelovalec opirata le na dele Določil, se ne šteje, da se opirata na Določila v celoti. </w:t>
      </w:r>
    </w:p>
    <w:p w14:paraId="3D8FE54E" w14:textId="77777777" w:rsidR="00553C42" w:rsidRPr="00886C27" w:rsidRDefault="00553C42" w:rsidP="00553C42">
      <w:pPr>
        <w:spacing w:after="200" w:line="276" w:lineRule="auto"/>
        <w:ind w:left="720"/>
        <w:contextualSpacing/>
        <w:jc w:val="both"/>
        <w:rPr>
          <w:rFonts w:ascii="Tahoma" w:hAnsi="Tahoma" w:cs="Tahoma"/>
        </w:rPr>
      </w:pPr>
    </w:p>
    <w:p w14:paraId="545CC00B"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Določilom so priložene so 4 priloge, ki so sestavni del Določil.</w:t>
      </w:r>
    </w:p>
    <w:p w14:paraId="0540569E" w14:textId="77777777" w:rsidR="00553C42" w:rsidRPr="00886C27" w:rsidRDefault="00553C42" w:rsidP="00553C42">
      <w:pPr>
        <w:spacing w:after="200" w:line="276" w:lineRule="auto"/>
        <w:ind w:left="720"/>
        <w:contextualSpacing/>
        <w:jc w:val="both"/>
        <w:rPr>
          <w:rFonts w:ascii="Tahoma" w:hAnsi="Tahoma" w:cs="Tahoma"/>
        </w:rPr>
      </w:pPr>
    </w:p>
    <w:p w14:paraId="10479F1A"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Priloga A vsebuje podrobnosti o obdelavi osebnih podatkov, vključno z namenom in naravo obdelave, vrstami osebnih podatkov, kategorijami posameznikov, na katere se nanašajo osebni podatki in trajanjem obdelave.</w:t>
      </w:r>
    </w:p>
    <w:p w14:paraId="26AF68A9" w14:textId="77777777" w:rsidR="00553C42" w:rsidRPr="00886C27" w:rsidRDefault="00553C42" w:rsidP="00553C42">
      <w:pPr>
        <w:spacing w:after="200" w:line="276" w:lineRule="auto"/>
        <w:ind w:left="720"/>
        <w:contextualSpacing/>
        <w:jc w:val="both"/>
        <w:rPr>
          <w:rFonts w:ascii="Tahoma" w:hAnsi="Tahoma" w:cs="Tahoma"/>
        </w:rPr>
      </w:pPr>
    </w:p>
    <w:p w14:paraId="324EE86C"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Priloga B vsebuje pogoje upravljavca glede uporabe pod-obdelovalcev s strani obdelovalca in seznam pod-obdelovalcev, odobrenih s strani upravljavca.</w:t>
      </w:r>
    </w:p>
    <w:p w14:paraId="18374696" w14:textId="77777777" w:rsidR="00553C42" w:rsidRPr="00886C27" w:rsidRDefault="00553C42" w:rsidP="00553C42">
      <w:pPr>
        <w:spacing w:after="200" w:line="276" w:lineRule="auto"/>
        <w:ind w:left="720"/>
        <w:contextualSpacing/>
        <w:jc w:val="both"/>
        <w:rPr>
          <w:rFonts w:ascii="Tahoma" w:hAnsi="Tahoma" w:cs="Tahoma"/>
        </w:rPr>
      </w:pPr>
    </w:p>
    <w:p w14:paraId="1B9BA9AF"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Priloga C vsebuje navodila upravljavca glede obdelave osebnih podatkov, minimalni nabor zahtev glede varnosti podatkov in opis poteka revizij nad delovanjem obdelovalca in pod-obdelovalcev.</w:t>
      </w:r>
    </w:p>
    <w:p w14:paraId="3DC95319" w14:textId="77777777" w:rsidR="00553C42" w:rsidRPr="00886C27" w:rsidRDefault="00553C42" w:rsidP="00553C42">
      <w:pPr>
        <w:spacing w:after="200" w:line="276" w:lineRule="auto"/>
        <w:ind w:left="720"/>
        <w:contextualSpacing/>
        <w:jc w:val="both"/>
        <w:rPr>
          <w:rFonts w:ascii="Tahoma" w:hAnsi="Tahoma" w:cs="Tahoma"/>
        </w:rPr>
      </w:pPr>
    </w:p>
    <w:p w14:paraId="6F85CC95" w14:textId="77777777" w:rsidR="00553C42" w:rsidRPr="00886C27" w:rsidRDefault="00553C42" w:rsidP="00950F4F">
      <w:pPr>
        <w:numPr>
          <w:ilvl w:val="0"/>
          <w:numId w:val="20"/>
        </w:numPr>
        <w:spacing w:after="200" w:line="276" w:lineRule="auto"/>
        <w:contextualSpacing/>
        <w:jc w:val="both"/>
        <w:rPr>
          <w:rFonts w:ascii="Tahoma" w:hAnsi="Tahoma" w:cs="Tahoma"/>
        </w:rPr>
      </w:pPr>
      <w:r w:rsidRPr="00886C27">
        <w:rPr>
          <w:rFonts w:ascii="Tahoma" w:hAnsi="Tahoma" w:cs="Tahoma"/>
        </w:rPr>
        <w:t xml:space="preserve">Priloga D vsebuje določila glede ostalih aktivnosti, ki niso zajete v Določilih. </w:t>
      </w:r>
    </w:p>
    <w:p w14:paraId="7B065C8C" w14:textId="77777777" w:rsidR="00553C42" w:rsidRPr="00886C27" w:rsidRDefault="00553C42" w:rsidP="00553C42">
      <w:pPr>
        <w:spacing w:after="200" w:line="276" w:lineRule="auto"/>
        <w:ind w:left="720"/>
        <w:contextualSpacing/>
        <w:jc w:val="both"/>
        <w:rPr>
          <w:rFonts w:ascii="Tahoma" w:hAnsi="Tahoma" w:cs="Tahoma"/>
        </w:rPr>
      </w:pPr>
    </w:p>
    <w:p w14:paraId="3E1960C5" w14:textId="77777777" w:rsidR="00553C42" w:rsidRPr="00886C27" w:rsidRDefault="00553C42" w:rsidP="00950F4F">
      <w:pPr>
        <w:numPr>
          <w:ilvl w:val="0"/>
          <w:numId w:val="20"/>
        </w:numPr>
        <w:spacing w:after="120" w:line="280" w:lineRule="exact"/>
        <w:contextualSpacing/>
        <w:jc w:val="both"/>
        <w:rPr>
          <w:rFonts w:ascii="Tahoma" w:hAnsi="Tahoma" w:cs="Tahoma"/>
        </w:rPr>
      </w:pPr>
      <w:r w:rsidRPr="00886C27">
        <w:rPr>
          <w:rFonts w:ascii="Tahoma" w:hAnsi="Tahoma" w:cs="Tahoma"/>
        </w:rPr>
        <w:t>Določila s prilogami hranita obe stranki v pisni obliki, vključno z elektronsko obliko.</w:t>
      </w:r>
    </w:p>
    <w:p w14:paraId="6EA22D6C" w14:textId="77777777" w:rsidR="00553C42" w:rsidRPr="00886C27" w:rsidRDefault="00553C42" w:rsidP="00553C42">
      <w:pPr>
        <w:spacing w:after="120" w:line="280" w:lineRule="exact"/>
        <w:ind w:left="720"/>
        <w:contextualSpacing/>
        <w:jc w:val="both"/>
        <w:rPr>
          <w:rFonts w:ascii="Tahoma" w:hAnsi="Tahoma" w:cs="Tahoma"/>
        </w:rPr>
      </w:pPr>
    </w:p>
    <w:p w14:paraId="5EB5697D" w14:textId="77777777" w:rsidR="00553C42" w:rsidRPr="00886C27" w:rsidRDefault="00553C42" w:rsidP="00950F4F">
      <w:pPr>
        <w:numPr>
          <w:ilvl w:val="0"/>
          <w:numId w:val="20"/>
        </w:numPr>
        <w:spacing w:after="120" w:line="280" w:lineRule="exact"/>
        <w:contextualSpacing/>
        <w:jc w:val="both"/>
        <w:rPr>
          <w:rFonts w:ascii="Tahoma" w:hAnsi="Tahoma" w:cs="Tahoma"/>
        </w:rPr>
      </w:pPr>
      <w:r w:rsidRPr="00886C27">
        <w:rPr>
          <w:rFonts w:ascii="Tahoma" w:hAnsi="Tahoma" w:cs="Tahoma"/>
        </w:rPr>
        <w:lastRenderedPageBreak/>
        <w:t>Določila ne izključujejo odgovornosti strank za obveznosti, ki jih imata po Splošni uredbi o varstvu podatkov ali drugi zakonodaji.</w:t>
      </w:r>
    </w:p>
    <w:p w14:paraId="709CD7EB" w14:textId="77777777" w:rsidR="00553C42" w:rsidRPr="00886C27" w:rsidRDefault="00553C42" w:rsidP="00553C42">
      <w:pPr>
        <w:spacing w:after="120" w:line="280" w:lineRule="exact"/>
        <w:contextualSpacing/>
        <w:jc w:val="both"/>
        <w:rPr>
          <w:rFonts w:ascii="Tahoma" w:hAnsi="Tahoma" w:cs="Tahoma"/>
        </w:rPr>
      </w:pPr>
    </w:p>
    <w:p w14:paraId="4C1447B5" w14:textId="77777777" w:rsidR="00553C42" w:rsidRPr="00886C27" w:rsidRDefault="00553C42" w:rsidP="00553C42">
      <w:pPr>
        <w:spacing w:after="120" w:line="280" w:lineRule="exact"/>
        <w:contextualSpacing/>
        <w:jc w:val="both"/>
        <w:rPr>
          <w:rFonts w:ascii="Tahoma" w:hAnsi="Tahoma" w:cs="Tahoma"/>
        </w:rPr>
      </w:pPr>
    </w:p>
    <w:p w14:paraId="410FD5FA"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54" w:name="_Toc57769016"/>
      <w:r w:rsidRPr="00886C27">
        <w:rPr>
          <w:rFonts w:ascii="Tahoma" w:eastAsiaTheme="majorEastAsia" w:hAnsi="Tahoma" w:cs="Tahoma"/>
        </w:rPr>
        <w:t>Pravice in obveznosti upravljavca</w:t>
      </w:r>
      <w:bookmarkEnd w:id="54"/>
    </w:p>
    <w:p w14:paraId="1790AEE4" w14:textId="77777777" w:rsidR="00553C42" w:rsidRPr="00886C27" w:rsidRDefault="00553C42" w:rsidP="00950F4F">
      <w:pPr>
        <w:numPr>
          <w:ilvl w:val="0"/>
          <w:numId w:val="21"/>
        </w:numPr>
        <w:spacing w:after="200" w:line="276" w:lineRule="auto"/>
        <w:contextualSpacing/>
        <w:jc w:val="both"/>
        <w:rPr>
          <w:rFonts w:ascii="Tahoma" w:hAnsi="Tahoma" w:cs="Tahoma"/>
        </w:rPr>
      </w:pPr>
      <w:r w:rsidRPr="00886C27">
        <w:rPr>
          <w:rFonts w:ascii="Tahoma" w:hAnsi="Tahoma" w:cs="Tahoma"/>
        </w:rPr>
        <w:t>Upravljavec je odgovoren za zagotovitev, da obdelava osebnih podatkov poteka skladno z določbami Splošne uredbe o varstvu podatkov (glej člen 24 Splošne uredbe o varstvu podatkov), pravnim redom Unije ali države članice</w:t>
      </w:r>
      <w:r w:rsidRPr="00886C27">
        <w:rPr>
          <w:rFonts w:ascii="Tahoma" w:hAnsi="Tahoma" w:cs="Tahoma"/>
          <w:vertAlign w:val="superscript"/>
        </w:rPr>
        <w:footnoteReference w:id="2"/>
      </w:r>
      <w:r w:rsidRPr="00886C27">
        <w:rPr>
          <w:rFonts w:ascii="Tahoma" w:hAnsi="Tahoma" w:cs="Tahoma"/>
        </w:rPr>
        <w:t>, ki ureja varstvo osebnih podatkov, in Določili.</w:t>
      </w:r>
    </w:p>
    <w:p w14:paraId="249216DA" w14:textId="77777777" w:rsidR="00553C42" w:rsidRPr="00886C27" w:rsidRDefault="00553C42" w:rsidP="00553C42">
      <w:pPr>
        <w:spacing w:after="200" w:line="276" w:lineRule="auto"/>
        <w:ind w:left="720"/>
        <w:contextualSpacing/>
        <w:jc w:val="both"/>
        <w:rPr>
          <w:rFonts w:ascii="Tahoma" w:hAnsi="Tahoma" w:cs="Tahoma"/>
        </w:rPr>
      </w:pPr>
    </w:p>
    <w:p w14:paraId="1383819D" w14:textId="77777777" w:rsidR="00553C42" w:rsidRPr="00886C27" w:rsidRDefault="00553C42" w:rsidP="00950F4F">
      <w:pPr>
        <w:numPr>
          <w:ilvl w:val="0"/>
          <w:numId w:val="21"/>
        </w:numPr>
        <w:spacing w:after="200" w:line="276" w:lineRule="auto"/>
        <w:contextualSpacing/>
        <w:jc w:val="both"/>
        <w:rPr>
          <w:rFonts w:ascii="Tahoma" w:hAnsi="Tahoma" w:cs="Tahoma"/>
        </w:rPr>
      </w:pPr>
      <w:r w:rsidRPr="00886C27">
        <w:rPr>
          <w:rFonts w:ascii="Tahoma" w:hAnsi="Tahoma" w:cs="Tahoma"/>
        </w:rPr>
        <w:t>Upravljavec ima pravico in obveznost določitve namenov in sredstev obdelave osebnih podatkov.</w:t>
      </w:r>
    </w:p>
    <w:p w14:paraId="37102466" w14:textId="77777777" w:rsidR="00553C42" w:rsidRPr="00886C27" w:rsidRDefault="00553C42" w:rsidP="00553C42">
      <w:pPr>
        <w:spacing w:after="200" w:line="276" w:lineRule="auto"/>
        <w:ind w:left="720"/>
        <w:contextualSpacing/>
        <w:jc w:val="both"/>
        <w:rPr>
          <w:rFonts w:ascii="Tahoma" w:hAnsi="Tahoma" w:cs="Tahoma"/>
        </w:rPr>
      </w:pPr>
    </w:p>
    <w:p w14:paraId="01513806" w14:textId="77777777" w:rsidR="00553C42" w:rsidRPr="00886C27" w:rsidRDefault="00553C42" w:rsidP="00950F4F">
      <w:pPr>
        <w:numPr>
          <w:ilvl w:val="0"/>
          <w:numId w:val="21"/>
        </w:numPr>
        <w:spacing w:after="200" w:line="276" w:lineRule="auto"/>
        <w:contextualSpacing/>
        <w:jc w:val="both"/>
        <w:rPr>
          <w:rFonts w:ascii="Tahoma" w:hAnsi="Tahoma" w:cs="Tahoma"/>
        </w:rPr>
      </w:pPr>
      <w:r w:rsidRPr="00886C27">
        <w:rPr>
          <w:rFonts w:ascii="Tahoma" w:hAnsi="Tahoma" w:cs="Tahoma"/>
        </w:rPr>
        <w:t xml:space="preserve">Upravljavec je odgovoren, med drugim, za zagotovitev, da za obdelavo osebnih podatkov, ki jo poverja obdelovalcu, obstaja veljavna pravna podlaga. </w:t>
      </w:r>
    </w:p>
    <w:p w14:paraId="23DEDEED"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55" w:name="_Toc57769017"/>
      <w:r w:rsidRPr="00886C27">
        <w:rPr>
          <w:rFonts w:ascii="Tahoma" w:eastAsiaTheme="majorEastAsia" w:hAnsi="Tahoma" w:cs="Tahoma"/>
        </w:rPr>
        <w:t>Upoštevanje navodil upravljavca</w:t>
      </w:r>
      <w:bookmarkEnd w:id="55"/>
    </w:p>
    <w:p w14:paraId="381AEC09" w14:textId="77777777" w:rsidR="00553C42" w:rsidRPr="00886C27" w:rsidRDefault="00553C42" w:rsidP="00950F4F">
      <w:pPr>
        <w:numPr>
          <w:ilvl w:val="0"/>
          <w:numId w:val="22"/>
        </w:numPr>
        <w:spacing w:after="200" w:line="276" w:lineRule="auto"/>
        <w:contextualSpacing/>
        <w:jc w:val="both"/>
        <w:rPr>
          <w:rFonts w:ascii="Tahoma" w:hAnsi="Tahoma" w:cs="Tahoma"/>
        </w:rPr>
      </w:pPr>
      <w:r w:rsidRPr="00886C27">
        <w:rPr>
          <w:rFonts w:ascii="Tahoma" w:hAnsi="Tahoma" w:cs="Tahoma"/>
        </w:rPr>
        <w:t xml:space="preserve">Obdelovalec bo obdeloval osebne podatke samo na podlagi dokumentiranih navodil upravljavca, razen če to od njega zahteva pravo Unije ali države članice, ki velja za obdelovalca. Navodila so podrobneje opredeljena v prilogah A in C. Upravljavec lahko poda nadaljnja navodila ves čas trajanja obdelave osebnih podatkov, pri čemer bodo navodila vedno dokumentirana in v pisni obliki, vključno z elektronsko, v skladu z Določili. </w:t>
      </w:r>
    </w:p>
    <w:p w14:paraId="7BDDF49D" w14:textId="77777777" w:rsidR="00553C42" w:rsidRPr="00886C27" w:rsidRDefault="00553C42" w:rsidP="00553C42">
      <w:pPr>
        <w:spacing w:after="200" w:line="276" w:lineRule="auto"/>
        <w:ind w:left="720"/>
        <w:contextualSpacing/>
        <w:jc w:val="both"/>
        <w:rPr>
          <w:rFonts w:ascii="Tahoma" w:hAnsi="Tahoma" w:cs="Tahoma"/>
        </w:rPr>
      </w:pPr>
    </w:p>
    <w:p w14:paraId="0CFE1D61" w14:textId="77777777" w:rsidR="00553C42" w:rsidRPr="00886C27" w:rsidRDefault="00553C42" w:rsidP="00950F4F">
      <w:pPr>
        <w:numPr>
          <w:ilvl w:val="0"/>
          <w:numId w:val="22"/>
        </w:numPr>
        <w:spacing w:after="200" w:line="276" w:lineRule="auto"/>
        <w:contextualSpacing/>
        <w:jc w:val="both"/>
        <w:rPr>
          <w:rFonts w:ascii="Tahoma" w:hAnsi="Tahoma" w:cs="Tahoma"/>
        </w:rPr>
      </w:pPr>
      <w:r w:rsidRPr="00886C27">
        <w:rPr>
          <w:rFonts w:ascii="Tahoma" w:hAnsi="Tahoma" w:cs="Tahoma"/>
        </w:rPr>
        <w:t>V primeru, da obdelovalec meni, da navodila upravljavca kršijo Splošno uredbo o varstvu podatkov ali določbe prava Unije ali držav članic o varstvu osebnih podatkov, bo o tem nemudoma obvestil upravljavca.</w:t>
      </w:r>
    </w:p>
    <w:p w14:paraId="0BB9CCE9" w14:textId="77777777" w:rsidR="00553C42" w:rsidRPr="00886C27" w:rsidRDefault="00553C42" w:rsidP="00553C42">
      <w:pPr>
        <w:spacing w:after="200" w:line="276" w:lineRule="auto"/>
        <w:ind w:left="720"/>
        <w:contextualSpacing/>
        <w:rPr>
          <w:rFonts w:ascii="Tahoma" w:hAnsi="Tahoma" w:cs="Tahoma"/>
        </w:rPr>
      </w:pPr>
    </w:p>
    <w:p w14:paraId="71F6C2BC" w14:textId="77777777" w:rsidR="00553C42" w:rsidRPr="00886C27" w:rsidRDefault="00553C42" w:rsidP="00950F4F">
      <w:pPr>
        <w:numPr>
          <w:ilvl w:val="0"/>
          <w:numId w:val="22"/>
        </w:numPr>
        <w:spacing w:after="200" w:line="276" w:lineRule="auto"/>
        <w:contextualSpacing/>
        <w:jc w:val="both"/>
        <w:rPr>
          <w:rFonts w:ascii="Tahoma" w:hAnsi="Tahoma" w:cs="Tahoma"/>
        </w:rPr>
      </w:pPr>
      <w:r w:rsidRPr="00886C27">
        <w:rPr>
          <w:rFonts w:ascii="Tahoma" w:hAnsi="Tahoma" w:cs="Tahoma"/>
        </w:rPr>
        <w:t xml:space="preserve">Obdelovalec in, kadar obstaja, predstavnik obdelovalca bosta v skladu z določbo drugega odstavka 30. člena Splošne uredbe o varstvu podatkov vodila evidenco vseh vrst dejavnosti obdelave, ki jih izvajata v imenu in za račun upravljavca. </w:t>
      </w:r>
    </w:p>
    <w:p w14:paraId="22999A10"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56" w:name="_Toc57769018"/>
      <w:r w:rsidRPr="00886C27">
        <w:rPr>
          <w:rFonts w:ascii="Tahoma" w:eastAsiaTheme="majorEastAsia" w:hAnsi="Tahoma" w:cs="Tahoma"/>
        </w:rPr>
        <w:t>Zaupnost</w:t>
      </w:r>
      <w:bookmarkEnd w:id="56"/>
    </w:p>
    <w:p w14:paraId="79B823B6" w14:textId="77777777" w:rsidR="00553C42" w:rsidRPr="00886C27" w:rsidRDefault="00553C42" w:rsidP="00950F4F">
      <w:pPr>
        <w:numPr>
          <w:ilvl w:val="0"/>
          <w:numId w:val="23"/>
        </w:numPr>
        <w:spacing w:after="200" w:line="276" w:lineRule="auto"/>
        <w:contextualSpacing/>
        <w:jc w:val="both"/>
        <w:rPr>
          <w:rFonts w:ascii="Tahoma" w:hAnsi="Tahoma" w:cs="Tahoma"/>
        </w:rPr>
      </w:pPr>
      <w:r w:rsidRPr="00886C27">
        <w:rPr>
          <w:rFonts w:ascii="Tahoma" w:hAnsi="Tahoma" w:cs="Tahom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283EFD65" w14:textId="77777777" w:rsidR="00553C42" w:rsidRPr="00886C27" w:rsidRDefault="00553C42" w:rsidP="00553C42">
      <w:pPr>
        <w:spacing w:after="200" w:line="276" w:lineRule="auto"/>
        <w:ind w:left="720"/>
        <w:contextualSpacing/>
        <w:jc w:val="both"/>
        <w:rPr>
          <w:rFonts w:ascii="Tahoma" w:hAnsi="Tahoma" w:cs="Tahoma"/>
        </w:rPr>
      </w:pPr>
    </w:p>
    <w:p w14:paraId="138BE456" w14:textId="77777777" w:rsidR="00553C42" w:rsidRPr="00886C27" w:rsidRDefault="00553C42" w:rsidP="00950F4F">
      <w:pPr>
        <w:numPr>
          <w:ilvl w:val="0"/>
          <w:numId w:val="23"/>
        </w:numPr>
        <w:spacing w:after="200" w:line="276" w:lineRule="auto"/>
        <w:contextualSpacing/>
        <w:jc w:val="both"/>
        <w:rPr>
          <w:rFonts w:ascii="Tahoma" w:hAnsi="Tahoma" w:cs="Tahoma"/>
        </w:rPr>
      </w:pPr>
      <w:r w:rsidRPr="00886C27">
        <w:rPr>
          <w:rFonts w:ascii="Tahoma" w:hAnsi="Tahoma" w:cs="Tahoma"/>
        </w:rPr>
        <w:lastRenderedPageBreak/>
        <w:t>Na zahtevo upravljavca bo obdelovalec izkazal, da so zadevne osebe pod nadzorom obdelovalca zavezane k zgoraj navedenim zahtevam glede zaupnosti in imajo dostop do podatkov samo ob obstoju potrebe po dostopu do osebnih podatkov.</w:t>
      </w:r>
    </w:p>
    <w:p w14:paraId="78C36625"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57" w:name="_Toc57769019"/>
      <w:r w:rsidRPr="00886C27">
        <w:rPr>
          <w:rFonts w:ascii="Tahoma" w:eastAsiaTheme="majorEastAsia" w:hAnsi="Tahoma" w:cs="Tahoma"/>
        </w:rPr>
        <w:t>Varnost obdelave</w:t>
      </w:r>
      <w:bookmarkEnd w:id="57"/>
    </w:p>
    <w:p w14:paraId="7B328E67" w14:textId="77777777" w:rsidR="00553C42" w:rsidRPr="00886C27" w:rsidRDefault="00553C42" w:rsidP="00950F4F">
      <w:pPr>
        <w:numPr>
          <w:ilvl w:val="0"/>
          <w:numId w:val="24"/>
        </w:numPr>
        <w:spacing w:after="200" w:line="276" w:lineRule="auto"/>
        <w:contextualSpacing/>
        <w:jc w:val="both"/>
        <w:rPr>
          <w:rFonts w:ascii="Tahoma" w:hAnsi="Tahoma" w:cs="Tahoma"/>
        </w:rPr>
      </w:pPr>
      <w:r w:rsidRPr="00886C27">
        <w:rPr>
          <w:rFonts w:ascii="Tahoma" w:hAnsi="Tahoma" w:cs="Tahoma"/>
        </w:rPr>
        <w:t>Člen 32 Splošne uredbe o varstvu podatkov predvideva, da, 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5D8DF416" w14:textId="77777777" w:rsidR="00553C42" w:rsidRPr="00886C27" w:rsidRDefault="00553C42" w:rsidP="00553C42">
      <w:pPr>
        <w:spacing w:after="200" w:line="276" w:lineRule="auto"/>
        <w:ind w:left="360"/>
        <w:contextualSpacing/>
        <w:jc w:val="both"/>
        <w:rPr>
          <w:rFonts w:ascii="Tahoma" w:hAnsi="Tahoma" w:cs="Tahoma"/>
        </w:rPr>
      </w:pPr>
    </w:p>
    <w:p w14:paraId="29D9D4C6" w14:textId="77777777" w:rsidR="00553C42" w:rsidRPr="00886C27" w:rsidRDefault="00553C42" w:rsidP="00950F4F">
      <w:pPr>
        <w:numPr>
          <w:ilvl w:val="0"/>
          <w:numId w:val="24"/>
        </w:numPr>
        <w:spacing w:after="200" w:line="276" w:lineRule="auto"/>
        <w:contextualSpacing/>
        <w:jc w:val="both"/>
        <w:rPr>
          <w:rFonts w:ascii="Tahoma" w:hAnsi="Tahoma" w:cs="Tahoma"/>
        </w:rPr>
      </w:pPr>
      <w:r w:rsidRPr="00886C27">
        <w:rPr>
          <w:rFonts w:ascii="Tahoma" w:hAnsi="Tahoma" w:cs="Tahoma"/>
        </w:rPr>
        <w:t>Upravljavec bo ocenil tveganja za pravice in svoboščine posameznikov, ki jih povzroča obdelava osebnih podatkov in uveljavil ukrepe za ublažitev teh tveganj. Ti ukrepi, kot je ustrezno, vključujejo naslednje ukrepe:</w:t>
      </w:r>
    </w:p>
    <w:p w14:paraId="24C46F2C" w14:textId="77777777" w:rsidR="00553C42" w:rsidRPr="00886C27" w:rsidRDefault="00553C42" w:rsidP="00950F4F">
      <w:pPr>
        <w:numPr>
          <w:ilvl w:val="1"/>
          <w:numId w:val="24"/>
        </w:numPr>
        <w:spacing w:after="200" w:line="276" w:lineRule="auto"/>
        <w:contextualSpacing/>
        <w:jc w:val="both"/>
        <w:rPr>
          <w:rFonts w:ascii="Tahoma" w:hAnsi="Tahoma" w:cs="Tahoma"/>
        </w:rPr>
      </w:pPr>
      <w:r w:rsidRPr="00886C27">
        <w:rPr>
          <w:rFonts w:ascii="Tahoma" w:hAnsi="Tahoma" w:cs="Tahoma"/>
        </w:rPr>
        <w:t>psevdonimizacijo in šifriranje osebnih podatkov;</w:t>
      </w:r>
    </w:p>
    <w:p w14:paraId="1EE9AA27" w14:textId="77777777" w:rsidR="00553C42" w:rsidRPr="00886C27" w:rsidRDefault="00553C42" w:rsidP="00950F4F">
      <w:pPr>
        <w:numPr>
          <w:ilvl w:val="1"/>
          <w:numId w:val="24"/>
        </w:numPr>
        <w:spacing w:after="200" w:line="276" w:lineRule="auto"/>
        <w:contextualSpacing/>
        <w:jc w:val="both"/>
        <w:rPr>
          <w:rFonts w:ascii="Tahoma" w:hAnsi="Tahoma" w:cs="Tahoma"/>
        </w:rPr>
      </w:pPr>
      <w:r w:rsidRPr="00886C27">
        <w:rPr>
          <w:rFonts w:ascii="Tahoma" w:hAnsi="Tahoma" w:cs="Tahoma"/>
        </w:rPr>
        <w:t>zmožnost zagotoviti stalno zaupnost, celovitost, razpoložljivost in odpornost sistemov in storitev za obdelavo;</w:t>
      </w:r>
    </w:p>
    <w:p w14:paraId="0531525E" w14:textId="77777777" w:rsidR="00553C42" w:rsidRPr="00886C27" w:rsidRDefault="00553C42" w:rsidP="00950F4F">
      <w:pPr>
        <w:numPr>
          <w:ilvl w:val="1"/>
          <w:numId w:val="24"/>
        </w:numPr>
        <w:spacing w:after="200" w:line="276" w:lineRule="auto"/>
        <w:contextualSpacing/>
        <w:jc w:val="both"/>
        <w:rPr>
          <w:rFonts w:ascii="Tahoma" w:hAnsi="Tahoma" w:cs="Tahoma"/>
        </w:rPr>
      </w:pPr>
      <w:r w:rsidRPr="00886C27">
        <w:rPr>
          <w:rFonts w:ascii="Tahoma" w:hAnsi="Tahoma" w:cs="Tahoma"/>
        </w:rPr>
        <w:t>zmožnost pravočasno povrniti razpoložljivost in dostop do osebnih podatkov v primeru fizičnega ali tehničnega incidenta;</w:t>
      </w:r>
    </w:p>
    <w:p w14:paraId="50319C77" w14:textId="77777777" w:rsidR="00553C42" w:rsidRPr="00886C27" w:rsidRDefault="00553C42" w:rsidP="00950F4F">
      <w:pPr>
        <w:numPr>
          <w:ilvl w:val="1"/>
          <w:numId w:val="24"/>
        </w:numPr>
        <w:spacing w:after="200" w:line="276" w:lineRule="auto"/>
        <w:contextualSpacing/>
        <w:jc w:val="both"/>
        <w:rPr>
          <w:rFonts w:ascii="Tahoma" w:hAnsi="Tahoma" w:cs="Tahoma"/>
        </w:rPr>
      </w:pPr>
      <w:r w:rsidRPr="00886C27">
        <w:rPr>
          <w:rFonts w:ascii="Tahoma" w:hAnsi="Tahoma" w:cs="Tahoma"/>
        </w:rPr>
        <w:t>postopek rednega testiranja, ocenjevanja in vrednotenja učinkovitosti tehničnih in organizacijskih ukrepov za zagotavljanje varnosti obdelave.</w:t>
      </w:r>
    </w:p>
    <w:p w14:paraId="1A4C638A" w14:textId="77777777" w:rsidR="00553C42" w:rsidRPr="00886C27" w:rsidRDefault="00553C42" w:rsidP="00553C42">
      <w:pPr>
        <w:spacing w:after="200" w:line="276" w:lineRule="auto"/>
        <w:ind w:left="1440"/>
        <w:contextualSpacing/>
        <w:jc w:val="both"/>
        <w:rPr>
          <w:rFonts w:ascii="Tahoma" w:hAnsi="Tahoma" w:cs="Tahoma"/>
        </w:rPr>
      </w:pPr>
    </w:p>
    <w:p w14:paraId="7F936498" w14:textId="77777777" w:rsidR="00553C42" w:rsidRPr="00886C27" w:rsidRDefault="00553C42" w:rsidP="00950F4F">
      <w:pPr>
        <w:numPr>
          <w:ilvl w:val="0"/>
          <w:numId w:val="24"/>
        </w:numPr>
        <w:spacing w:after="200" w:line="276" w:lineRule="auto"/>
        <w:contextualSpacing/>
        <w:jc w:val="both"/>
        <w:rPr>
          <w:rFonts w:ascii="Tahoma" w:hAnsi="Tahoma" w:cs="Tahoma"/>
        </w:rPr>
      </w:pPr>
      <w:r w:rsidRPr="00886C27">
        <w:rPr>
          <w:rFonts w:ascii="Tahoma" w:hAnsi="Tahoma" w:cs="Tahoma"/>
        </w:rPr>
        <w:t>Skladno z določbami člena 32 Splošne uredbe o varstvu podatkov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548715A7" w14:textId="77777777" w:rsidR="00553C42" w:rsidRPr="00886C27" w:rsidRDefault="00553C42" w:rsidP="00553C42">
      <w:pPr>
        <w:spacing w:after="200" w:line="276" w:lineRule="auto"/>
        <w:ind w:left="720"/>
        <w:contextualSpacing/>
        <w:jc w:val="both"/>
        <w:rPr>
          <w:rFonts w:ascii="Tahoma" w:hAnsi="Tahoma" w:cs="Tahoma"/>
        </w:rPr>
      </w:pPr>
    </w:p>
    <w:p w14:paraId="5D567A03" w14:textId="77777777" w:rsidR="00553C42" w:rsidRPr="00886C27" w:rsidRDefault="00553C42" w:rsidP="00950F4F">
      <w:pPr>
        <w:numPr>
          <w:ilvl w:val="0"/>
          <w:numId w:val="24"/>
        </w:numPr>
        <w:spacing w:after="200" w:line="276" w:lineRule="auto"/>
        <w:contextualSpacing/>
        <w:jc w:val="both"/>
        <w:rPr>
          <w:rFonts w:ascii="Tahoma" w:hAnsi="Tahoma" w:cs="Tahoma"/>
        </w:rPr>
      </w:pPr>
      <w:r w:rsidRPr="00886C27">
        <w:rPr>
          <w:rFonts w:ascii="Tahoma" w:hAnsi="Tahoma" w:cs="Tahoma"/>
        </w:rPr>
        <w:t>Obdelovalec bo pomagal upravljavcu pri zagotavljanju skladnosti z dolžnostmi upravljavca po členu 32 Splošne uredbe o varstvu podatkov, med drugim z zagotavljanjem informacij, ki zadevajo tehnične in organizacijske ukrepe, ki jih že zagotavlja obdelovalec glede na določbe člena 32 Splošne uredbe o varstvu podatkov, skupaj z vsemi ostalimi informacijami, ki so potrebne, da lahko upravljavec zagotovi skladnost z določbami člena 32 Splošne uredbe o varstvu podatkov.</w:t>
      </w:r>
    </w:p>
    <w:p w14:paraId="5993B6D4" w14:textId="77777777" w:rsidR="00553C42" w:rsidRPr="00886C27" w:rsidRDefault="00553C42" w:rsidP="00553C42">
      <w:pPr>
        <w:spacing w:after="200" w:line="276" w:lineRule="auto"/>
        <w:ind w:left="720"/>
        <w:contextualSpacing/>
        <w:jc w:val="both"/>
        <w:rPr>
          <w:rFonts w:ascii="Tahoma" w:hAnsi="Tahoma" w:cs="Tahoma"/>
        </w:rPr>
      </w:pPr>
    </w:p>
    <w:p w14:paraId="12D9D8E2" w14:textId="77777777" w:rsidR="00553C42" w:rsidRPr="00886C27" w:rsidRDefault="00553C42" w:rsidP="00553C42">
      <w:pPr>
        <w:spacing w:after="200" w:line="276" w:lineRule="auto"/>
        <w:ind w:left="720"/>
        <w:contextualSpacing/>
        <w:jc w:val="both"/>
        <w:rPr>
          <w:rFonts w:ascii="Tahoma" w:hAnsi="Tahoma" w:cs="Tahoma"/>
        </w:rPr>
      </w:pPr>
      <w:r w:rsidRPr="00886C27">
        <w:rPr>
          <w:rFonts w:ascii="Tahoma" w:hAnsi="Tahoma" w:cs="Tahoma"/>
        </w:rPr>
        <w:t>Kolikor bi naknadno – glede na oceno upravljavca – ublažitev identificiranih tveganj zahtevala dodatne ukrepe, ki jih mora zagotoviti obdelovalec, glede na ukrepe, ki jih obdelovalec že zagotavlja skladno z zahtevami člena 32 Splošne uredbe o varstvu podatkov, bo upravljavec v prilogi C specificiral dodatne ukrepe, ki morajo biti zagotovljeni.</w:t>
      </w:r>
    </w:p>
    <w:p w14:paraId="4A61FEDD"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58" w:name="_Toc57769020"/>
      <w:r w:rsidRPr="00886C27">
        <w:rPr>
          <w:rFonts w:ascii="Tahoma" w:eastAsiaTheme="majorEastAsia" w:hAnsi="Tahoma" w:cs="Tahoma"/>
        </w:rPr>
        <w:t>Uporaba storitev pod-obdelovalcev</w:t>
      </w:r>
      <w:bookmarkEnd w:id="58"/>
    </w:p>
    <w:p w14:paraId="2C7B36EF" w14:textId="77777777" w:rsidR="00553C42" w:rsidRPr="00886C27" w:rsidRDefault="00553C42" w:rsidP="00950F4F">
      <w:pPr>
        <w:numPr>
          <w:ilvl w:val="0"/>
          <w:numId w:val="25"/>
        </w:numPr>
        <w:spacing w:after="200" w:line="276" w:lineRule="auto"/>
        <w:contextualSpacing/>
        <w:jc w:val="both"/>
        <w:rPr>
          <w:rFonts w:ascii="Tahoma" w:hAnsi="Tahoma" w:cs="Tahoma"/>
        </w:rPr>
      </w:pPr>
      <w:r w:rsidRPr="00886C27">
        <w:rPr>
          <w:rFonts w:ascii="Tahoma" w:hAnsi="Tahoma" w:cs="Tahoma"/>
        </w:rPr>
        <w:t>Obdelovalec bo pri uporabi storitev drugih obdelovalcev (pod-obdelovalcev) spoštoval zahteve, ki jih določata 2. in 4. odstavek člena 28 Splošne uredbe o varstvu podatkov.</w:t>
      </w:r>
    </w:p>
    <w:p w14:paraId="0DF72FB7" w14:textId="77777777" w:rsidR="00553C42" w:rsidRPr="00886C27" w:rsidRDefault="00553C42" w:rsidP="00553C42">
      <w:pPr>
        <w:spacing w:after="200" w:line="276" w:lineRule="auto"/>
        <w:ind w:left="720"/>
        <w:contextualSpacing/>
        <w:jc w:val="both"/>
        <w:rPr>
          <w:rFonts w:ascii="Tahoma" w:hAnsi="Tahoma" w:cs="Tahoma"/>
        </w:rPr>
      </w:pPr>
    </w:p>
    <w:p w14:paraId="5EEE3E7E" w14:textId="77777777" w:rsidR="00553C42" w:rsidRPr="00886C27" w:rsidRDefault="00553C42" w:rsidP="00950F4F">
      <w:pPr>
        <w:pStyle w:val="Odstavekseznama"/>
        <w:numPr>
          <w:ilvl w:val="0"/>
          <w:numId w:val="25"/>
        </w:numPr>
        <w:spacing w:after="200" w:line="276" w:lineRule="auto"/>
        <w:jc w:val="both"/>
        <w:rPr>
          <w:rFonts w:ascii="Tahoma" w:hAnsi="Tahoma" w:cs="Tahoma"/>
        </w:rPr>
      </w:pPr>
      <w:r w:rsidRPr="00886C27">
        <w:rPr>
          <w:rFonts w:ascii="Tahoma" w:hAnsi="Tahoma" w:cs="Tahoma"/>
        </w:rPr>
        <w:lastRenderedPageBreak/>
        <w:t xml:space="preserve">Obdelovalec ima splošno dovoljenje upravljavca za uporabo storitev pod-obdelovalcev. Obdelovalec bo o nameravanih spremembah glede uporabe storitev dodatnih ali drugih pod-obdelovalcev pisno obvestil upravljavca vsaj </w:t>
      </w:r>
      <w:r w:rsidRPr="00886C27">
        <w:rPr>
          <w:rFonts w:ascii="Tahoma" w:hAnsi="Tahoma" w:cs="Tahoma"/>
          <w:b/>
          <w:bCs/>
        </w:rPr>
        <w:t xml:space="preserve">(8 dni) </w:t>
      </w:r>
      <w:r w:rsidRPr="00886C27">
        <w:rPr>
          <w:rFonts w:ascii="Tahoma" w:hAnsi="Tahoma" w:cs="Tahoma"/>
        </w:rPr>
        <w:t xml:space="preserve">vnaprej in tako omogočil upravljavcu, da takšnim spremembam nasprotuje pred uporabo storitev zadevnih pod-obdelovalcev. Daljše obdobje za predhodno obvestilo o zadevnih pod-obdelovalcih se lahko določi v prilogi B. Seznam že odobrenih pod-obdelovalcev s strani upravljavca se nahaja v prilogi B. </w:t>
      </w:r>
    </w:p>
    <w:p w14:paraId="74E05EC2" w14:textId="77777777" w:rsidR="00553C42" w:rsidRPr="00886C27" w:rsidRDefault="00553C42" w:rsidP="00553C42">
      <w:pPr>
        <w:spacing w:after="200" w:line="276" w:lineRule="auto"/>
        <w:ind w:left="720"/>
        <w:contextualSpacing/>
        <w:jc w:val="both"/>
        <w:rPr>
          <w:rFonts w:ascii="Tahoma" w:hAnsi="Tahoma" w:cs="Tahoma"/>
        </w:rPr>
      </w:pPr>
    </w:p>
    <w:p w14:paraId="5EA02366" w14:textId="77777777" w:rsidR="00553C42" w:rsidRPr="00886C27" w:rsidRDefault="00553C42" w:rsidP="00950F4F">
      <w:pPr>
        <w:numPr>
          <w:ilvl w:val="0"/>
          <w:numId w:val="25"/>
        </w:numPr>
        <w:spacing w:after="200" w:line="276" w:lineRule="auto"/>
        <w:ind w:left="709"/>
        <w:contextualSpacing/>
        <w:jc w:val="both"/>
        <w:rPr>
          <w:rFonts w:ascii="Tahoma" w:hAnsi="Tahoma" w:cs="Tahoma"/>
        </w:rPr>
      </w:pPr>
      <w:r w:rsidRPr="00886C27">
        <w:rPr>
          <w:rFonts w:ascii="Tahoma" w:hAnsi="Tahoma" w:cs="Tahoma"/>
        </w:rPr>
        <w:t>Kadar obdelovalec zaposli drugega obdelovalca za izvajanje specifičnih dejavnosti obdelave v imenu upravljavca, veljajo za tega drugega obdelovalca enake obveznosti varstva podatkov kot so določena  v Določilih in se uveljavijo na podlagi pogodbe ali drugega pravnega akta v skladu s pravom Unije ali pravom države članice, zlasti za zagotovitev zadostnih jamstev za izvajanje ustreznih tehničnih in organizacijskih ukrepov na tak način, da bo obdelava izpolnjevala zahteve iz teh Določil in Splošne uredbe o varstvu podatkov.</w:t>
      </w:r>
    </w:p>
    <w:p w14:paraId="407AE1B0" w14:textId="77777777" w:rsidR="00553C42" w:rsidRPr="00886C27" w:rsidRDefault="00553C42" w:rsidP="00553C42">
      <w:pPr>
        <w:spacing w:after="200" w:line="276" w:lineRule="auto"/>
        <w:ind w:left="709"/>
        <w:contextualSpacing/>
        <w:jc w:val="both"/>
        <w:rPr>
          <w:rFonts w:ascii="Tahoma" w:hAnsi="Tahoma" w:cs="Tahoma"/>
        </w:rPr>
      </w:pPr>
    </w:p>
    <w:p w14:paraId="4530EA6A" w14:textId="77777777" w:rsidR="00553C42" w:rsidRPr="00886C27" w:rsidRDefault="00553C42" w:rsidP="00553C42">
      <w:pPr>
        <w:spacing w:after="200" w:line="276" w:lineRule="auto"/>
        <w:ind w:left="709"/>
        <w:contextualSpacing/>
        <w:jc w:val="both"/>
        <w:rPr>
          <w:rFonts w:ascii="Tahoma" w:hAnsi="Tahoma" w:cs="Tahoma"/>
        </w:rPr>
      </w:pPr>
      <w:r w:rsidRPr="00886C27">
        <w:rPr>
          <w:rFonts w:ascii="Tahoma" w:hAnsi="Tahoma" w:cs="Tahoma"/>
        </w:rPr>
        <w:t>Obdelovalcev je odgovoren za zahtevo, da pod-obdelovalec izpolnjuje vsaj obveznosti, ki veljajo za   obdelovalca po teh Določilih in Splošni uredbi o varstvu podatkov.</w:t>
      </w:r>
    </w:p>
    <w:p w14:paraId="009DB74F" w14:textId="77777777" w:rsidR="00553C42" w:rsidRPr="00886C27" w:rsidRDefault="00553C42" w:rsidP="00553C42">
      <w:pPr>
        <w:spacing w:after="200" w:line="276" w:lineRule="auto"/>
        <w:ind w:left="720"/>
        <w:contextualSpacing/>
        <w:jc w:val="both"/>
        <w:rPr>
          <w:rFonts w:ascii="Tahoma" w:hAnsi="Tahoma" w:cs="Tahoma"/>
        </w:rPr>
      </w:pPr>
    </w:p>
    <w:p w14:paraId="3D8DFA29" w14:textId="77777777" w:rsidR="00553C42" w:rsidRPr="00886C27" w:rsidRDefault="00553C42" w:rsidP="00950F4F">
      <w:pPr>
        <w:numPr>
          <w:ilvl w:val="0"/>
          <w:numId w:val="25"/>
        </w:numPr>
        <w:spacing w:after="200" w:line="276" w:lineRule="auto"/>
        <w:contextualSpacing/>
        <w:jc w:val="both"/>
        <w:rPr>
          <w:rFonts w:ascii="Tahoma" w:hAnsi="Tahoma" w:cs="Tahoma"/>
        </w:rPr>
      </w:pPr>
      <w:r w:rsidRPr="00886C27">
        <w:rPr>
          <w:rFonts w:ascii="Tahoma" w:hAnsi="Tahoma" w:cs="Tahoma"/>
        </w:rPr>
        <w:t xml:space="preserve">Kopija dogovora o pod-obdelavi in naknadne dopolnitve bodo – na zahtevo upravljavca – predložene upravljavcu, s čimer se upravljavcu da možnost, da zagotovi, da enake zahteve glede varstva osebnih podatkov, kot jih določajo Določila, veljajo tudi za pod-obdelovalca. Pogodbenih določil o poslovnih vidikih pod-obdelave, ki nimajo vpliva na pravno vsebino varstva osebnih podatkov v dogovoru o pod-obdelavi, ni potrebno predložiti upravljavcu.  </w:t>
      </w:r>
    </w:p>
    <w:p w14:paraId="0AC2D409" w14:textId="77777777" w:rsidR="00553C42" w:rsidRPr="00886C27" w:rsidRDefault="00553C42" w:rsidP="00553C42">
      <w:pPr>
        <w:spacing w:after="200" w:line="276" w:lineRule="auto"/>
        <w:ind w:left="720"/>
        <w:contextualSpacing/>
        <w:jc w:val="both"/>
        <w:rPr>
          <w:rFonts w:ascii="Tahoma" w:hAnsi="Tahoma" w:cs="Tahoma"/>
        </w:rPr>
      </w:pPr>
    </w:p>
    <w:p w14:paraId="6F4D13BD" w14:textId="77777777" w:rsidR="00553C42" w:rsidRPr="00886C27" w:rsidRDefault="00553C42" w:rsidP="00950F4F">
      <w:pPr>
        <w:numPr>
          <w:ilvl w:val="0"/>
          <w:numId w:val="25"/>
        </w:numPr>
        <w:spacing w:after="200" w:line="276" w:lineRule="auto"/>
        <w:contextualSpacing/>
        <w:jc w:val="both"/>
        <w:rPr>
          <w:rFonts w:ascii="Tahoma" w:hAnsi="Tahoma" w:cs="Tahoma"/>
        </w:rPr>
      </w:pPr>
      <w:r w:rsidRPr="00886C27">
        <w:rPr>
          <w:rFonts w:ascii="Tahoma" w:hAnsi="Tahoma" w:cs="Tahoma"/>
        </w:rPr>
        <w:t>Obdelovalec bo sprejel klavzulo v korist tretjega s pod-obdelovalcem, po kateri bo v primeru bankrota obdelovalca upravljavec postal upnik po pogodbi o pod-obdelavi in bo imel pravico do izvršitve pogodbe do pod-obdelovalca, ki ga je zaposlil obdelovalec, npr. tako da ima upravljavec pravico do podaje navodil pod-obdelovalcu glede izbrisa ali vračila osebnih podatkov.</w:t>
      </w:r>
    </w:p>
    <w:p w14:paraId="7AFB3BE2" w14:textId="77777777" w:rsidR="00553C42" w:rsidRPr="00886C27" w:rsidRDefault="00553C42" w:rsidP="00553C42">
      <w:pPr>
        <w:spacing w:after="200" w:line="276" w:lineRule="auto"/>
        <w:ind w:left="720"/>
        <w:contextualSpacing/>
        <w:jc w:val="both"/>
        <w:rPr>
          <w:rFonts w:ascii="Tahoma" w:hAnsi="Tahoma" w:cs="Tahoma"/>
        </w:rPr>
      </w:pPr>
    </w:p>
    <w:p w14:paraId="1335419E" w14:textId="77777777" w:rsidR="00553C42" w:rsidRPr="00886C27" w:rsidRDefault="00553C42" w:rsidP="00950F4F">
      <w:pPr>
        <w:numPr>
          <w:ilvl w:val="0"/>
          <w:numId w:val="25"/>
        </w:numPr>
        <w:spacing w:after="200" w:line="276" w:lineRule="auto"/>
        <w:contextualSpacing/>
        <w:jc w:val="both"/>
        <w:rPr>
          <w:rFonts w:ascii="Tahoma" w:hAnsi="Tahoma" w:cs="Tahoma"/>
        </w:rPr>
      </w:pPr>
      <w:r w:rsidRPr="00886C27">
        <w:rPr>
          <w:rFonts w:ascii="Tahoma" w:hAnsi="Tahoma" w:cs="Tahoma"/>
        </w:rPr>
        <w:t xml:space="preserve">Če pod-obdelovalec ne bo izpolnil svojih obveznosti glede varstva osebnih podatkov, ostane obdelovalec polno odgovoren do upravljavca glede izpolnitve obveznosti pod-obdelovalca. Navedeno ne vpliva na uveljavljanje pravic posameznikov po Splošni uredbi o varstvu podatkov– zlasti glede pravic iz členov 79 in 82 Splošne uredbe o varstvu podatkov – do upravljavca in obdelovalca, vključno s pod-obdelovalcem.  </w:t>
      </w:r>
    </w:p>
    <w:p w14:paraId="7D230F41"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59" w:name="_Toc57769021"/>
      <w:r w:rsidRPr="00886C27">
        <w:rPr>
          <w:rFonts w:ascii="Tahoma" w:eastAsiaTheme="majorEastAsia" w:hAnsi="Tahoma" w:cs="Tahoma"/>
        </w:rPr>
        <w:t>Prenos osebnih podatkov v tretje države in mednarodne organizacije</w:t>
      </w:r>
      <w:bookmarkEnd w:id="59"/>
      <w:r w:rsidRPr="00886C27">
        <w:rPr>
          <w:rFonts w:ascii="Tahoma" w:eastAsiaTheme="majorEastAsia" w:hAnsi="Tahoma" w:cs="Tahoma"/>
        </w:rPr>
        <w:t xml:space="preserve"> </w:t>
      </w:r>
    </w:p>
    <w:p w14:paraId="450D2E0B"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 xml:space="preserve">Vsak prenos osebnih podatkov v tretje države (t.j. države izven Evropskega gospodarskega prostora) ali mednarodne organizacije s strani obdelovalca bo potekal izključno na podlagi dokumentiranih navodil upravljavca in bo vedno upošteval določbe Poglavja V Splošne uredbe o varstvu podatkov. </w:t>
      </w:r>
    </w:p>
    <w:p w14:paraId="25AC3889" w14:textId="77777777" w:rsidR="00553C42" w:rsidRPr="00886C27" w:rsidRDefault="00553C42" w:rsidP="00553C42">
      <w:pPr>
        <w:spacing w:after="200" w:line="276" w:lineRule="auto"/>
        <w:ind w:left="720"/>
        <w:contextualSpacing/>
        <w:jc w:val="both"/>
        <w:rPr>
          <w:rFonts w:ascii="Tahoma" w:hAnsi="Tahoma" w:cs="Tahoma"/>
        </w:rPr>
      </w:pPr>
    </w:p>
    <w:p w14:paraId="5B019FC2"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 xml:space="preserve">V primeru prenosov osebnih podatkov v tretje države ali mednarodne organizacije, kjer obdelovalec za to ni dobil navodil upravljavca, zahteva pa jih pravo Unije ali držav članic, ki </w:t>
      </w:r>
      <w:r w:rsidRPr="00886C27">
        <w:rPr>
          <w:rFonts w:ascii="Tahoma" w:hAnsi="Tahoma" w:cs="Tahoma"/>
        </w:rPr>
        <w:lastRenderedPageBreak/>
        <w:t>velja za obdelovalca, bo obdelovalec seznanil upravljavca z zadevno zakonsko zahtevo pred pričetkom obdelave osebnih podatkov, razen če tista zakonodaja prepoveduje takšno informiranje na podlagi pomembnih razlogov v javnem interesu.</w:t>
      </w:r>
    </w:p>
    <w:p w14:paraId="685AB3F6" w14:textId="77777777" w:rsidR="00553C42" w:rsidRPr="00886C27" w:rsidRDefault="00553C42" w:rsidP="00553C42">
      <w:pPr>
        <w:spacing w:after="200" w:line="276" w:lineRule="auto"/>
        <w:ind w:left="720"/>
        <w:contextualSpacing/>
        <w:jc w:val="both"/>
        <w:rPr>
          <w:rFonts w:ascii="Tahoma" w:hAnsi="Tahoma" w:cs="Tahoma"/>
        </w:rPr>
      </w:pPr>
    </w:p>
    <w:p w14:paraId="7AB6C013"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Obdelovalec brez dokumentiranih navodil upravljavca, npr. odobritve upravljavca ali specifične zahteve po pravu Unije ali države članice, ki velja za obdelovalca, v okviru Določil ne sme:</w:t>
      </w:r>
    </w:p>
    <w:p w14:paraId="4FF3A5B1" w14:textId="77777777" w:rsidR="00553C42" w:rsidRPr="00886C27" w:rsidRDefault="00553C42" w:rsidP="00950F4F">
      <w:pPr>
        <w:numPr>
          <w:ilvl w:val="1"/>
          <w:numId w:val="26"/>
        </w:numPr>
        <w:spacing w:after="200" w:line="276" w:lineRule="auto"/>
        <w:contextualSpacing/>
        <w:jc w:val="both"/>
        <w:rPr>
          <w:rFonts w:ascii="Tahoma" w:hAnsi="Tahoma" w:cs="Tahoma"/>
        </w:rPr>
      </w:pPr>
      <w:r w:rsidRPr="00886C27">
        <w:rPr>
          <w:rFonts w:ascii="Tahoma" w:hAnsi="Tahoma" w:cs="Tahoma"/>
        </w:rPr>
        <w:t>prenašati osebnih podatkov upravljavcu ali obdelovalcu v tretji državi ali mednarodni organizaciji;</w:t>
      </w:r>
    </w:p>
    <w:p w14:paraId="51285CD4" w14:textId="77777777" w:rsidR="00553C42" w:rsidRPr="00886C27" w:rsidRDefault="00553C42" w:rsidP="00950F4F">
      <w:pPr>
        <w:numPr>
          <w:ilvl w:val="1"/>
          <w:numId w:val="26"/>
        </w:numPr>
        <w:spacing w:after="200" w:line="276" w:lineRule="auto"/>
        <w:contextualSpacing/>
        <w:jc w:val="both"/>
        <w:rPr>
          <w:rFonts w:ascii="Tahoma" w:hAnsi="Tahoma" w:cs="Tahoma"/>
        </w:rPr>
      </w:pPr>
      <w:r w:rsidRPr="00886C27">
        <w:rPr>
          <w:rFonts w:ascii="Tahoma" w:hAnsi="Tahoma" w:cs="Tahoma"/>
        </w:rPr>
        <w:t>prenašati osebnih podatkov pod-obdelovalcu v tretji državi ali mednarodni organizaciji;</w:t>
      </w:r>
    </w:p>
    <w:p w14:paraId="147E0F94" w14:textId="77777777" w:rsidR="00553C42" w:rsidRPr="00886C27" w:rsidRDefault="00553C42" w:rsidP="00950F4F">
      <w:pPr>
        <w:numPr>
          <w:ilvl w:val="1"/>
          <w:numId w:val="26"/>
        </w:numPr>
        <w:spacing w:after="200" w:line="276" w:lineRule="auto"/>
        <w:contextualSpacing/>
        <w:jc w:val="both"/>
        <w:rPr>
          <w:rFonts w:ascii="Tahoma" w:hAnsi="Tahoma" w:cs="Tahoma"/>
        </w:rPr>
      </w:pPr>
      <w:r w:rsidRPr="00886C27">
        <w:rPr>
          <w:rFonts w:ascii="Tahoma" w:hAnsi="Tahoma" w:cs="Tahoma"/>
        </w:rPr>
        <w:t>omogočiti obdelavo osebnih podatkov obdelovalcu v tretji državi ali mednarodni organizaciji.</w:t>
      </w:r>
    </w:p>
    <w:p w14:paraId="43285D15" w14:textId="77777777" w:rsidR="00553C42" w:rsidRPr="00886C27" w:rsidRDefault="00553C42" w:rsidP="00553C42">
      <w:pPr>
        <w:spacing w:after="200" w:line="276" w:lineRule="auto"/>
        <w:ind w:left="1440"/>
        <w:contextualSpacing/>
        <w:jc w:val="both"/>
        <w:rPr>
          <w:rFonts w:ascii="Tahoma" w:hAnsi="Tahoma" w:cs="Tahoma"/>
        </w:rPr>
      </w:pPr>
    </w:p>
    <w:p w14:paraId="7E87D0EE"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Navodila upravljavca glede prenosa osebnih podatkov v tretje države, vključno z, kjer ustrezno, načinom prenosa po določbah Poglavja V Splošne uredbe o varstvu podatkov, na podlagi katerega temelji prenos osebnih podatkov, opredeljuje Priloga C.6.</w:t>
      </w:r>
    </w:p>
    <w:p w14:paraId="3B6746A7" w14:textId="77777777" w:rsidR="00553C42" w:rsidRPr="00886C27" w:rsidRDefault="00553C42" w:rsidP="00553C42">
      <w:pPr>
        <w:spacing w:after="200" w:line="276" w:lineRule="auto"/>
        <w:ind w:left="720"/>
        <w:contextualSpacing/>
        <w:jc w:val="both"/>
        <w:rPr>
          <w:rFonts w:ascii="Tahoma" w:hAnsi="Tahoma" w:cs="Tahoma"/>
        </w:rPr>
      </w:pPr>
    </w:p>
    <w:p w14:paraId="040E48D1" w14:textId="77777777" w:rsidR="00553C42" w:rsidRPr="00886C27" w:rsidRDefault="00553C42" w:rsidP="00950F4F">
      <w:pPr>
        <w:numPr>
          <w:ilvl w:val="0"/>
          <w:numId w:val="26"/>
        </w:numPr>
        <w:spacing w:after="200" w:line="276" w:lineRule="auto"/>
        <w:contextualSpacing/>
        <w:jc w:val="both"/>
        <w:rPr>
          <w:rFonts w:ascii="Tahoma" w:hAnsi="Tahoma" w:cs="Tahoma"/>
        </w:rPr>
      </w:pPr>
      <w:r w:rsidRPr="00886C27">
        <w:rPr>
          <w:rFonts w:ascii="Tahoma" w:hAnsi="Tahoma" w:cs="Tahoma"/>
        </w:rPr>
        <w:t>Določil se ne sme enačiti s standardnimi pogodbenimi določili v smislu določb 2(c) in 2(d) odstavka člena 46 Splošne uredbe o varstvu podatkov in se stranki na Določila ne moreta zanašati kot na orodje za prenos podatkov  po Poglavju V Splošne uredbe.</w:t>
      </w:r>
    </w:p>
    <w:p w14:paraId="330C2CBA"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60" w:name="_Toc57769022"/>
      <w:r w:rsidRPr="00886C27">
        <w:rPr>
          <w:rFonts w:ascii="Tahoma" w:eastAsiaTheme="majorEastAsia" w:hAnsi="Tahoma" w:cs="Tahoma"/>
        </w:rPr>
        <w:t>Pomoč upravljavcu</w:t>
      </w:r>
      <w:bookmarkEnd w:id="60"/>
    </w:p>
    <w:p w14:paraId="751CBB40" w14:textId="77777777" w:rsidR="00553C42" w:rsidRPr="00886C27" w:rsidRDefault="00553C42" w:rsidP="00950F4F">
      <w:pPr>
        <w:numPr>
          <w:ilvl w:val="0"/>
          <w:numId w:val="28"/>
        </w:numPr>
        <w:spacing w:after="200" w:line="276" w:lineRule="auto"/>
        <w:contextualSpacing/>
        <w:jc w:val="both"/>
        <w:rPr>
          <w:rFonts w:ascii="Tahoma" w:hAnsi="Tahoma" w:cs="Tahoma"/>
        </w:rPr>
      </w:pPr>
      <w:r w:rsidRPr="00886C27">
        <w:rPr>
          <w:rFonts w:ascii="Tahoma" w:hAnsi="Tahoma" w:cs="Tahom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Splošne uredbe o varstvu podatkov.</w:t>
      </w:r>
    </w:p>
    <w:p w14:paraId="6A4884BA" w14:textId="77777777" w:rsidR="00553C42" w:rsidRPr="00886C27" w:rsidRDefault="00553C42" w:rsidP="00553C42">
      <w:pPr>
        <w:spacing w:after="200" w:line="276" w:lineRule="auto"/>
        <w:ind w:left="720"/>
        <w:contextualSpacing/>
        <w:jc w:val="both"/>
        <w:rPr>
          <w:rFonts w:ascii="Tahoma" w:hAnsi="Tahoma" w:cs="Tahoma"/>
        </w:rPr>
      </w:pPr>
      <w:r w:rsidRPr="00886C27">
        <w:rPr>
          <w:rFonts w:ascii="Tahoma" w:hAnsi="Tahoma" w:cs="Tahoma"/>
        </w:rPr>
        <w:t xml:space="preserve">   </w:t>
      </w:r>
    </w:p>
    <w:p w14:paraId="7B18C4C9" w14:textId="77777777" w:rsidR="00553C42" w:rsidRPr="00886C27" w:rsidRDefault="00553C42" w:rsidP="00553C42">
      <w:pPr>
        <w:spacing w:after="200" w:line="276" w:lineRule="auto"/>
        <w:ind w:left="720"/>
        <w:contextualSpacing/>
        <w:jc w:val="both"/>
        <w:rPr>
          <w:rFonts w:ascii="Tahoma" w:hAnsi="Tahoma" w:cs="Tahoma"/>
        </w:rPr>
      </w:pPr>
      <w:r w:rsidRPr="00886C27">
        <w:rPr>
          <w:rFonts w:ascii="Tahoma" w:hAnsi="Tahoma" w:cs="Tahoma"/>
        </w:rPr>
        <w:t>Navedeno pomeni, da bo obdelovalec, kolikor je to mogoče, pomagal upravljavcu pri izpolnjevanju obveznosti upravljavca, ki se nanašajo na:</w:t>
      </w:r>
    </w:p>
    <w:p w14:paraId="00423E79"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pravico do informiranja o obdelavi osebnih podatkov, kadar se osebni podatki pridobijo od posameznika, na katerega se nanašajo osebni podatki</w:t>
      </w:r>
    </w:p>
    <w:p w14:paraId="0863475B"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pravico do informiranja o obdelavi osebnih podatkov, kadar osebni podatki niso bili pridobljeni od posameznika, na katerega se nanašajo osebni podatki</w:t>
      </w:r>
    </w:p>
    <w:p w14:paraId="63B525A8"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pravico dostopa posameznika, na katerega se nanašajo osebni podatki</w:t>
      </w:r>
    </w:p>
    <w:p w14:paraId="37727DB5"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popravka </w:t>
      </w:r>
    </w:p>
    <w:p w14:paraId="3E4D5196"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izbrisa (“pravico do pozabe”)  </w:t>
      </w:r>
    </w:p>
    <w:p w14:paraId="373FB040"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omejitve obdelave </w:t>
      </w:r>
    </w:p>
    <w:p w14:paraId="2159490A"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obveznost obveščanja v zvezi s popravkom ali izbrisom osebnih podatkov ali omejitvijo obdelave </w:t>
      </w:r>
    </w:p>
    <w:p w14:paraId="7953CA8A"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prenosljivosti podatkov </w:t>
      </w:r>
    </w:p>
    <w:p w14:paraId="1E8DFC08"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 xml:space="preserve">pravico do ugovora </w:t>
      </w:r>
    </w:p>
    <w:p w14:paraId="480A87F6"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pravico, da za posameznika, na katerega se nanašajo osebni podatki, ne velja odločitev, ki temelji zgolj na avtomatizirani obdelavi, vključno z oblikovanjem profilov.</w:t>
      </w:r>
    </w:p>
    <w:p w14:paraId="570EC607" w14:textId="77777777" w:rsidR="00553C42" w:rsidRPr="00886C27" w:rsidRDefault="00553C42" w:rsidP="00553C42">
      <w:pPr>
        <w:spacing w:after="200" w:line="276" w:lineRule="auto"/>
        <w:ind w:left="720"/>
        <w:contextualSpacing/>
        <w:rPr>
          <w:rFonts w:ascii="Tahoma" w:hAnsi="Tahoma" w:cs="Tahoma"/>
        </w:rPr>
      </w:pPr>
    </w:p>
    <w:p w14:paraId="6CCFD654" w14:textId="77777777" w:rsidR="00553C42" w:rsidRPr="00886C27" w:rsidRDefault="00553C42" w:rsidP="00950F4F">
      <w:pPr>
        <w:numPr>
          <w:ilvl w:val="0"/>
          <w:numId w:val="27"/>
        </w:numPr>
        <w:spacing w:after="200" w:line="276" w:lineRule="auto"/>
        <w:contextualSpacing/>
        <w:jc w:val="both"/>
        <w:rPr>
          <w:rFonts w:ascii="Tahoma" w:hAnsi="Tahoma" w:cs="Tahoma"/>
        </w:rPr>
      </w:pPr>
      <w:r w:rsidRPr="00886C27">
        <w:rPr>
          <w:rFonts w:ascii="Tahoma" w:hAnsi="Tahoma" w:cs="Tahoma"/>
        </w:rPr>
        <w:t>Poleg dolžnosti obdelovalca, da pomaga upravljavcu pri izpolnjevanju obveznosti upravljavca skladno z Določilom 5.4., bo obdelovalec, upoštevaje naravo obdelave podatkov in informacije, ki so na voljo obdelovalcu, upravljavcu pomagal pri izpolnjevanju obveznosti glede:</w:t>
      </w:r>
    </w:p>
    <w:p w14:paraId="7C5E41E8" w14:textId="77777777" w:rsidR="00553C42" w:rsidRPr="00886C27" w:rsidRDefault="00553C42" w:rsidP="00553C42">
      <w:pPr>
        <w:spacing w:after="200" w:line="276" w:lineRule="auto"/>
        <w:ind w:left="720"/>
        <w:contextualSpacing/>
        <w:jc w:val="both"/>
        <w:rPr>
          <w:rFonts w:ascii="Tahoma" w:hAnsi="Tahoma" w:cs="Tahoma"/>
        </w:rPr>
      </w:pPr>
    </w:p>
    <w:p w14:paraId="471368FA"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obveznosti upravljalca, da brez nepotrebnega odlašanja in, kolikor je to mogoče, najpozneje v 72 urah po seznanitvi s kršitvijo varnosti podatkov, o kršitvi varnosti podatkov seznani pristojni nadzorni organ, razen če ni verjetno, da bi kršitev varstva osebnih podatkov povzročila tveganje za pravice in svoboščine posameznikov;</w:t>
      </w:r>
    </w:p>
    <w:p w14:paraId="4EAF16DC"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2E0CE02C"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3F00C131" w14:textId="77777777" w:rsidR="00553C42" w:rsidRPr="00886C27" w:rsidRDefault="00553C42" w:rsidP="00950F4F">
      <w:pPr>
        <w:numPr>
          <w:ilvl w:val="1"/>
          <w:numId w:val="27"/>
        </w:numPr>
        <w:spacing w:after="200" w:line="276" w:lineRule="auto"/>
        <w:contextualSpacing/>
        <w:jc w:val="both"/>
        <w:rPr>
          <w:rFonts w:ascii="Tahoma" w:hAnsi="Tahoma" w:cs="Tahoma"/>
        </w:rPr>
      </w:pPr>
      <w:r w:rsidRPr="00886C27">
        <w:rPr>
          <w:rFonts w:ascii="Tahoma" w:hAnsi="Tahoma" w:cs="Tahoma"/>
        </w:rPr>
        <w:t>obveznosti upravljavca, da se pred obdelavo posvetuje z nadzornim organom, kadar je iz ocene učinka v zvezi z varstvom podatkov razvidno, da bi obdelava povzročila veliko tveganje, če upravljavec ne bi sprejel ukrepov za ublažitev tveganja.</w:t>
      </w:r>
    </w:p>
    <w:p w14:paraId="1B003A09" w14:textId="77777777" w:rsidR="00553C42" w:rsidRPr="00886C27" w:rsidRDefault="00553C42" w:rsidP="00553C42">
      <w:pPr>
        <w:spacing w:after="200" w:line="276" w:lineRule="auto"/>
        <w:ind w:left="1440"/>
        <w:contextualSpacing/>
        <w:jc w:val="both"/>
        <w:rPr>
          <w:rFonts w:ascii="Tahoma" w:hAnsi="Tahoma" w:cs="Tahoma"/>
        </w:rPr>
      </w:pPr>
    </w:p>
    <w:p w14:paraId="72BF3ED0" w14:textId="77777777" w:rsidR="00553C42" w:rsidRPr="00886C27" w:rsidRDefault="00553C42" w:rsidP="00950F4F">
      <w:pPr>
        <w:numPr>
          <w:ilvl w:val="0"/>
          <w:numId w:val="27"/>
        </w:numPr>
        <w:spacing w:after="200" w:line="276" w:lineRule="auto"/>
        <w:contextualSpacing/>
        <w:jc w:val="both"/>
        <w:rPr>
          <w:rFonts w:ascii="Tahoma" w:hAnsi="Tahoma" w:cs="Tahoma"/>
        </w:rPr>
      </w:pPr>
      <w:r w:rsidRPr="00886C27">
        <w:rPr>
          <w:rFonts w:ascii="Tahoma" w:hAnsi="Tahoma" w:cs="Tahoma"/>
        </w:rPr>
        <w:t>Stranki v prilogi C določita ustrezne tehnične in organizacijske ukrepe, s katerimi mora obdelovalec pomagati upravljavcu, vključno s predmetom in obsegom potrebne pomoči. Navedena zahteva se nanaša na obveznosti, ki so predvidene v Določilih 8.1. in 8.2.</w:t>
      </w:r>
    </w:p>
    <w:p w14:paraId="2DD99FB5"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61" w:name="_Toc14256269"/>
      <w:bookmarkStart w:id="62" w:name="_Toc14271696"/>
      <w:bookmarkStart w:id="63" w:name="_Toc14271900"/>
      <w:bookmarkStart w:id="64" w:name="_Toc14256270"/>
      <w:bookmarkStart w:id="65" w:name="_Toc14271697"/>
      <w:bookmarkStart w:id="66" w:name="_Toc14271901"/>
      <w:bookmarkStart w:id="67" w:name="_Toc14256271"/>
      <w:bookmarkStart w:id="68" w:name="_Toc14271698"/>
      <w:bookmarkStart w:id="69" w:name="_Toc14271902"/>
      <w:bookmarkStart w:id="70" w:name="_Toc14256272"/>
      <w:bookmarkStart w:id="71" w:name="_Toc14271699"/>
      <w:bookmarkStart w:id="72" w:name="_Toc14271903"/>
      <w:bookmarkStart w:id="73" w:name="_Toc14256273"/>
      <w:bookmarkStart w:id="74" w:name="_Toc14271700"/>
      <w:bookmarkStart w:id="75" w:name="_Toc14271904"/>
      <w:bookmarkStart w:id="76" w:name="_Toc14256274"/>
      <w:bookmarkStart w:id="77" w:name="_Toc14271701"/>
      <w:bookmarkStart w:id="78" w:name="_Toc14271905"/>
      <w:bookmarkStart w:id="79" w:name="_Toc57769023"/>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rsidRPr="00886C27">
        <w:rPr>
          <w:rFonts w:ascii="Tahoma" w:eastAsiaTheme="majorEastAsia" w:hAnsi="Tahoma" w:cs="Tahoma"/>
        </w:rPr>
        <w:t>Prijava kršitev varnosti osebnih podatkov</w:t>
      </w:r>
      <w:bookmarkEnd w:id="79"/>
    </w:p>
    <w:p w14:paraId="10D0BD32" w14:textId="77777777" w:rsidR="00553C42" w:rsidRPr="00886C27" w:rsidRDefault="00553C42" w:rsidP="00950F4F">
      <w:pPr>
        <w:numPr>
          <w:ilvl w:val="0"/>
          <w:numId w:val="37"/>
        </w:numPr>
        <w:spacing w:after="200" w:line="276" w:lineRule="auto"/>
        <w:contextualSpacing/>
        <w:jc w:val="both"/>
        <w:rPr>
          <w:rFonts w:ascii="Tahoma" w:hAnsi="Tahoma" w:cs="Tahoma"/>
          <w:b/>
        </w:rPr>
      </w:pPr>
      <w:r w:rsidRPr="00886C27">
        <w:rPr>
          <w:rFonts w:ascii="Tahoma" w:hAnsi="Tahoma" w:cs="Tahoma"/>
        </w:rPr>
        <w:t>V primeru kršitve varnosti osebnih podatkov bo obdelovalec brez nepotrebnega odlašanja potem, ko se je seznanil s kršitvijo varnosti, uradno obvestil upravljavca o kršitvi varnosti osebnih podatkov.</w:t>
      </w:r>
    </w:p>
    <w:p w14:paraId="32F6E3DB" w14:textId="77777777" w:rsidR="00553C42" w:rsidRPr="00886C27" w:rsidRDefault="00553C42" w:rsidP="00553C42">
      <w:pPr>
        <w:spacing w:after="200" w:line="276" w:lineRule="auto"/>
        <w:ind w:left="720"/>
        <w:contextualSpacing/>
        <w:jc w:val="both"/>
        <w:rPr>
          <w:rFonts w:ascii="Tahoma" w:hAnsi="Tahoma" w:cs="Tahoma"/>
          <w:b/>
        </w:rPr>
      </w:pPr>
    </w:p>
    <w:p w14:paraId="44902758" w14:textId="77777777" w:rsidR="00553C42" w:rsidRPr="00886C27" w:rsidRDefault="00553C42" w:rsidP="00950F4F">
      <w:pPr>
        <w:numPr>
          <w:ilvl w:val="0"/>
          <w:numId w:val="37"/>
        </w:numPr>
        <w:spacing w:after="200" w:line="276" w:lineRule="auto"/>
        <w:contextualSpacing/>
        <w:jc w:val="both"/>
        <w:rPr>
          <w:rFonts w:ascii="Tahoma" w:hAnsi="Tahoma" w:cs="Tahoma"/>
          <w:b/>
        </w:rPr>
      </w:pPr>
      <w:r w:rsidRPr="00886C27">
        <w:rPr>
          <w:rFonts w:ascii="Tahoma" w:hAnsi="Tahoma" w:cs="Tahoma"/>
        </w:rPr>
        <w:t>Kolikor je možno, bo obdelovalec o kršitvi varnosti upravljavca obvestil v (</w:t>
      </w:r>
      <w:r w:rsidRPr="00886C27">
        <w:rPr>
          <w:rFonts w:ascii="Tahoma" w:hAnsi="Tahoma" w:cs="Tahoma"/>
          <w:b/>
          <w:bCs/>
        </w:rPr>
        <w:t>8 urah</w:t>
      </w:r>
      <w:r w:rsidRPr="00886C27">
        <w:rPr>
          <w:rFonts w:ascii="Tahoma" w:hAnsi="Tahoma" w:cs="Tahoma"/>
        </w:rPr>
        <w:t>), potem ko se je seznanil s kršitvijo varnosti, da bi tako omogočil upravljavcu, da izpolni obveznosti glede uradnega obvestila nadzornemu organu o kršitvi varstva osebnih podatkov skladno z določbami člena 33 Splošne uredbe o varstvu podatkov.</w:t>
      </w:r>
    </w:p>
    <w:p w14:paraId="69422C30" w14:textId="77777777" w:rsidR="00553C42" w:rsidRPr="00886C27" w:rsidRDefault="00553C42" w:rsidP="00553C42">
      <w:pPr>
        <w:spacing w:after="200" w:line="276" w:lineRule="auto"/>
        <w:ind w:left="720"/>
        <w:contextualSpacing/>
        <w:jc w:val="both"/>
        <w:rPr>
          <w:rFonts w:ascii="Tahoma" w:hAnsi="Tahoma" w:cs="Tahoma"/>
          <w:b/>
        </w:rPr>
      </w:pPr>
    </w:p>
    <w:p w14:paraId="2AA629BF" w14:textId="77777777" w:rsidR="00553C42" w:rsidRPr="00886C27" w:rsidRDefault="00553C42" w:rsidP="00950F4F">
      <w:pPr>
        <w:numPr>
          <w:ilvl w:val="0"/>
          <w:numId w:val="37"/>
        </w:numPr>
        <w:spacing w:after="200" w:line="276" w:lineRule="auto"/>
        <w:contextualSpacing/>
        <w:jc w:val="both"/>
        <w:rPr>
          <w:rFonts w:ascii="Tahoma" w:hAnsi="Tahoma" w:cs="Tahoma"/>
        </w:rPr>
      </w:pPr>
      <w:r w:rsidRPr="00886C27">
        <w:rPr>
          <w:rFonts w:ascii="Tahoma" w:hAnsi="Tahoma" w:cs="Tahoma"/>
        </w:rPr>
        <w:t xml:space="preserve">Obdelovalec bo skladno z Določilom 8(2)(a) pomagal upravljavcu pri obveščanju pristojnega nadzornega organa o kršitvi varnosti osebnih podatkov, kar pomeni, da je obdelovalec zavezan pridobiti spodaj naštete informacije, ki morajo biti skladno z določbami člena 33 Splošne uredbe o varstvu podatkov navedene v obvestilu upravljavca pristojnemu nadzornemu organu:  </w:t>
      </w:r>
    </w:p>
    <w:p w14:paraId="439C44FA" w14:textId="77777777" w:rsidR="00553C42" w:rsidRPr="00886C27" w:rsidRDefault="00553C42" w:rsidP="00950F4F">
      <w:pPr>
        <w:numPr>
          <w:ilvl w:val="1"/>
          <w:numId w:val="37"/>
        </w:numPr>
        <w:spacing w:after="200" w:line="276" w:lineRule="auto"/>
        <w:contextualSpacing/>
        <w:jc w:val="both"/>
        <w:rPr>
          <w:rFonts w:ascii="Tahoma" w:hAnsi="Tahoma" w:cs="Tahoma"/>
        </w:rPr>
      </w:pPr>
      <w:r w:rsidRPr="00886C27">
        <w:rPr>
          <w:rFonts w:ascii="Tahoma" w:hAnsi="Tahoma" w:cs="Tahoma"/>
        </w:rPr>
        <w:t xml:space="preserve">naravo kršitve varnosti osebnih podatkov, po možnosti tudi kategorije in približno število zadevnih posameznikov, na katere se nanašajo osebni podatki, ter vrste in približno število zadevnih evidenc osebnih podatkov; </w:t>
      </w:r>
    </w:p>
    <w:p w14:paraId="5D0EF453" w14:textId="77777777" w:rsidR="00553C42" w:rsidRPr="00886C27" w:rsidRDefault="00553C42" w:rsidP="00950F4F">
      <w:pPr>
        <w:numPr>
          <w:ilvl w:val="1"/>
          <w:numId w:val="37"/>
        </w:numPr>
        <w:spacing w:after="200" w:line="276" w:lineRule="auto"/>
        <w:contextualSpacing/>
        <w:jc w:val="both"/>
        <w:rPr>
          <w:rFonts w:ascii="Tahoma" w:hAnsi="Tahoma" w:cs="Tahoma"/>
        </w:rPr>
      </w:pPr>
      <w:r w:rsidRPr="00886C27">
        <w:rPr>
          <w:rFonts w:ascii="Tahoma" w:hAnsi="Tahoma" w:cs="Tahoma"/>
        </w:rPr>
        <w:lastRenderedPageBreak/>
        <w:t xml:space="preserve">verjetne posledice kršitve varnosti osebnih podatkov; </w:t>
      </w:r>
    </w:p>
    <w:p w14:paraId="21BFF543" w14:textId="77777777" w:rsidR="00553C42" w:rsidRPr="00886C27" w:rsidRDefault="00553C42" w:rsidP="00950F4F">
      <w:pPr>
        <w:numPr>
          <w:ilvl w:val="1"/>
          <w:numId w:val="37"/>
        </w:numPr>
        <w:spacing w:after="200" w:line="276" w:lineRule="auto"/>
        <w:contextualSpacing/>
        <w:jc w:val="both"/>
        <w:rPr>
          <w:rFonts w:ascii="Tahoma" w:hAnsi="Tahoma" w:cs="Tahoma"/>
        </w:rPr>
      </w:pPr>
      <w:r w:rsidRPr="00886C27">
        <w:rPr>
          <w:rFonts w:ascii="Tahoma" w:hAnsi="Tahoma" w:cs="Tahoma"/>
        </w:rPr>
        <w:t xml:space="preserve">ukrepe, ki naj jih upravljavec sprejme ali katerih sprejetje predlaga upravljavcu za obravnavanje kršitve varnosti osebnih podatkov, pa tudi, kjer ustrezno, ukrepe za ublažitev morebitnih škodljivih učinkov kršitve. </w:t>
      </w:r>
    </w:p>
    <w:p w14:paraId="5C30CE66" w14:textId="77777777" w:rsidR="00553C42" w:rsidRPr="00886C27" w:rsidRDefault="00553C42" w:rsidP="00553C42">
      <w:pPr>
        <w:spacing w:after="200" w:line="276" w:lineRule="auto"/>
        <w:ind w:left="720"/>
        <w:contextualSpacing/>
        <w:jc w:val="both"/>
        <w:rPr>
          <w:rFonts w:ascii="Tahoma" w:hAnsi="Tahoma" w:cs="Tahoma"/>
        </w:rPr>
      </w:pPr>
    </w:p>
    <w:p w14:paraId="576B0EB2" w14:textId="77777777" w:rsidR="00553C42" w:rsidRPr="00886C27" w:rsidRDefault="00553C42" w:rsidP="00950F4F">
      <w:pPr>
        <w:numPr>
          <w:ilvl w:val="0"/>
          <w:numId w:val="37"/>
        </w:numPr>
        <w:spacing w:after="200" w:line="276" w:lineRule="auto"/>
        <w:contextualSpacing/>
        <w:jc w:val="both"/>
        <w:rPr>
          <w:rFonts w:ascii="Tahoma" w:hAnsi="Tahoma" w:cs="Tahoma"/>
        </w:rPr>
      </w:pPr>
      <w:r w:rsidRPr="00886C27">
        <w:rPr>
          <w:rFonts w:ascii="Tahoma" w:hAnsi="Tahoma" w:cs="Tahoma"/>
        </w:rPr>
        <w:t>Stranki v Prilogi C.3 določita vse elemente, ki jih mora zagotoviti obdelovalec pri zagotavljanju pomoči upravljavcu pri obveščanju pristojnega nadzornega organa o kršitvi varnosti osebnih podatkov.</w:t>
      </w:r>
    </w:p>
    <w:p w14:paraId="411FB53B"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80" w:name="_Toc57769024"/>
      <w:r w:rsidRPr="00886C27">
        <w:rPr>
          <w:rFonts w:ascii="Tahoma" w:eastAsiaTheme="majorEastAsia" w:hAnsi="Tahoma" w:cs="Tahoma"/>
        </w:rPr>
        <w:t>Izbris in vračilo podatkov</w:t>
      </w:r>
      <w:bookmarkEnd w:id="80"/>
    </w:p>
    <w:p w14:paraId="787867DB" w14:textId="77777777" w:rsidR="00553C42" w:rsidRPr="00886C27" w:rsidRDefault="00553C42" w:rsidP="00950F4F">
      <w:pPr>
        <w:numPr>
          <w:ilvl w:val="0"/>
          <w:numId w:val="38"/>
        </w:numPr>
        <w:spacing w:after="200" w:line="276" w:lineRule="auto"/>
        <w:contextualSpacing/>
        <w:jc w:val="both"/>
        <w:rPr>
          <w:rFonts w:ascii="Tahoma" w:hAnsi="Tahoma" w:cs="Tahoma"/>
          <w:b/>
          <w:bCs/>
        </w:rPr>
      </w:pPr>
      <w:r w:rsidRPr="00886C27">
        <w:rPr>
          <w:rFonts w:ascii="Tahoma" w:hAnsi="Tahoma" w:cs="Tahoma"/>
        </w:rPr>
        <w:t xml:space="preserve">Obdelovalec se zavezuje, da bo ob prekinitvi zagotavljanja storitev obdelave osebnih podatkov po izbiri upravljavca: </w:t>
      </w:r>
      <w:r w:rsidRPr="00886C27">
        <w:rPr>
          <w:rFonts w:ascii="Tahoma" w:hAnsi="Tahoma" w:cs="Tahoma"/>
          <w:b/>
          <w:bCs/>
        </w:rPr>
        <w:t>(i) izbrisal vse osebne podatke, ki jih obdeluje v imenu in za račun upravljavca in zagotovil upravljavcu, da je to tudi storil ali (ii) vrnil vse osebne podatke upravljavcu in izbrisal obstoječe kopije osebnih podatkov</w:t>
      </w:r>
      <w:r w:rsidRPr="00886C27">
        <w:rPr>
          <w:rFonts w:ascii="Tahoma" w:hAnsi="Tahoma" w:cs="Tahoma"/>
        </w:rPr>
        <w:t>, razen če nadaljnjo hrambo osebnih podatkov od njega zahteva pravo Unije ali države članice.</w:t>
      </w:r>
    </w:p>
    <w:p w14:paraId="3E352B14" w14:textId="77777777" w:rsidR="00553C42" w:rsidRPr="00886C27" w:rsidRDefault="00553C42" w:rsidP="00553C42">
      <w:pPr>
        <w:spacing w:after="200" w:line="276" w:lineRule="auto"/>
        <w:ind w:left="720"/>
        <w:contextualSpacing/>
        <w:jc w:val="both"/>
        <w:rPr>
          <w:rFonts w:ascii="Tahoma" w:hAnsi="Tahoma" w:cs="Tahoma"/>
        </w:rPr>
      </w:pPr>
    </w:p>
    <w:p w14:paraId="18C2751C"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81" w:name="_Toc57769025"/>
      <w:r w:rsidRPr="00886C27">
        <w:rPr>
          <w:rFonts w:ascii="Tahoma" w:eastAsiaTheme="majorEastAsia" w:hAnsi="Tahoma" w:cs="Tahoma"/>
        </w:rPr>
        <w:t>Revizije in pregledi</w:t>
      </w:r>
      <w:bookmarkEnd w:id="81"/>
    </w:p>
    <w:p w14:paraId="77137AA7" w14:textId="77777777" w:rsidR="00553C42" w:rsidRPr="00886C27" w:rsidRDefault="00553C42" w:rsidP="00950F4F">
      <w:pPr>
        <w:numPr>
          <w:ilvl w:val="0"/>
          <w:numId w:val="29"/>
        </w:numPr>
        <w:spacing w:after="200" w:line="276" w:lineRule="auto"/>
        <w:contextualSpacing/>
        <w:jc w:val="both"/>
        <w:rPr>
          <w:rFonts w:ascii="Tahoma" w:hAnsi="Tahoma" w:cs="Tahoma"/>
        </w:rPr>
      </w:pPr>
      <w:r w:rsidRPr="00886C27">
        <w:rPr>
          <w:rFonts w:ascii="Tahoma" w:hAnsi="Tahoma" w:cs="Tahoma"/>
        </w:rPr>
        <w:t>Obdelovalec bo dal upravljavcu na voljo vse informacije, potrebne za dokazovanje izpolnjevanja obveznosti iz člena 28 Splošne uredbe o varstvu podatkov in Določil, ter upravljavcu ali drugemu revizorju, ki ga pooblasti upravljavec, omogočil izvajanje revizij, vključno s pregledi, in pri njih sodeloval.</w:t>
      </w:r>
    </w:p>
    <w:p w14:paraId="41553D72" w14:textId="77777777" w:rsidR="00553C42" w:rsidRPr="00886C27" w:rsidRDefault="00553C42" w:rsidP="00553C42">
      <w:pPr>
        <w:spacing w:after="200" w:line="276" w:lineRule="auto"/>
        <w:ind w:left="720"/>
        <w:contextualSpacing/>
        <w:jc w:val="both"/>
        <w:rPr>
          <w:rFonts w:ascii="Tahoma" w:hAnsi="Tahoma" w:cs="Tahoma"/>
          <w:b/>
        </w:rPr>
      </w:pPr>
    </w:p>
    <w:p w14:paraId="7E232417" w14:textId="77777777" w:rsidR="00553C42" w:rsidRPr="00886C27" w:rsidRDefault="00553C42" w:rsidP="00950F4F">
      <w:pPr>
        <w:numPr>
          <w:ilvl w:val="0"/>
          <w:numId w:val="29"/>
        </w:numPr>
        <w:spacing w:after="200" w:line="276" w:lineRule="auto"/>
        <w:contextualSpacing/>
        <w:jc w:val="both"/>
        <w:rPr>
          <w:rFonts w:ascii="Tahoma" w:hAnsi="Tahoma" w:cs="Tahoma"/>
          <w:b/>
        </w:rPr>
      </w:pPr>
      <w:r w:rsidRPr="00886C27">
        <w:rPr>
          <w:rFonts w:ascii="Tahoma" w:hAnsi="Tahoma" w:cs="Tahoma"/>
        </w:rPr>
        <w:t xml:space="preserve">Postopke, ki se nanašajo na izvajanje revizij, vključno s pregledi obdelovalca in pod-obdelovalcev s strani upravljavca, podrobneje določata prilogi C.7 in C.8.    </w:t>
      </w:r>
    </w:p>
    <w:p w14:paraId="252C72DB" w14:textId="77777777" w:rsidR="00553C42" w:rsidRPr="00886C27" w:rsidRDefault="00553C42" w:rsidP="00553C42">
      <w:pPr>
        <w:spacing w:after="200" w:line="276" w:lineRule="auto"/>
        <w:ind w:left="720"/>
        <w:contextualSpacing/>
        <w:jc w:val="both"/>
        <w:rPr>
          <w:rFonts w:ascii="Tahoma" w:hAnsi="Tahoma" w:cs="Tahoma"/>
        </w:rPr>
      </w:pPr>
    </w:p>
    <w:p w14:paraId="353EEFA2" w14:textId="77777777" w:rsidR="00553C42" w:rsidRPr="00886C27" w:rsidRDefault="00553C42" w:rsidP="00950F4F">
      <w:pPr>
        <w:numPr>
          <w:ilvl w:val="0"/>
          <w:numId w:val="29"/>
        </w:numPr>
        <w:spacing w:after="200" w:line="276" w:lineRule="auto"/>
        <w:contextualSpacing/>
        <w:jc w:val="both"/>
        <w:rPr>
          <w:rFonts w:ascii="Tahoma" w:hAnsi="Tahoma" w:cs="Tahoma"/>
        </w:rPr>
      </w:pPr>
      <w:r w:rsidRPr="00886C27">
        <w:rPr>
          <w:rFonts w:ascii="Tahoma" w:hAnsi="Tahoma" w:cs="Tahom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4A7BFCE8"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82" w:name="_Toc57769026"/>
      <w:r w:rsidRPr="00886C27">
        <w:rPr>
          <w:rFonts w:ascii="Tahoma" w:eastAsiaTheme="majorEastAsia" w:hAnsi="Tahoma" w:cs="Tahoma"/>
        </w:rPr>
        <w:t>Dogovor med strankama o ostalih pogojih</w:t>
      </w:r>
      <w:bookmarkEnd w:id="82"/>
      <w:r w:rsidRPr="00886C27">
        <w:rPr>
          <w:rFonts w:ascii="Tahoma" w:eastAsiaTheme="majorEastAsia" w:hAnsi="Tahoma" w:cs="Tahoma"/>
        </w:rPr>
        <w:t xml:space="preserve"> </w:t>
      </w:r>
    </w:p>
    <w:p w14:paraId="11A22F12" w14:textId="77777777" w:rsidR="00553C42" w:rsidRPr="00886C27" w:rsidRDefault="00553C42" w:rsidP="00950F4F">
      <w:pPr>
        <w:numPr>
          <w:ilvl w:val="0"/>
          <w:numId w:val="30"/>
        </w:numPr>
        <w:spacing w:after="200" w:line="276" w:lineRule="auto"/>
        <w:contextualSpacing/>
        <w:jc w:val="both"/>
        <w:rPr>
          <w:rFonts w:ascii="Tahoma" w:hAnsi="Tahoma" w:cs="Tahoma"/>
        </w:rPr>
      </w:pPr>
      <w:r w:rsidRPr="00886C27">
        <w:rPr>
          <w:rFonts w:ascii="Tahoma" w:hAnsi="Tahoma" w:cs="Tahoma"/>
        </w:rPr>
        <w:t>Stranki se lahko dogovorita o ostalih določilih glede zagotavljanja storitev obdelave osebnih podatkov, npr. glede odškodninske odgovornosti, dokler takšne določbe niso neposredno ali posredno v nasprotju z Določili ali ne vplivajo na raven varstva temeljnih pravic in svoboščin, ki jih zagotavlja Splošna uredba o varstvu podatkov.</w:t>
      </w:r>
    </w:p>
    <w:p w14:paraId="15F47067"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83" w:name="_Toc57769027"/>
      <w:r w:rsidRPr="00886C27">
        <w:rPr>
          <w:rFonts w:ascii="Tahoma" w:eastAsiaTheme="majorEastAsia" w:hAnsi="Tahoma" w:cs="Tahoma"/>
        </w:rPr>
        <w:t>Začetek in prekinitev</w:t>
      </w:r>
      <w:bookmarkEnd w:id="83"/>
    </w:p>
    <w:p w14:paraId="5D88CEFF" w14:textId="77777777" w:rsidR="00553C42" w:rsidRPr="00886C27" w:rsidRDefault="00553C42" w:rsidP="00950F4F">
      <w:pPr>
        <w:numPr>
          <w:ilvl w:val="0"/>
          <w:numId w:val="31"/>
        </w:numPr>
        <w:spacing w:after="200" w:line="276" w:lineRule="auto"/>
        <w:contextualSpacing/>
        <w:jc w:val="both"/>
        <w:rPr>
          <w:rFonts w:ascii="Tahoma" w:hAnsi="Tahoma" w:cs="Tahoma"/>
        </w:rPr>
      </w:pPr>
      <w:r w:rsidRPr="00886C27">
        <w:rPr>
          <w:rFonts w:ascii="Tahoma" w:hAnsi="Tahoma" w:cs="Tahoma"/>
        </w:rPr>
        <w:t>Določila stopijo v veljavo z dnem podpisa obeh strank.</w:t>
      </w:r>
    </w:p>
    <w:p w14:paraId="6479F396" w14:textId="77777777" w:rsidR="00553C42" w:rsidRPr="00886C27" w:rsidRDefault="00553C42" w:rsidP="00553C42">
      <w:pPr>
        <w:spacing w:after="200" w:line="276" w:lineRule="auto"/>
        <w:ind w:left="720"/>
        <w:contextualSpacing/>
        <w:jc w:val="both"/>
        <w:rPr>
          <w:rFonts w:ascii="Tahoma" w:hAnsi="Tahoma" w:cs="Tahoma"/>
        </w:rPr>
      </w:pPr>
    </w:p>
    <w:p w14:paraId="3582B15C" w14:textId="77777777" w:rsidR="00553C42" w:rsidRPr="00886C27" w:rsidRDefault="00553C42" w:rsidP="00950F4F">
      <w:pPr>
        <w:numPr>
          <w:ilvl w:val="0"/>
          <w:numId w:val="31"/>
        </w:numPr>
        <w:spacing w:after="200" w:line="276" w:lineRule="auto"/>
        <w:contextualSpacing/>
        <w:jc w:val="both"/>
        <w:rPr>
          <w:rFonts w:ascii="Tahoma" w:hAnsi="Tahoma" w:cs="Tahoma"/>
        </w:rPr>
      </w:pPr>
      <w:r w:rsidRPr="00886C27">
        <w:rPr>
          <w:rFonts w:ascii="Tahoma" w:hAnsi="Tahoma" w:cs="Tahoma"/>
        </w:rPr>
        <w:t>Obe stranki sta upravičeni zahtevati ponoven dogovor glede Določil, če bi to terjale spremembe zakonodaje ali če bi se Določila izkazala kot neprimerna.</w:t>
      </w:r>
      <w:r w:rsidRPr="00886C27" w:rsidDel="00792A80">
        <w:rPr>
          <w:rFonts w:ascii="Tahoma" w:hAnsi="Tahoma" w:cs="Tahoma"/>
        </w:rPr>
        <w:t xml:space="preserve"> </w:t>
      </w:r>
    </w:p>
    <w:p w14:paraId="71DAF787" w14:textId="77777777" w:rsidR="00553C42" w:rsidRPr="00886C27" w:rsidRDefault="00553C42" w:rsidP="00553C42">
      <w:pPr>
        <w:spacing w:after="200" w:line="276" w:lineRule="auto"/>
        <w:ind w:left="720"/>
        <w:contextualSpacing/>
        <w:jc w:val="both"/>
        <w:rPr>
          <w:rFonts w:ascii="Tahoma" w:hAnsi="Tahoma" w:cs="Tahoma"/>
        </w:rPr>
      </w:pPr>
    </w:p>
    <w:p w14:paraId="7856DF77" w14:textId="77777777" w:rsidR="00553C42" w:rsidRPr="00886C27" w:rsidRDefault="00553C42" w:rsidP="00950F4F">
      <w:pPr>
        <w:numPr>
          <w:ilvl w:val="0"/>
          <w:numId w:val="31"/>
        </w:numPr>
        <w:spacing w:after="200" w:line="276" w:lineRule="auto"/>
        <w:contextualSpacing/>
        <w:jc w:val="both"/>
        <w:rPr>
          <w:rFonts w:ascii="Tahoma" w:hAnsi="Tahoma" w:cs="Tahoma"/>
        </w:rPr>
      </w:pPr>
      <w:r w:rsidRPr="00886C27">
        <w:rPr>
          <w:rFonts w:ascii="Tahoma" w:hAnsi="Tahoma" w:cs="Tahoma"/>
        </w:rPr>
        <w:lastRenderedPageBreak/>
        <w:t>Določila veljajo za celotno obdobje zagotavljanja storitev obdelave osebnih podatkov. Med trajanjem zagotavljanja storitev obdelave osebnih podatkov se ne morejo prekiniti, razen če se med strankama glede zagotavljanja storitev obdelave osebnih podatkov sklenejo druga ustrezna Določila.</w:t>
      </w:r>
    </w:p>
    <w:p w14:paraId="37C7C7F3" w14:textId="77777777" w:rsidR="00553C42" w:rsidRPr="00886C27" w:rsidRDefault="00553C42" w:rsidP="00553C42">
      <w:pPr>
        <w:spacing w:after="200" w:line="276" w:lineRule="auto"/>
        <w:ind w:left="720"/>
        <w:contextualSpacing/>
        <w:jc w:val="both"/>
        <w:rPr>
          <w:rFonts w:ascii="Tahoma" w:hAnsi="Tahoma" w:cs="Tahoma"/>
          <w:b/>
        </w:rPr>
      </w:pPr>
    </w:p>
    <w:p w14:paraId="064E8887" w14:textId="77777777" w:rsidR="00553C42" w:rsidRPr="00886C27" w:rsidRDefault="00553C42" w:rsidP="00950F4F">
      <w:pPr>
        <w:numPr>
          <w:ilvl w:val="0"/>
          <w:numId w:val="31"/>
        </w:numPr>
        <w:spacing w:after="200" w:line="276" w:lineRule="auto"/>
        <w:contextualSpacing/>
        <w:jc w:val="both"/>
        <w:rPr>
          <w:rFonts w:ascii="Tahoma" w:hAnsi="Tahoma" w:cs="Tahoma"/>
        </w:rPr>
      </w:pPr>
      <w:r w:rsidRPr="00886C27">
        <w:rPr>
          <w:rFonts w:ascii="Tahoma" w:hAnsi="Tahoma" w:cs="Tahoma"/>
        </w:rPr>
        <w:t>V primeru prekinitve zagotavljanja storitev obdelave osebnih podatkov ter izbrisa ali vračila osebnih podatkov upravljavcu skladno z Določili 10.1. ter priloge C.4., se lahko Določila prekinejo na podlagi pisnega obvestila katerekoli od strank.</w:t>
      </w:r>
    </w:p>
    <w:p w14:paraId="0DD84EF4" w14:textId="77777777" w:rsidR="00553C42" w:rsidRPr="00886C27" w:rsidRDefault="00553C42" w:rsidP="00553C42">
      <w:pPr>
        <w:rPr>
          <w:rFonts w:ascii="Tahoma" w:hAnsi="Tahoma" w:cs="Tahoma"/>
        </w:rPr>
      </w:pPr>
    </w:p>
    <w:p w14:paraId="3E59AB0D" w14:textId="77777777" w:rsidR="00553C42" w:rsidRPr="00886C27" w:rsidRDefault="00553C42" w:rsidP="00553C42">
      <w:pPr>
        <w:rPr>
          <w:rFonts w:ascii="Tahoma" w:hAnsi="Tahoma" w:cs="Tahoma"/>
        </w:rPr>
      </w:pPr>
    </w:p>
    <w:p w14:paraId="1103E559" w14:textId="77777777" w:rsidR="00553C42" w:rsidRPr="00886C27" w:rsidRDefault="00553C42" w:rsidP="00553C42">
      <w:pPr>
        <w:rPr>
          <w:rFonts w:ascii="Tahoma" w:hAnsi="Tahoma" w:cs="Tahoma"/>
          <w:b/>
        </w:rPr>
      </w:pPr>
      <w:r w:rsidRPr="00886C27">
        <w:rPr>
          <w:rFonts w:ascii="Tahoma" w:hAnsi="Tahoma" w:cs="Tahoma"/>
        </w:rPr>
        <w:t>Podpisi strank</w:t>
      </w:r>
    </w:p>
    <w:p w14:paraId="5D822FB8" w14:textId="77777777" w:rsidR="00553C42" w:rsidRPr="00886C27" w:rsidRDefault="00553C42" w:rsidP="00553C42">
      <w:pPr>
        <w:spacing w:after="200" w:line="276" w:lineRule="auto"/>
        <w:jc w:val="both"/>
        <w:rPr>
          <w:rFonts w:ascii="Tahoma" w:hAnsi="Tahoma" w:cs="Tahoma"/>
          <w:b/>
        </w:rPr>
      </w:pPr>
    </w:p>
    <w:p w14:paraId="666D7C02" w14:textId="77777777" w:rsidR="00553C42" w:rsidRPr="00886C27" w:rsidRDefault="00553C42" w:rsidP="00553C42">
      <w:pPr>
        <w:spacing w:after="200" w:line="276" w:lineRule="auto"/>
        <w:jc w:val="both"/>
        <w:rPr>
          <w:rFonts w:ascii="Tahoma" w:hAnsi="Tahoma" w:cs="Tahoma"/>
          <w:b/>
        </w:rPr>
      </w:pPr>
    </w:p>
    <w:p w14:paraId="113B5496"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Za upravljavca:</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Za obdelovalca:</w:t>
      </w:r>
    </w:p>
    <w:p w14:paraId="2C28BBA3"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Ime:</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Ime:</w:t>
      </w:r>
    </w:p>
    <w:p w14:paraId="31B31815"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 xml:space="preserve">Funkcija: </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Funkcija:</w:t>
      </w:r>
    </w:p>
    <w:p w14:paraId="3EAFBC7D"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Datum:</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Datum:</w:t>
      </w:r>
    </w:p>
    <w:p w14:paraId="76DEDF99" w14:textId="77777777" w:rsidR="00553C42" w:rsidRPr="00886C27" w:rsidRDefault="00553C42" w:rsidP="00553C42">
      <w:pPr>
        <w:spacing w:after="200" w:line="276" w:lineRule="auto"/>
        <w:jc w:val="both"/>
        <w:rPr>
          <w:rFonts w:ascii="Tahoma" w:hAnsi="Tahoma" w:cs="Tahoma"/>
          <w:bCs/>
        </w:rPr>
      </w:pPr>
      <w:r w:rsidRPr="00886C27">
        <w:rPr>
          <w:rFonts w:ascii="Tahoma" w:hAnsi="Tahoma" w:cs="Tahoma"/>
          <w:bCs/>
        </w:rPr>
        <w:t>Podpis:</w:t>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r>
      <w:r w:rsidRPr="00886C27">
        <w:rPr>
          <w:rFonts w:ascii="Tahoma" w:hAnsi="Tahoma" w:cs="Tahoma"/>
          <w:bCs/>
        </w:rPr>
        <w:tab/>
        <w:t xml:space="preserve">Podpis: </w:t>
      </w:r>
    </w:p>
    <w:p w14:paraId="5F34E8C4" w14:textId="77777777" w:rsidR="00553C42" w:rsidRPr="00886C27" w:rsidRDefault="00553C42" w:rsidP="00553C42">
      <w:pPr>
        <w:spacing w:after="200" w:line="276" w:lineRule="auto"/>
        <w:jc w:val="both"/>
        <w:rPr>
          <w:rFonts w:ascii="Tahoma" w:hAnsi="Tahoma" w:cs="Tahoma"/>
        </w:rPr>
      </w:pPr>
    </w:p>
    <w:p w14:paraId="0BD28E88" w14:textId="77777777" w:rsidR="00553C42" w:rsidRPr="00886C27" w:rsidRDefault="00553C42" w:rsidP="00553C42">
      <w:pPr>
        <w:spacing w:after="200" w:line="276" w:lineRule="auto"/>
        <w:jc w:val="both"/>
        <w:rPr>
          <w:rFonts w:ascii="Tahoma" w:hAnsi="Tahoma" w:cs="Tahoma"/>
        </w:rPr>
        <w:sectPr w:rsidR="00553C42" w:rsidRPr="00886C27" w:rsidSect="00C73300">
          <w:footerReference w:type="default" r:id="rId11"/>
          <w:pgSz w:w="11906" w:h="16838"/>
          <w:pgMar w:top="1701" w:right="1134" w:bottom="1701" w:left="1134" w:header="709" w:footer="709" w:gutter="0"/>
          <w:cols w:space="708"/>
          <w:titlePg/>
          <w:docGrid w:linePitch="360"/>
        </w:sectPr>
      </w:pPr>
    </w:p>
    <w:p w14:paraId="27B2BD64" w14:textId="77777777" w:rsidR="00553C42" w:rsidRPr="00886C27" w:rsidRDefault="00553C42" w:rsidP="00950F4F">
      <w:pPr>
        <w:keepNext/>
        <w:keepLines/>
        <w:numPr>
          <w:ilvl w:val="0"/>
          <w:numId w:val="34"/>
        </w:numPr>
        <w:spacing w:before="480" w:after="0" w:line="276" w:lineRule="auto"/>
        <w:jc w:val="both"/>
        <w:outlineLvl w:val="0"/>
        <w:rPr>
          <w:rFonts w:ascii="Tahoma" w:eastAsiaTheme="majorEastAsia" w:hAnsi="Tahoma" w:cs="Tahoma"/>
        </w:rPr>
      </w:pPr>
      <w:bookmarkStart w:id="84" w:name="_Toc57769028"/>
      <w:r w:rsidRPr="00886C27">
        <w:rPr>
          <w:rFonts w:ascii="Tahoma" w:eastAsiaTheme="majorEastAsia" w:hAnsi="Tahoma" w:cs="Tahoma"/>
        </w:rPr>
        <w:lastRenderedPageBreak/>
        <w:t>Kontaktne točke pri upravljavcu in obdelovalcu</w:t>
      </w:r>
      <w:bookmarkEnd w:id="84"/>
      <w:r w:rsidRPr="00886C27">
        <w:rPr>
          <w:rFonts w:ascii="Tahoma" w:eastAsiaTheme="majorEastAsia" w:hAnsi="Tahoma" w:cs="Tahoma"/>
        </w:rPr>
        <w:t xml:space="preserve"> </w:t>
      </w:r>
    </w:p>
    <w:p w14:paraId="0F1871D5" w14:textId="77777777" w:rsidR="00553C42" w:rsidRPr="00886C27" w:rsidRDefault="00553C42" w:rsidP="00553C42">
      <w:pPr>
        <w:spacing w:after="200" w:line="276" w:lineRule="auto"/>
        <w:ind w:left="720"/>
        <w:contextualSpacing/>
        <w:jc w:val="both"/>
        <w:rPr>
          <w:rFonts w:ascii="Tahoma" w:hAnsi="Tahoma" w:cs="Tahoma"/>
        </w:rPr>
      </w:pPr>
    </w:p>
    <w:p w14:paraId="37D3BD50" w14:textId="77777777" w:rsidR="00553C42" w:rsidRPr="00886C27" w:rsidRDefault="00553C42" w:rsidP="00950F4F">
      <w:pPr>
        <w:numPr>
          <w:ilvl w:val="0"/>
          <w:numId w:val="39"/>
        </w:numPr>
        <w:spacing w:after="200" w:line="276" w:lineRule="auto"/>
        <w:contextualSpacing/>
        <w:jc w:val="both"/>
        <w:rPr>
          <w:rFonts w:ascii="Tahoma" w:hAnsi="Tahoma" w:cs="Tahoma"/>
        </w:rPr>
      </w:pPr>
      <w:r w:rsidRPr="00886C27">
        <w:rPr>
          <w:rFonts w:ascii="Tahoma" w:hAnsi="Tahoma" w:cs="Tahoma"/>
        </w:rPr>
        <w:t>Vsaka stranka bo določila osebo, ki je odgovorna za izvrševanje Določil.</w:t>
      </w:r>
    </w:p>
    <w:p w14:paraId="51128419" w14:textId="77777777" w:rsidR="00553C42" w:rsidRPr="00886C27" w:rsidRDefault="00553C42" w:rsidP="00553C42">
      <w:pPr>
        <w:spacing w:after="200" w:line="276" w:lineRule="auto"/>
        <w:ind w:left="720"/>
        <w:contextualSpacing/>
        <w:jc w:val="both"/>
        <w:rPr>
          <w:rFonts w:ascii="Tahoma" w:hAnsi="Tahoma" w:cs="Tahoma"/>
        </w:rPr>
      </w:pPr>
    </w:p>
    <w:p w14:paraId="4E628B59" w14:textId="77777777" w:rsidR="00553C42" w:rsidRPr="00886C27" w:rsidRDefault="00553C42" w:rsidP="00950F4F">
      <w:pPr>
        <w:numPr>
          <w:ilvl w:val="0"/>
          <w:numId w:val="39"/>
        </w:numPr>
        <w:spacing w:after="200" w:line="276" w:lineRule="auto"/>
        <w:contextualSpacing/>
        <w:jc w:val="both"/>
        <w:rPr>
          <w:rFonts w:ascii="Tahoma" w:hAnsi="Tahoma" w:cs="Tahoma"/>
        </w:rPr>
      </w:pPr>
      <w:r w:rsidRPr="00886C27">
        <w:rPr>
          <w:rFonts w:ascii="Tahoma" w:hAnsi="Tahoma" w:cs="Tahoma"/>
        </w:rPr>
        <w:t>Stranki se lahko medsebojno kontaktirata prek naslednjih kontaktov/kontaktnih točk:</w:t>
      </w:r>
    </w:p>
    <w:p w14:paraId="3588AE1F" w14:textId="77777777" w:rsidR="00553C42" w:rsidRPr="00886C27" w:rsidRDefault="00553C42" w:rsidP="00553C42">
      <w:pPr>
        <w:spacing w:after="200" w:line="276" w:lineRule="auto"/>
        <w:jc w:val="both"/>
        <w:rPr>
          <w:rFonts w:ascii="Tahoma" w:hAnsi="Tahoma" w:cs="Tahoma"/>
        </w:rPr>
      </w:pPr>
    </w:p>
    <w:p w14:paraId="578CBE77"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Ime: </w:t>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Ime:</w:t>
      </w:r>
    </w:p>
    <w:p w14:paraId="4D73C7F3"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Funkcija:</w:t>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Funkcija:</w:t>
      </w:r>
    </w:p>
    <w:p w14:paraId="6DCAA49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Telefonska številka:</w:t>
      </w:r>
      <w:r w:rsidRPr="00886C27">
        <w:rPr>
          <w:rFonts w:ascii="Tahoma" w:hAnsi="Tahoma" w:cs="Tahoma"/>
        </w:rPr>
        <w:tab/>
      </w:r>
      <w:r w:rsidRPr="00886C27">
        <w:rPr>
          <w:rFonts w:ascii="Tahoma" w:hAnsi="Tahoma" w:cs="Tahoma"/>
        </w:rPr>
        <w:tab/>
      </w:r>
      <w:r w:rsidRPr="00886C27">
        <w:rPr>
          <w:rFonts w:ascii="Tahoma" w:hAnsi="Tahoma" w:cs="Tahoma"/>
        </w:rPr>
        <w:tab/>
        <w:t>Telefonska številka:</w:t>
      </w:r>
    </w:p>
    <w:p w14:paraId="121A3E75"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E-pošta:</w:t>
      </w:r>
      <w:r w:rsidRPr="00886C27">
        <w:rPr>
          <w:rFonts w:ascii="Tahoma" w:hAnsi="Tahoma" w:cs="Tahoma"/>
        </w:rPr>
        <w:tab/>
      </w:r>
      <w:r w:rsidRPr="00886C27">
        <w:rPr>
          <w:rFonts w:ascii="Tahoma" w:hAnsi="Tahoma" w:cs="Tahoma"/>
        </w:rPr>
        <w:tab/>
      </w:r>
      <w:r w:rsidRPr="00886C27">
        <w:rPr>
          <w:rFonts w:ascii="Tahoma" w:hAnsi="Tahoma" w:cs="Tahoma"/>
        </w:rPr>
        <w:tab/>
      </w:r>
      <w:r w:rsidRPr="00886C27">
        <w:rPr>
          <w:rFonts w:ascii="Tahoma" w:hAnsi="Tahoma" w:cs="Tahoma"/>
        </w:rPr>
        <w:tab/>
        <w:t>E-pošta:</w:t>
      </w:r>
    </w:p>
    <w:p w14:paraId="13DAC820" w14:textId="77777777" w:rsidR="00553C42" w:rsidRPr="00886C27" w:rsidRDefault="00553C42" w:rsidP="00553C42">
      <w:pPr>
        <w:spacing w:after="200" w:line="276" w:lineRule="auto"/>
        <w:jc w:val="both"/>
        <w:rPr>
          <w:rFonts w:ascii="Tahoma" w:hAnsi="Tahoma" w:cs="Tahoma"/>
        </w:rPr>
      </w:pPr>
    </w:p>
    <w:p w14:paraId="4B3C4140" w14:textId="77777777" w:rsidR="00553C42" w:rsidRPr="00886C27" w:rsidRDefault="00553C42" w:rsidP="00950F4F">
      <w:pPr>
        <w:numPr>
          <w:ilvl w:val="0"/>
          <w:numId w:val="39"/>
        </w:numPr>
        <w:spacing w:after="200" w:line="276" w:lineRule="auto"/>
        <w:contextualSpacing/>
        <w:jc w:val="both"/>
        <w:rPr>
          <w:rFonts w:ascii="Tahoma" w:hAnsi="Tahoma" w:cs="Tahoma"/>
        </w:rPr>
      </w:pPr>
      <w:bookmarkStart w:id="85" w:name="_Toc14271708"/>
      <w:bookmarkStart w:id="86" w:name="_Toc14271912"/>
      <w:bookmarkStart w:id="87" w:name="_Ref501111138"/>
      <w:bookmarkEnd w:id="85"/>
      <w:bookmarkEnd w:id="86"/>
      <w:r w:rsidRPr="00886C27">
        <w:rPr>
          <w:rFonts w:ascii="Tahoma" w:hAnsi="Tahoma" w:cs="Tahoma"/>
        </w:rPr>
        <w:t>Stranki se zavezujeta, da se bosta stalno medsebojno obveščali o spremembah kontaktov/kontaktnih točk.</w:t>
      </w:r>
    </w:p>
    <w:p w14:paraId="61A014FB" w14:textId="77777777" w:rsidR="00553C42" w:rsidRPr="00886C27" w:rsidRDefault="00553C42" w:rsidP="00553C42">
      <w:pPr>
        <w:rPr>
          <w:rFonts w:ascii="Tahoma" w:eastAsiaTheme="majorEastAsia" w:hAnsi="Tahoma" w:cs="Tahoma"/>
        </w:rPr>
      </w:pPr>
      <w:r w:rsidRPr="00886C27">
        <w:rPr>
          <w:rFonts w:ascii="Tahoma" w:hAnsi="Tahoma" w:cs="Tahoma"/>
        </w:rPr>
        <w:br w:type="page"/>
      </w:r>
    </w:p>
    <w:p w14:paraId="5551CE21" w14:textId="77777777" w:rsidR="00553C42" w:rsidRPr="00886C27" w:rsidRDefault="00553C42" w:rsidP="00553C42">
      <w:pPr>
        <w:keepNext/>
        <w:keepLines/>
        <w:spacing w:before="480" w:after="0" w:line="276" w:lineRule="auto"/>
        <w:outlineLvl w:val="0"/>
        <w:rPr>
          <w:rFonts w:ascii="Tahoma" w:eastAsiaTheme="majorEastAsia" w:hAnsi="Tahoma" w:cs="Tahoma"/>
        </w:rPr>
      </w:pPr>
      <w:bookmarkStart w:id="88" w:name="_Toc57769029"/>
      <w:r w:rsidRPr="00886C27">
        <w:rPr>
          <w:rFonts w:ascii="Tahoma" w:eastAsiaTheme="majorEastAsia" w:hAnsi="Tahoma" w:cs="Tahoma"/>
        </w:rPr>
        <w:lastRenderedPageBreak/>
        <w:t>Priloga A   Informacije o obdelavi</w:t>
      </w:r>
      <w:bookmarkEnd w:id="88"/>
      <w:r w:rsidRPr="00886C27">
        <w:rPr>
          <w:rFonts w:ascii="Tahoma" w:eastAsiaTheme="majorEastAsia" w:hAnsi="Tahoma" w:cs="Tahoma"/>
        </w:rPr>
        <w:t xml:space="preserve"> </w:t>
      </w:r>
      <w:bookmarkEnd w:id="87"/>
      <w:r w:rsidRPr="00886C27">
        <w:rPr>
          <w:rFonts w:ascii="Tahoma" w:eastAsiaTheme="majorEastAsia" w:hAnsi="Tahoma" w:cs="Tahoma"/>
        </w:rPr>
        <w:t xml:space="preserve"> </w:t>
      </w:r>
    </w:p>
    <w:p w14:paraId="3E5DA5E0" w14:textId="77777777" w:rsidR="00553C42" w:rsidRPr="00886C27" w:rsidRDefault="00553C42" w:rsidP="00553C42">
      <w:pPr>
        <w:spacing w:after="200" w:line="276" w:lineRule="auto"/>
        <w:jc w:val="both"/>
        <w:rPr>
          <w:rFonts w:ascii="Tahoma" w:hAnsi="Tahoma" w:cs="Tahoma"/>
          <w:b/>
          <w:bCs/>
        </w:rPr>
      </w:pPr>
      <w:r w:rsidRPr="00886C27">
        <w:rPr>
          <w:rFonts w:ascii="Tahoma" w:hAnsi="Tahoma" w:cs="Tahoma"/>
          <w:b/>
          <w:bCs/>
        </w:rPr>
        <w:t>(OPOMBA: V PRIMERU VEČJEGA ŠTEVILA STORITEV OBDELAVE OSEBNIH PODATKOV SE TI ELEMENTI IZPOLNIJO ZA VSAKO STORITEV OBDELAVE)</w:t>
      </w:r>
    </w:p>
    <w:p w14:paraId="29B14CB5"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Namen obdelave osebnih podatkov s strani obdelovalca v imenu in za račun upravljavca je:</w:t>
      </w:r>
    </w:p>
    <w:p w14:paraId="06CE99FE" w14:textId="49A4D596" w:rsidR="00096E21" w:rsidRPr="00096E21" w:rsidRDefault="00096E21" w:rsidP="00096E21">
      <w:pPr>
        <w:spacing w:after="0" w:line="240" w:lineRule="auto"/>
        <w:rPr>
          <w:rFonts w:ascii="Tahoma" w:eastAsia="Times New Roman" w:hAnsi="Tahoma" w:cs="Tahoma"/>
          <w:lang w:eastAsia="sl-SI"/>
        </w:rPr>
      </w:pPr>
      <w:r w:rsidRPr="00096E21">
        <w:rPr>
          <w:rFonts w:ascii="Tahoma" w:hAnsi="Tahoma" w:cs="Tahoma"/>
        </w:rPr>
        <w:t xml:space="preserve">Izvajanje pogodbe </w:t>
      </w:r>
      <w:r w:rsidRPr="00096E21">
        <w:rPr>
          <w:rFonts w:ascii="Tahoma" w:eastAsia="Times New Roman" w:hAnsi="Tahoma" w:cs="Tahoma"/>
          <w:lang w:eastAsia="sl-SI"/>
        </w:rPr>
        <w:t>v zvezi s predmetom javnega naročila: Nadgradnja Microsoft Dynamics AX (ERP AX 2012 R3)</w:t>
      </w:r>
      <w:r>
        <w:rPr>
          <w:rFonts w:ascii="Tahoma" w:eastAsia="Times New Roman" w:hAnsi="Tahoma" w:cs="Tahoma"/>
          <w:lang w:eastAsia="sl-SI"/>
        </w:rPr>
        <w:t xml:space="preserve">, zagotavljanja podpore nadgrajenega ERP sistema. </w:t>
      </w:r>
    </w:p>
    <w:p w14:paraId="3843EFB1" w14:textId="77777777" w:rsidR="00553C42" w:rsidRPr="00886C27" w:rsidRDefault="00553C42" w:rsidP="00553C42">
      <w:pPr>
        <w:spacing w:after="200" w:line="276" w:lineRule="auto"/>
        <w:jc w:val="both"/>
        <w:rPr>
          <w:rFonts w:ascii="Tahoma" w:hAnsi="Tahoma" w:cs="Tahoma"/>
        </w:rPr>
      </w:pPr>
    </w:p>
    <w:p w14:paraId="214F26B4"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Obdelava osebnih podatkov s strani obdelovalca v imenu in za račun upravljavca se nanaša na (narava obdelave osebnih podatkov):</w:t>
      </w:r>
    </w:p>
    <w:p w14:paraId="748C9337" w14:textId="669F0012" w:rsidR="00553C42" w:rsidRPr="00096E21" w:rsidRDefault="00096E21" w:rsidP="00950F4F">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Obseg se določi ob sklenitvi pogodbe glede na obseg in BBP</w:t>
      </w:r>
      <w:r w:rsidR="00553C42" w:rsidRPr="00096E21">
        <w:rPr>
          <w:rFonts w:ascii="Tahoma" w:hAnsi="Tahoma" w:cs="Tahoma"/>
        </w:rPr>
        <w:t>.</w:t>
      </w:r>
      <w:r>
        <w:rPr>
          <w:rFonts w:ascii="Tahoma" w:hAnsi="Tahoma" w:cs="Tahoma"/>
        </w:rPr>
        <w:t>]</w:t>
      </w:r>
    </w:p>
    <w:p w14:paraId="4FF89E4A" w14:textId="77777777" w:rsidR="00553C42" w:rsidRPr="00886C27" w:rsidRDefault="00553C42" w:rsidP="00553C42">
      <w:pPr>
        <w:spacing w:after="200" w:line="276" w:lineRule="auto"/>
        <w:jc w:val="both"/>
        <w:rPr>
          <w:rFonts w:ascii="Tahoma" w:hAnsi="Tahoma" w:cs="Tahoma"/>
          <w:b/>
          <w:highlight w:val="yellow"/>
        </w:rPr>
      </w:pPr>
    </w:p>
    <w:p w14:paraId="0FDD59B9"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Obdelava osebnih podatkov vključuje naslednje vrste osebnih podatkov:</w:t>
      </w:r>
    </w:p>
    <w:p w14:paraId="696CB364"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Obseg se določi ob sklenitvi pogodbe glede na obseg in BBP.</w:t>
      </w:r>
      <w:r>
        <w:rPr>
          <w:rFonts w:ascii="Tahoma" w:hAnsi="Tahoma" w:cs="Tahoma"/>
        </w:rPr>
        <w:t>]</w:t>
      </w:r>
    </w:p>
    <w:p w14:paraId="2C5C0ACD" w14:textId="77777777" w:rsidR="00096E21" w:rsidRDefault="00096E21" w:rsidP="00553C42">
      <w:pPr>
        <w:spacing w:after="200" w:line="276" w:lineRule="auto"/>
        <w:jc w:val="both"/>
        <w:rPr>
          <w:rFonts w:ascii="Tahoma" w:hAnsi="Tahoma" w:cs="Tahoma"/>
        </w:rPr>
      </w:pPr>
    </w:p>
    <w:p w14:paraId="36AE317E" w14:textId="0A2AF094" w:rsidR="00553C42" w:rsidRPr="00886C27" w:rsidRDefault="00553C42" w:rsidP="00553C42">
      <w:pPr>
        <w:spacing w:after="200" w:line="276" w:lineRule="auto"/>
        <w:jc w:val="both"/>
        <w:rPr>
          <w:rFonts w:ascii="Tahoma" w:hAnsi="Tahoma" w:cs="Tahoma"/>
          <w:b/>
          <w:bCs/>
        </w:rPr>
      </w:pPr>
      <w:r w:rsidRPr="00886C27">
        <w:rPr>
          <w:rFonts w:ascii="Tahoma" w:hAnsi="Tahoma" w:cs="Tahoma"/>
          <w:b/>
          <w:bCs/>
        </w:rPr>
        <w:t xml:space="preserve">(OPOMBA: OPIS MORA BITI KOLIKOR SE DA PODROBEN IN MORA V VSAKEM PRIMERU BITI BOLJ OPISEN KOT ZGOLJ “OSEBNI PODATKI, KOT JIH DOLOČA ČLEN 4(1) SPLOŠNE UREDBE O VARSTVU PODATKOV” ALI ZGOLJ Z NAVEDBO KATERE VRSTE PODATKOV (“ČLEN 6, 9 ALI 10 SPLOŠNE UREDBE O VARSTVU PODATKOV”) SO PREDMET OBDELAVE.) </w:t>
      </w:r>
    </w:p>
    <w:p w14:paraId="53AD8E88"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Obdelava se nanaša na naslednje kategorije posameznikov:</w:t>
      </w:r>
    </w:p>
    <w:p w14:paraId="4441D67E" w14:textId="77777777" w:rsidR="00553C42" w:rsidRPr="00886C27" w:rsidRDefault="00553C42" w:rsidP="00950F4F">
      <w:pPr>
        <w:numPr>
          <w:ilvl w:val="0"/>
          <w:numId w:val="32"/>
        </w:numPr>
        <w:spacing w:after="200" w:line="276" w:lineRule="auto"/>
        <w:contextualSpacing/>
        <w:jc w:val="both"/>
        <w:rPr>
          <w:rFonts w:ascii="Tahoma" w:hAnsi="Tahoma" w:cs="Tahoma"/>
          <w:b/>
          <w:bCs/>
        </w:rPr>
      </w:pPr>
      <w:r w:rsidRPr="00886C27">
        <w:rPr>
          <w:rFonts w:ascii="Tahoma" w:hAnsi="Tahoma" w:cs="Tahoma"/>
          <w:b/>
          <w:bCs/>
        </w:rPr>
        <w:t>(OPIŠITE KATEGORIJE POSAMEZNIKOV).</w:t>
      </w:r>
    </w:p>
    <w:p w14:paraId="2CCE6682"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Primer:</w:t>
      </w:r>
    </w:p>
    <w:p w14:paraId="62171451" w14:textId="0CCA2FBD"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Obseg se določi ob sklenitvi pogodbe glede na BBP.</w:t>
      </w:r>
      <w:r>
        <w:rPr>
          <w:rFonts w:ascii="Tahoma" w:hAnsi="Tahoma" w:cs="Tahoma"/>
        </w:rPr>
        <w:t>]</w:t>
      </w:r>
    </w:p>
    <w:p w14:paraId="67BD3BC7" w14:textId="77777777" w:rsidR="00553C42" w:rsidRPr="00886C27" w:rsidRDefault="00553C42" w:rsidP="00553C42">
      <w:pPr>
        <w:spacing w:after="200" w:line="276" w:lineRule="auto"/>
        <w:ind w:left="720"/>
        <w:contextualSpacing/>
        <w:jc w:val="both"/>
        <w:rPr>
          <w:rFonts w:ascii="Tahoma" w:hAnsi="Tahoma" w:cs="Tahoma"/>
          <w:b/>
          <w:highlight w:val="yellow"/>
        </w:rPr>
      </w:pPr>
    </w:p>
    <w:p w14:paraId="61AB3235" w14:textId="77777777" w:rsidR="00553C42" w:rsidRPr="00886C27" w:rsidRDefault="00553C42" w:rsidP="00553C42">
      <w:pPr>
        <w:spacing w:after="200" w:line="276" w:lineRule="auto"/>
        <w:jc w:val="both"/>
        <w:rPr>
          <w:rFonts w:ascii="Tahoma" w:hAnsi="Tahoma" w:cs="Tahoma"/>
          <w:b/>
        </w:rPr>
      </w:pPr>
      <w:r w:rsidRPr="00886C27">
        <w:rPr>
          <w:rFonts w:ascii="Tahoma" w:hAnsi="Tahoma" w:cs="Tahoma"/>
          <w:b/>
        </w:rPr>
        <w:t>Obdelava osebnih podatkov s strani obdelovalca v imenu in za račun upravljavca se lahko začne z dnem pričetka izvajanja Določil. Obdelava bo trajala:</w:t>
      </w:r>
    </w:p>
    <w:p w14:paraId="7FB21130" w14:textId="09712D13" w:rsidR="00553C42" w:rsidRPr="00886C27" w:rsidRDefault="00096E21" w:rsidP="00950F4F">
      <w:pPr>
        <w:numPr>
          <w:ilvl w:val="0"/>
          <w:numId w:val="32"/>
        </w:numPr>
        <w:spacing w:after="200" w:line="276" w:lineRule="auto"/>
        <w:contextualSpacing/>
        <w:jc w:val="both"/>
        <w:rPr>
          <w:rFonts w:ascii="Tahoma" w:hAnsi="Tahoma" w:cs="Tahoma"/>
          <w:b/>
          <w:bCs/>
        </w:rPr>
      </w:pPr>
      <w:r w:rsidRPr="00096E21">
        <w:rPr>
          <w:rFonts w:ascii="Tahoma" w:hAnsi="Tahoma" w:cs="Tahoma"/>
        </w:rPr>
        <w:t>Od sklenitve</w:t>
      </w:r>
      <w:r>
        <w:rPr>
          <w:rFonts w:ascii="Tahoma" w:hAnsi="Tahoma" w:cs="Tahoma"/>
          <w:b/>
          <w:bCs/>
        </w:rPr>
        <w:t xml:space="preserve"> </w:t>
      </w:r>
      <w:r w:rsidRPr="00096E21">
        <w:rPr>
          <w:rFonts w:ascii="Tahoma" w:hAnsi="Tahoma" w:cs="Tahoma"/>
        </w:rPr>
        <w:t xml:space="preserve">pogodbe </w:t>
      </w:r>
      <w:r w:rsidRPr="00096E21">
        <w:rPr>
          <w:rFonts w:ascii="Tahoma" w:eastAsia="Times New Roman" w:hAnsi="Tahoma" w:cs="Tahoma"/>
          <w:lang w:eastAsia="sl-SI"/>
        </w:rPr>
        <w:t>v zvezi s predmetom javnega naročila: Nadgradnja Microsoft Dynamics AX (ERP AX 2012 R3)</w:t>
      </w:r>
      <w:r>
        <w:rPr>
          <w:rFonts w:ascii="Tahoma" w:eastAsia="Times New Roman" w:hAnsi="Tahoma" w:cs="Tahoma"/>
          <w:lang w:eastAsia="sl-SI"/>
        </w:rPr>
        <w:t xml:space="preserve"> in v času trajanja zagotavljanja podpore nadgrajenega ERP sistema</w:t>
      </w:r>
    </w:p>
    <w:p w14:paraId="6D4A5AE4" w14:textId="77777777" w:rsidR="00553C42" w:rsidRPr="00886C27" w:rsidRDefault="00553C42" w:rsidP="00553C42">
      <w:pPr>
        <w:spacing w:after="200" w:line="276" w:lineRule="auto"/>
        <w:rPr>
          <w:rFonts w:ascii="Tahoma" w:eastAsiaTheme="majorEastAsia" w:hAnsi="Tahoma" w:cs="Tahoma"/>
          <w:b/>
          <w:bCs/>
        </w:rPr>
      </w:pPr>
      <w:bookmarkStart w:id="89" w:name="_Ref501111172"/>
      <w:r w:rsidRPr="00886C27">
        <w:rPr>
          <w:rFonts w:ascii="Tahoma" w:hAnsi="Tahoma" w:cs="Tahoma"/>
        </w:rPr>
        <w:br w:type="page"/>
      </w:r>
    </w:p>
    <w:p w14:paraId="588DD1CA" w14:textId="77777777" w:rsidR="00553C42" w:rsidRPr="00886C27" w:rsidRDefault="00553C42" w:rsidP="00553C42">
      <w:pPr>
        <w:keepNext/>
        <w:keepLines/>
        <w:spacing w:before="480" w:after="0" w:line="276" w:lineRule="auto"/>
        <w:jc w:val="both"/>
        <w:outlineLvl w:val="0"/>
        <w:rPr>
          <w:rFonts w:ascii="Tahoma" w:eastAsiaTheme="majorEastAsia" w:hAnsi="Tahoma" w:cs="Tahoma"/>
        </w:rPr>
      </w:pPr>
      <w:bookmarkStart w:id="90" w:name="_Toc57769030"/>
      <w:r w:rsidRPr="00886C27">
        <w:rPr>
          <w:rFonts w:ascii="Tahoma" w:eastAsiaTheme="majorEastAsia" w:hAnsi="Tahoma" w:cs="Tahoma"/>
        </w:rPr>
        <w:lastRenderedPageBreak/>
        <w:t>Priloga B  Odobreni pod-obdelovalci</w:t>
      </w:r>
      <w:bookmarkEnd w:id="89"/>
      <w:bookmarkEnd w:id="90"/>
      <w:r w:rsidRPr="00886C27">
        <w:rPr>
          <w:rFonts w:ascii="Tahoma" w:eastAsiaTheme="majorEastAsia" w:hAnsi="Tahoma" w:cs="Tahoma"/>
        </w:rPr>
        <w:t xml:space="preserve"> </w:t>
      </w:r>
    </w:p>
    <w:p w14:paraId="53B6210D" w14:textId="77777777" w:rsidR="00553C42" w:rsidRPr="00886C27" w:rsidRDefault="00553C42" w:rsidP="00553C42">
      <w:pPr>
        <w:spacing w:after="200" w:line="276" w:lineRule="auto"/>
        <w:jc w:val="both"/>
        <w:rPr>
          <w:rFonts w:ascii="Tahoma" w:hAnsi="Tahoma" w:cs="Tahoma"/>
        </w:rPr>
      </w:pPr>
    </w:p>
    <w:p w14:paraId="0D1ED46E" w14:textId="77777777" w:rsidR="00553C42" w:rsidRPr="00886C27" w:rsidRDefault="00553C42" w:rsidP="00950F4F">
      <w:pPr>
        <w:keepNext/>
        <w:keepLines/>
        <w:numPr>
          <w:ilvl w:val="0"/>
          <w:numId w:val="36"/>
        </w:numPr>
        <w:spacing w:before="200" w:after="0" w:line="276" w:lineRule="auto"/>
        <w:jc w:val="both"/>
        <w:outlineLvl w:val="1"/>
        <w:rPr>
          <w:rFonts w:ascii="Tahoma" w:eastAsiaTheme="majorEastAsia" w:hAnsi="Tahoma" w:cs="Tahoma"/>
          <w:b/>
          <w:bCs/>
          <w:vanish/>
          <w:color w:val="4472C4" w:themeColor="accent1"/>
        </w:rPr>
      </w:pPr>
      <w:bookmarkStart w:id="91" w:name="_Toc14271711"/>
      <w:bookmarkStart w:id="92" w:name="_Toc14271915"/>
      <w:bookmarkStart w:id="93" w:name="_Toc14391524"/>
      <w:bookmarkStart w:id="94" w:name="_Toc14391607"/>
      <w:bookmarkStart w:id="95" w:name="_Toc14391843"/>
      <w:bookmarkStart w:id="96" w:name="_Toc14435433"/>
      <w:bookmarkStart w:id="97" w:name="_Toc29372662"/>
      <w:bookmarkStart w:id="98" w:name="_Toc34396371"/>
      <w:bookmarkStart w:id="99" w:name="_Toc14271712"/>
      <w:bookmarkStart w:id="100" w:name="_Toc14271916"/>
      <w:bookmarkStart w:id="101" w:name="_Toc14271713"/>
      <w:bookmarkStart w:id="102" w:name="_Toc14271917"/>
      <w:bookmarkStart w:id="103" w:name="_Toc14271714"/>
      <w:bookmarkStart w:id="104" w:name="_Toc14271918"/>
      <w:bookmarkStart w:id="105" w:name="_Toc14271715"/>
      <w:bookmarkStart w:id="106" w:name="_Toc14271919"/>
      <w:bookmarkStart w:id="107" w:name="_Toc14271716"/>
      <w:bookmarkStart w:id="108" w:name="_Toc14271920"/>
      <w:bookmarkStart w:id="109" w:name="_Toc14271717"/>
      <w:bookmarkStart w:id="110" w:name="_Toc14271921"/>
      <w:bookmarkStart w:id="111" w:name="_Toc14271718"/>
      <w:bookmarkStart w:id="112" w:name="_Toc14271922"/>
      <w:bookmarkStart w:id="113" w:name="_Toc14271719"/>
      <w:bookmarkStart w:id="114" w:name="_Toc14271923"/>
      <w:bookmarkStart w:id="115" w:name="_Toc14271720"/>
      <w:bookmarkStart w:id="116" w:name="_Toc14271924"/>
      <w:bookmarkStart w:id="117" w:name="_Toc34396567"/>
      <w:bookmarkStart w:id="118" w:name="_Toc42250684"/>
      <w:bookmarkStart w:id="119" w:name="_Toc42250996"/>
      <w:bookmarkStart w:id="120" w:name="_Toc56609272"/>
      <w:bookmarkStart w:id="121" w:name="_Toc56619714"/>
      <w:bookmarkStart w:id="122" w:name="_Toc56625664"/>
      <w:bookmarkStart w:id="123" w:name="_Toc56667006"/>
      <w:bookmarkStart w:id="124" w:name="_Toc57374933"/>
      <w:bookmarkStart w:id="125" w:name="_Toc57375842"/>
      <w:bookmarkStart w:id="126" w:name="_Toc57769031"/>
      <w:bookmarkStart w:id="127" w:name="_Toc501369809"/>
      <w:bookmarkStart w:id="128" w:name="_Toc505602988"/>
      <w:bookmarkStart w:id="129" w:name="_Toc505780021"/>
      <w:bookmarkStart w:id="130" w:name="_Toc506305865"/>
      <w:bookmarkStart w:id="131" w:name="_Toc51103588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72C8383B" w14:textId="77777777" w:rsidR="00553C42" w:rsidRPr="00886C27" w:rsidRDefault="00553C42" w:rsidP="00950F4F">
      <w:pPr>
        <w:keepNext/>
        <w:keepLines/>
        <w:numPr>
          <w:ilvl w:val="0"/>
          <w:numId w:val="36"/>
        </w:numPr>
        <w:spacing w:before="200" w:after="0" w:line="276" w:lineRule="auto"/>
        <w:jc w:val="both"/>
        <w:outlineLvl w:val="1"/>
        <w:rPr>
          <w:rFonts w:ascii="Tahoma" w:eastAsiaTheme="majorEastAsia" w:hAnsi="Tahoma" w:cs="Tahoma"/>
          <w:b/>
          <w:bCs/>
          <w:vanish/>
          <w:color w:val="4472C4" w:themeColor="accent1"/>
        </w:rPr>
      </w:pPr>
      <w:bookmarkStart w:id="132" w:name="_Toc34396568"/>
      <w:bookmarkStart w:id="133" w:name="_Toc42250685"/>
      <w:bookmarkStart w:id="134" w:name="_Toc42250997"/>
      <w:bookmarkStart w:id="135" w:name="_Toc56609273"/>
      <w:bookmarkStart w:id="136" w:name="_Toc56619715"/>
      <w:bookmarkStart w:id="137" w:name="_Toc56625665"/>
      <w:bookmarkStart w:id="138" w:name="_Toc56667007"/>
      <w:bookmarkStart w:id="139" w:name="_Toc57374934"/>
      <w:bookmarkStart w:id="140" w:name="_Toc57375843"/>
      <w:bookmarkStart w:id="141" w:name="_Toc57769032"/>
      <w:bookmarkEnd w:id="132"/>
      <w:bookmarkEnd w:id="133"/>
      <w:bookmarkEnd w:id="134"/>
      <w:bookmarkEnd w:id="135"/>
      <w:bookmarkEnd w:id="136"/>
      <w:bookmarkEnd w:id="137"/>
      <w:bookmarkEnd w:id="138"/>
      <w:bookmarkEnd w:id="139"/>
      <w:bookmarkEnd w:id="140"/>
      <w:bookmarkEnd w:id="141"/>
    </w:p>
    <w:p w14:paraId="06221916"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42" w:name="_Toc57769033"/>
      <w:r w:rsidRPr="00886C27">
        <w:rPr>
          <w:rFonts w:ascii="Tahoma" w:eastAsiaTheme="majorEastAsia" w:hAnsi="Tahoma" w:cs="Tahoma"/>
          <w:b/>
          <w:bCs/>
          <w:color w:val="4472C4" w:themeColor="accent1"/>
        </w:rPr>
        <w:t>Odobreni pod-obdelovalci</w:t>
      </w:r>
      <w:bookmarkEnd w:id="127"/>
      <w:bookmarkEnd w:id="128"/>
      <w:bookmarkEnd w:id="129"/>
      <w:bookmarkEnd w:id="130"/>
      <w:bookmarkEnd w:id="131"/>
      <w:bookmarkEnd w:id="142"/>
    </w:p>
    <w:p w14:paraId="652918F6"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S pričetkom izvajanja Določil upravljavec odobri uporabo storitev naslednjih pod-obdelovalcev:</w:t>
      </w:r>
    </w:p>
    <w:p w14:paraId="74AF898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Naziv/-i:</w:t>
      </w:r>
    </w:p>
    <w:p w14:paraId="0D3B088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Matična/-e številka/-e:</w:t>
      </w:r>
    </w:p>
    <w:p w14:paraId="2CC32E30"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Davčna/-e številka/-e:</w:t>
      </w:r>
    </w:p>
    <w:p w14:paraId="56CFA6A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Naslov/-i:</w:t>
      </w:r>
    </w:p>
    <w:p w14:paraId="773A205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Opis obdelav s strani pod-obdelovalca/-ev:</w:t>
      </w:r>
    </w:p>
    <w:p w14:paraId="0BF8E170" w14:textId="77777777" w:rsidR="00553C42" w:rsidRPr="00886C27" w:rsidRDefault="00553C42" w:rsidP="00553C42">
      <w:pPr>
        <w:spacing w:after="200" w:line="276" w:lineRule="auto"/>
        <w:jc w:val="both"/>
        <w:rPr>
          <w:rFonts w:ascii="Tahoma" w:hAnsi="Tahoma" w:cs="Tahoma"/>
          <w:u w:val="single"/>
        </w:rPr>
      </w:pPr>
    </w:p>
    <w:p w14:paraId="65ED4227" w14:textId="77777777" w:rsidR="00553C42" w:rsidRPr="00886C27" w:rsidRDefault="00553C42" w:rsidP="00553C42">
      <w:pPr>
        <w:spacing w:after="200" w:line="276" w:lineRule="auto"/>
        <w:jc w:val="both"/>
        <w:rPr>
          <w:rFonts w:ascii="Tahoma" w:hAnsi="Tahoma" w:cs="Tahoma"/>
        </w:rPr>
      </w:pPr>
    </w:p>
    <w:p w14:paraId="5A0FC26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Upravljavec z začetkom izvajanja Določil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 </w:t>
      </w:r>
    </w:p>
    <w:p w14:paraId="29A213BB" w14:textId="77777777" w:rsidR="00553C42" w:rsidRPr="00886C27" w:rsidRDefault="00553C42" w:rsidP="00553C42">
      <w:pPr>
        <w:spacing w:after="200" w:line="276" w:lineRule="auto"/>
        <w:jc w:val="both"/>
        <w:rPr>
          <w:rFonts w:ascii="Tahoma" w:hAnsi="Tahoma" w:cs="Tahoma"/>
        </w:rPr>
      </w:pPr>
    </w:p>
    <w:p w14:paraId="49DBC1C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43" w:name="_Toc57769034"/>
      <w:r w:rsidRPr="00886C27">
        <w:rPr>
          <w:rFonts w:ascii="Tahoma" w:eastAsiaTheme="majorEastAsia" w:hAnsi="Tahoma" w:cs="Tahoma"/>
          <w:b/>
          <w:bCs/>
          <w:color w:val="4472C4" w:themeColor="accent1"/>
        </w:rPr>
        <w:t>Predhodno obvestilo za odobritev pod-obdelovalcev</w:t>
      </w:r>
      <w:bookmarkEnd w:id="143"/>
    </w:p>
    <w:p w14:paraId="0EA4D445" w14:textId="77777777" w:rsidR="00553C42" w:rsidRPr="00886C27" w:rsidRDefault="00553C42" w:rsidP="00553C42">
      <w:pPr>
        <w:spacing w:after="200" w:line="276" w:lineRule="auto"/>
        <w:rPr>
          <w:rFonts w:ascii="Tahoma" w:hAnsi="Tahoma" w:cs="Tahoma"/>
          <w:b/>
          <w:bCs/>
        </w:rPr>
      </w:pPr>
      <w:r w:rsidRPr="00886C27">
        <w:rPr>
          <w:rFonts w:ascii="Tahoma" w:hAnsi="Tahoma" w:cs="Tahoma"/>
          <w:b/>
          <w:bCs/>
        </w:rPr>
        <w:t>(OPCIJSKO] [KJER USTREZNO, OPIŠITE ČASOVNO OBDOBJE ZA PREDHODNO OBVESTILO ZA ODOBRITEV POD-OBDELOVALCEV)</w:t>
      </w:r>
    </w:p>
    <w:p w14:paraId="647015A9" w14:textId="77777777" w:rsidR="00553C42" w:rsidRPr="00886C27" w:rsidRDefault="00553C42" w:rsidP="00553C42">
      <w:pPr>
        <w:spacing w:after="200" w:line="276" w:lineRule="auto"/>
        <w:jc w:val="both"/>
        <w:rPr>
          <w:rFonts w:ascii="Tahoma" w:eastAsiaTheme="majorEastAsia" w:hAnsi="Tahoma" w:cs="Tahoma"/>
          <w:b/>
          <w:bCs/>
          <w:color w:val="2F5496" w:themeColor="accent1" w:themeShade="BF"/>
        </w:rPr>
      </w:pPr>
      <w:r w:rsidRPr="00886C27">
        <w:rPr>
          <w:rFonts w:ascii="Tahoma" w:hAnsi="Tahoma" w:cs="Tahoma"/>
        </w:rPr>
        <w:br w:type="page"/>
      </w:r>
    </w:p>
    <w:p w14:paraId="3AFBCFE2" w14:textId="77777777" w:rsidR="00553C42" w:rsidRPr="00886C27" w:rsidRDefault="00553C42" w:rsidP="00553C42">
      <w:pPr>
        <w:keepNext/>
        <w:keepLines/>
        <w:spacing w:before="480" w:after="0" w:line="276" w:lineRule="auto"/>
        <w:jc w:val="both"/>
        <w:outlineLvl w:val="0"/>
        <w:rPr>
          <w:rFonts w:ascii="Tahoma" w:eastAsiaTheme="majorEastAsia" w:hAnsi="Tahoma" w:cs="Tahoma"/>
        </w:rPr>
      </w:pPr>
      <w:bookmarkStart w:id="144" w:name="_Ref501111183"/>
      <w:bookmarkStart w:id="145" w:name="_Toc57769035"/>
      <w:r w:rsidRPr="00886C27">
        <w:rPr>
          <w:rFonts w:ascii="Tahoma" w:eastAsiaTheme="majorEastAsia" w:hAnsi="Tahoma" w:cs="Tahoma"/>
        </w:rPr>
        <w:lastRenderedPageBreak/>
        <w:t>Priloga C   Navodilo glede uporabe osebnih podatkov</w:t>
      </w:r>
      <w:bookmarkEnd w:id="144"/>
      <w:bookmarkEnd w:id="145"/>
      <w:r w:rsidRPr="00886C27">
        <w:rPr>
          <w:rFonts w:ascii="Tahoma" w:eastAsiaTheme="majorEastAsia" w:hAnsi="Tahoma" w:cs="Tahoma"/>
        </w:rPr>
        <w:t xml:space="preserve"> </w:t>
      </w:r>
    </w:p>
    <w:p w14:paraId="6962E29F" w14:textId="77777777" w:rsidR="00553C42" w:rsidRPr="00886C27" w:rsidRDefault="00553C42" w:rsidP="00553C42">
      <w:pPr>
        <w:spacing w:after="200" w:line="276" w:lineRule="auto"/>
        <w:jc w:val="both"/>
        <w:rPr>
          <w:rFonts w:ascii="Tahoma" w:hAnsi="Tahoma" w:cs="Tahoma"/>
        </w:rPr>
      </w:pPr>
    </w:p>
    <w:p w14:paraId="119CDF95" w14:textId="77777777" w:rsidR="00553C42" w:rsidRPr="00886C27" w:rsidRDefault="00553C42" w:rsidP="00950F4F">
      <w:pPr>
        <w:keepNext/>
        <w:keepLines/>
        <w:numPr>
          <w:ilvl w:val="0"/>
          <w:numId w:val="36"/>
        </w:numPr>
        <w:spacing w:before="200" w:after="0" w:line="276" w:lineRule="auto"/>
        <w:jc w:val="both"/>
        <w:outlineLvl w:val="1"/>
        <w:rPr>
          <w:rFonts w:ascii="Tahoma" w:eastAsiaTheme="majorEastAsia" w:hAnsi="Tahoma" w:cs="Tahoma"/>
          <w:b/>
          <w:bCs/>
          <w:vanish/>
        </w:rPr>
      </w:pPr>
      <w:bookmarkStart w:id="146" w:name="_Toc14271725"/>
      <w:bookmarkStart w:id="147" w:name="_Toc14271929"/>
      <w:bookmarkStart w:id="148" w:name="_Toc14391529"/>
      <w:bookmarkStart w:id="149" w:name="_Toc14391611"/>
      <w:bookmarkStart w:id="150" w:name="_Toc14391847"/>
      <w:bookmarkStart w:id="151" w:name="_Toc14435437"/>
      <w:bookmarkStart w:id="152" w:name="_Toc29372666"/>
      <w:bookmarkStart w:id="153" w:name="_Toc34396375"/>
      <w:bookmarkStart w:id="154" w:name="_Toc34396572"/>
      <w:bookmarkStart w:id="155" w:name="_Toc42250689"/>
      <w:bookmarkStart w:id="156" w:name="_Toc42251001"/>
      <w:bookmarkStart w:id="157" w:name="_Toc56609277"/>
      <w:bookmarkStart w:id="158" w:name="_Toc56619719"/>
      <w:bookmarkStart w:id="159" w:name="_Toc56625669"/>
      <w:bookmarkStart w:id="160" w:name="_Toc56667011"/>
      <w:bookmarkStart w:id="161" w:name="_Toc57374938"/>
      <w:bookmarkStart w:id="162" w:name="_Toc57375847"/>
      <w:bookmarkStart w:id="163" w:name="_Toc57769036"/>
      <w:bookmarkStart w:id="164" w:name="_Toc501369811"/>
      <w:bookmarkStart w:id="165" w:name="_Toc505602990"/>
      <w:bookmarkStart w:id="166" w:name="_Toc505780023"/>
      <w:bookmarkStart w:id="167" w:name="_Toc506305867"/>
      <w:bookmarkStart w:id="168" w:name="_Toc511035887"/>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A3A073C"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69" w:name="_Toc57769037"/>
      <w:r w:rsidRPr="00886C27">
        <w:rPr>
          <w:rFonts w:ascii="Tahoma" w:eastAsiaTheme="majorEastAsia" w:hAnsi="Tahoma" w:cs="Tahoma"/>
          <w:b/>
          <w:bCs/>
          <w:color w:val="4472C4" w:themeColor="accent1"/>
        </w:rPr>
        <w:t>Predmet navodila glede obdelave osebnih podatkov</w:t>
      </w:r>
      <w:bookmarkEnd w:id="164"/>
      <w:bookmarkEnd w:id="165"/>
      <w:bookmarkEnd w:id="166"/>
      <w:bookmarkEnd w:id="167"/>
      <w:bookmarkEnd w:id="168"/>
      <w:bookmarkEnd w:id="169"/>
    </w:p>
    <w:p w14:paraId="2F3453C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Obdelava osebnih podatkov s strani obdelovalca v imenu in za račun upravljavca vključuje:</w:t>
      </w:r>
    </w:p>
    <w:p w14:paraId="6C0A0AAD" w14:textId="52C90B77" w:rsidR="00096E21" w:rsidRPr="00096E21" w:rsidRDefault="00096E21" w:rsidP="00096E21">
      <w:pPr>
        <w:numPr>
          <w:ilvl w:val="0"/>
          <w:numId w:val="32"/>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057FB27F" w14:textId="42A5C1D6" w:rsidR="00553C42" w:rsidRPr="00886C27" w:rsidRDefault="00553C42" w:rsidP="00096E21">
      <w:pPr>
        <w:spacing w:after="200" w:line="276" w:lineRule="auto"/>
        <w:ind w:left="720"/>
        <w:contextualSpacing/>
        <w:jc w:val="both"/>
        <w:rPr>
          <w:rFonts w:ascii="Tahoma" w:hAnsi="Tahoma" w:cs="Tahoma"/>
        </w:rPr>
      </w:pPr>
    </w:p>
    <w:p w14:paraId="0EEF6F82" w14:textId="77777777" w:rsidR="00553C42" w:rsidRPr="00886C27" w:rsidRDefault="00553C42" w:rsidP="00553C42">
      <w:pPr>
        <w:spacing w:after="200" w:line="276" w:lineRule="auto"/>
        <w:jc w:val="both"/>
        <w:rPr>
          <w:rFonts w:ascii="Tahoma" w:hAnsi="Tahoma" w:cs="Tahoma"/>
        </w:rPr>
      </w:pPr>
    </w:p>
    <w:p w14:paraId="129578A4"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70" w:name="_Toc57769038"/>
      <w:r w:rsidRPr="00886C27">
        <w:rPr>
          <w:rFonts w:ascii="Tahoma" w:eastAsiaTheme="majorEastAsia" w:hAnsi="Tahoma" w:cs="Tahoma"/>
          <w:b/>
          <w:bCs/>
          <w:color w:val="4472C4" w:themeColor="accent1"/>
        </w:rPr>
        <w:t>Varnost obdelave</w:t>
      </w:r>
      <w:bookmarkEnd w:id="170"/>
    </w:p>
    <w:p w14:paraId="0B41D7B7"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Raven varnosti upošteva:</w:t>
      </w:r>
    </w:p>
    <w:p w14:paraId="58488A2E" w14:textId="16B4A7A5"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3EDF4707" w14:textId="77777777" w:rsidR="00096E21" w:rsidRDefault="00096E21" w:rsidP="00553C42">
      <w:pPr>
        <w:spacing w:after="200" w:line="276" w:lineRule="auto"/>
        <w:jc w:val="both"/>
        <w:rPr>
          <w:rFonts w:ascii="Tahoma" w:hAnsi="Tahoma" w:cs="Tahoma"/>
        </w:rPr>
      </w:pPr>
    </w:p>
    <w:p w14:paraId="17F4FB9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71" w:name="_Toc57769039"/>
      <w:bookmarkStart w:id="172" w:name="_Toc501369819"/>
      <w:bookmarkStart w:id="173" w:name="_Toc505602992"/>
      <w:bookmarkStart w:id="174" w:name="_Toc505780025"/>
      <w:bookmarkStart w:id="175" w:name="_Toc506305869"/>
      <w:bookmarkStart w:id="176" w:name="_Toc511035889"/>
      <w:r w:rsidRPr="00886C27">
        <w:rPr>
          <w:rFonts w:ascii="Tahoma" w:eastAsiaTheme="majorEastAsia" w:hAnsi="Tahoma" w:cs="Tahoma"/>
          <w:b/>
          <w:bCs/>
          <w:color w:val="4472C4" w:themeColor="accent1"/>
        </w:rPr>
        <w:t>Pomoč upravljavcu</w:t>
      </w:r>
      <w:bookmarkEnd w:id="171"/>
    </w:p>
    <w:p w14:paraId="2C639EC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bo v obsegu pomoči, kot je opredeljena spodaj, kolikor je mogoče pomagal upravljavcu skladno z določbami členov 8.1 in 8.2  z uveljavitvijo naslednjih tehničnih in organizacijskih ukrepov: </w:t>
      </w:r>
    </w:p>
    <w:p w14:paraId="1DD548FF"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3E489474" w14:textId="77777777" w:rsidR="00553C42" w:rsidRPr="00886C27" w:rsidRDefault="00553C42" w:rsidP="00553C42">
      <w:pPr>
        <w:spacing w:after="200" w:line="276" w:lineRule="auto"/>
        <w:jc w:val="both"/>
        <w:rPr>
          <w:rFonts w:ascii="Tahoma" w:hAnsi="Tahoma" w:cs="Tahoma"/>
          <w:u w:val="single"/>
        </w:rPr>
      </w:pPr>
    </w:p>
    <w:p w14:paraId="0173F6EB" w14:textId="77777777" w:rsidR="00553C42" w:rsidRPr="00886C27" w:rsidRDefault="00553C42" w:rsidP="00553C42">
      <w:pPr>
        <w:spacing w:after="200" w:line="276" w:lineRule="auto"/>
        <w:jc w:val="both"/>
        <w:rPr>
          <w:rFonts w:ascii="Tahoma" w:hAnsi="Tahoma" w:cs="Tahoma"/>
        </w:rPr>
      </w:pPr>
    </w:p>
    <w:p w14:paraId="58D4418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77" w:name="_Toc57769040"/>
      <w:r w:rsidRPr="00886C27">
        <w:rPr>
          <w:rFonts w:ascii="Tahoma" w:eastAsiaTheme="majorEastAsia" w:hAnsi="Tahoma" w:cs="Tahoma"/>
          <w:b/>
          <w:bCs/>
          <w:color w:val="4472C4" w:themeColor="accent1"/>
        </w:rPr>
        <w:t>Roki hrambe podatkov/postopki izbrisa podatkov</w:t>
      </w:r>
      <w:bookmarkEnd w:id="172"/>
      <w:bookmarkEnd w:id="173"/>
      <w:bookmarkEnd w:id="174"/>
      <w:bookmarkEnd w:id="175"/>
      <w:bookmarkEnd w:id="176"/>
      <w:bookmarkEnd w:id="177"/>
      <w:r w:rsidRPr="00886C27">
        <w:rPr>
          <w:rFonts w:ascii="Tahoma" w:eastAsiaTheme="majorEastAsia" w:hAnsi="Tahoma" w:cs="Tahoma"/>
          <w:b/>
          <w:bCs/>
          <w:color w:val="4472C4" w:themeColor="accent1"/>
        </w:rPr>
        <w:t xml:space="preserve"> </w:t>
      </w:r>
    </w:p>
    <w:p w14:paraId="61E1CB2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(OPREDELITE ROKE HRAMBE/POSTOPKE ZA IZBRIS PODATKOV S STRANI OBDELOVALCA, KJER USTREZNO)</w:t>
      </w:r>
    </w:p>
    <w:p w14:paraId="1A5E22E6"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5D571417" w14:textId="77777777" w:rsidR="00553C42" w:rsidRPr="00886C27" w:rsidRDefault="00553C42" w:rsidP="00553C42">
      <w:pPr>
        <w:spacing w:after="200" w:line="276" w:lineRule="auto"/>
        <w:jc w:val="both"/>
        <w:rPr>
          <w:rFonts w:ascii="Tahoma" w:hAnsi="Tahoma" w:cs="Tahoma"/>
        </w:rPr>
      </w:pPr>
    </w:p>
    <w:p w14:paraId="70AA9DC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78" w:name="_Toc57769041"/>
      <w:r w:rsidRPr="00886C27">
        <w:rPr>
          <w:rFonts w:ascii="Tahoma" w:eastAsiaTheme="majorEastAsia" w:hAnsi="Tahoma" w:cs="Tahoma"/>
          <w:b/>
          <w:bCs/>
          <w:color w:val="4472C4" w:themeColor="accent1"/>
        </w:rPr>
        <w:t>Lokacija obdelave podatkov</w:t>
      </w:r>
      <w:bookmarkEnd w:id="178"/>
    </w:p>
    <w:p w14:paraId="5C72E86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Obdelava osebnih podatkov skladno z Določili ne sme potekati na drugih lokacijah, razen naslednjih brez predhodne pisne odobritve upravljavca:</w:t>
      </w:r>
    </w:p>
    <w:p w14:paraId="286D973D"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28D6D533" w14:textId="77777777" w:rsidR="00553C42" w:rsidRPr="00886C27" w:rsidRDefault="00553C42" w:rsidP="00553C42">
      <w:pPr>
        <w:spacing w:after="200" w:line="276" w:lineRule="auto"/>
        <w:jc w:val="both"/>
        <w:rPr>
          <w:rFonts w:ascii="Tahoma" w:hAnsi="Tahoma" w:cs="Tahoma"/>
        </w:rPr>
      </w:pPr>
    </w:p>
    <w:p w14:paraId="54BDC990"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79" w:name="_Toc501369820"/>
      <w:bookmarkStart w:id="180" w:name="_Toc505602994"/>
      <w:bookmarkStart w:id="181" w:name="_Toc505780027"/>
      <w:bookmarkStart w:id="182" w:name="_Toc506305871"/>
      <w:bookmarkStart w:id="183" w:name="_Toc511035891"/>
      <w:bookmarkStart w:id="184" w:name="_Toc57769042"/>
      <w:r w:rsidRPr="00886C27">
        <w:rPr>
          <w:rFonts w:ascii="Tahoma" w:eastAsiaTheme="majorEastAsia" w:hAnsi="Tahoma" w:cs="Tahoma"/>
          <w:b/>
          <w:bCs/>
          <w:color w:val="4472C4" w:themeColor="accent1"/>
        </w:rPr>
        <w:t>Navodilo glede prenosa osebnih podatkov v tretje države</w:t>
      </w:r>
      <w:bookmarkEnd w:id="179"/>
      <w:bookmarkEnd w:id="180"/>
      <w:bookmarkEnd w:id="181"/>
      <w:bookmarkEnd w:id="182"/>
      <w:bookmarkEnd w:id="183"/>
      <w:bookmarkEnd w:id="184"/>
      <w:r w:rsidRPr="00886C27">
        <w:rPr>
          <w:rFonts w:ascii="Tahoma" w:eastAsiaTheme="majorEastAsia" w:hAnsi="Tahoma" w:cs="Tahoma"/>
          <w:b/>
          <w:bCs/>
          <w:color w:val="4472C4" w:themeColor="accent1"/>
        </w:rPr>
        <w:t xml:space="preserve"> </w:t>
      </w:r>
    </w:p>
    <w:p w14:paraId="04D76B97" w14:textId="77777777" w:rsidR="00096E21" w:rsidRDefault="00096E21" w:rsidP="00553C42">
      <w:pPr>
        <w:spacing w:after="200" w:line="276" w:lineRule="auto"/>
        <w:jc w:val="both"/>
        <w:rPr>
          <w:rFonts w:ascii="Tahoma" w:hAnsi="Tahoma" w:cs="Tahoma"/>
        </w:rPr>
      </w:pPr>
    </w:p>
    <w:p w14:paraId="57473607"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0FEA7075" w14:textId="0F4FD628" w:rsidR="00553C42" w:rsidRPr="00886C27" w:rsidRDefault="00553C42" w:rsidP="00553C42">
      <w:pPr>
        <w:spacing w:after="200" w:line="276" w:lineRule="auto"/>
        <w:jc w:val="both"/>
        <w:rPr>
          <w:rFonts w:ascii="Tahoma" w:hAnsi="Tahoma" w:cs="Tahoma"/>
        </w:rPr>
      </w:pPr>
      <w:r w:rsidRPr="00886C27">
        <w:rPr>
          <w:rFonts w:ascii="Tahoma" w:hAnsi="Tahoma" w:cs="Tahoma"/>
        </w:rPr>
        <w:t>(OPIŠITE NAVODILA GLEDE PRENOSA OSEBNIH PODATKOV V TRETJE DRŽAVE ALI MEDNARODNE ORGANIZACIJE)</w:t>
      </w:r>
    </w:p>
    <w:p w14:paraId="2FE8F57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(NAVEDITE PRAVNO PODLAGO ZA PRENOS PODATKOV SKLADNO Z DOLOČBAMI POGLAVJA V SPLOŠNE UREDBE O VARSTVU PODATKOV)</w:t>
      </w:r>
    </w:p>
    <w:p w14:paraId="171EDD6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lastRenderedPageBreak/>
        <w:t xml:space="preserve">Kolikor upravljavec V Določilih ali naknadno ne poda dokumentiranih navodili glede prenosa osebnih podatkov v tretje države, obdelovalec ni upravičen do prenosa osebnih podatkov v tretje države v okviru  Določil.  </w:t>
      </w:r>
    </w:p>
    <w:p w14:paraId="1621AC11" w14:textId="77777777" w:rsidR="00553C42" w:rsidRPr="00886C27" w:rsidRDefault="00553C42" w:rsidP="00553C42">
      <w:pPr>
        <w:spacing w:after="200" w:line="276" w:lineRule="auto"/>
        <w:jc w:val="both"/>
        <w:rPr>
          <w:rFonts w:ascii="Tahoma" w:hAnsi="Tahoma" w:cs="Tahoma"/>
        </w:rPr>
      </w:pPr>
    </w:p>
    <w:p w14:paraId="24D2B941"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bookmarkStart w:id="185" w:name="_Toc501369821"/>
      <w:bookmarkStart w:id="186" w:name="_Toc505602995"/>
      <w:bookmarkStart w:id="187" w:name="_Toc505780028"/>
      <w:bookmarkStart w:id="188" w:name="_Toc506305872"/>
      <w:bookmarkStart w:id="189" w:name="_Toc511035892"/>
      <w:bookmarkStart w:id="190" w:name="_Toc57769043"/>
      <w:r w:rsidRPr="00886C27">
        <w:rPr>
          <w:rFonts w:ascii="Tahoma" w:eastAsiaTheme="majorEastAsia" w:hAnsi="Tahoma" w:cs="Tahoma"/>
          <w:b/>
          <w:bCs/>
          <w:color w:val="4472C4" w:themeColor="accent1"/>
        </w:rPr>
        <w:t>Postopki izvajanja pregledov s stani upravljavca, vključno z izvajanjem pregledov, nad obdelavami osebnih podatkov pri obdelovalcu</w:t>
      </w:r>
      <w:bookmarkEnd w:id="185"/>
      <w:bookmarkEnd w:id="186"/>
      <w:bookmarkEnd w:id="187"/>
      <w:bookmarkEnd w:id="188"/>
      <w:bookmarkEnd w:id="189"/>
      <w:bookmarkEnd w:id="190"/>
    </w:p>
    <w:p w14:paraId="64F37FAD" w14:textId="77777777" w:rsidR="00096E21" w:rsidRDefault="00096E21" w:rsidP="00553C42">
      <w:pPr>
        <w:spacing w:after="200" w:line="276" w:lineRule="auto"/>
        <w:jc w:val="both"/>
        <w:rPr>
          <w:rFonts w:ascii="Tahoma" w:hAnsi="Tahoma" w:cs="Tahoma"/>
        </w:rPr>
      </w:pPr>
    </w:p>
    <w:p w14:paraId="6C75EB8F"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1B204F68" w14:textId="77777777" w:rsidR="00096E21" w:rsidRDefault="00096E21" w:rsidP="00553C42">
      <w:pPr>
        <w:spacing w:after="200" w:line="276" w:lineRule="auto"/>
        <w:jc w:val="both"/>
        <w:rPr>
          <w:rFonts w:ascii="Tahoma" w:hAnsi="Tahoma" w:cs="Tahoma"/>
        </w:rPr>
      </w:pPr>
    </w:p>
    <w:p w14:paraId="4319CB7A" w14:textId="02DAB361" w:rsidR="00553C42" w:rsidRPr="00886C27" w:rsidRDefault="00553C42" w:rsidP="00553C42">
      <w:pPr>
        <w:spacing w:after="200" w:line="276" w:lineRule="auto"/>
        <w:jc w:val="both"/>
        <w:rPr>
          <w:rFonts w:ascii="Tahoma" w:hAnsi="Tahoma" w:cs="Tahoma"/>
        </w:rPr>
      </w:pPr>
      <w:r w:rsidRPr="00886C27">
        <w:rPr>
          <w:rFonts w:ascii="Tahoma" w:hAnsi="Tahoma" w:cs="Tahoma"/>
        </w:rPr>
        <w:t>(OPIŠITE POSTOPEK ZA IZVAJANJE REVIZIJ UPRAVLJAVCA, VKLJUČNO S PREGLEDI, OBDELAVE OSEBNIH PODATKOV S STRANI OBDELOVALCA)</w:t>
      </w:r>
    </w:p>
    <w:p w14:paraId="4F9FF17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Primer:</w:t>
      </w:r>
    </w:p>
    <w:p w14:paraId="46005760"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bo v </w:t>
      </w:r>
      <w:r w:rsidRPr="00886C27">
        <w:rPr>
          <w:rFonts w:ascii="Tahoma" w:hAnsi="Tahoma" w:cs="Tahoma"/>
          <w:b/>
          <w:bCs/>
        </w:rPr>
        <w:t>(OPREDELITI ČASOVNO OBDOBJE)</w:t>
      </w:r>
      <w:r w:rsidRPr="00886C27">
        <w:rPr>
          <w:rFonts w:ascii="Tahoma" w:hAnsi="Tahoma" w:cs="Tahoma"/>
        </w:rPr>
        <w:t xml:space="preserve"> na stroške (</w:t>
      </w:r>
      <w:r w:rsidRPr="00886C27">
        <w:rPr>
          <w:rFonts w:ascii="Tahoma" w:hAnsi="Tahoma" w:cs="Tahoma"/>
          <w:b/>
          <w:bCs/>
        </w:rPr>
        <w:t>UPRAVLJAVCA/OBDELOVALCA</w:t>
      </w:r>
      <w:r w:rsidRPr="00886C27">
        <w:rPr>
          <w:rFonts w:ascii="Tahoma" w:hAnsi="Tahoma" w:cs="Tahoma"/>
        </w:rPr>
        <w:t xml:space="preserve">) subjekt (REVIZIJE/PREGLEDA) s strani neodvisne tretje osebe, pooblaščene s strani upravljavca, glede skladnosti dejanj obdelovalca z določbami Splošne uredbe o varstvu podatkov, relevantne zakonodaje Unije ali države članice glede varstva osebnih podatkov ter Določil. </w:t>
      </w:r>
    </w:p>
    <w:p w14:paraId="1624C73C" w14:textId="77777777" w:rsidR="00553C42" w:rsidRPr="00886C27" w:rsidRDefault="00553C42" w:rsidP="00553C42">
      <w:pPr>
        <w:spacing w:after="200" w:line="276" w:lineRule="auto"/>
        <w:jc w:val="both"/>
        <w:rPr>
          <w:rFonts w:ascii="Tahoma" w:hAnsi="Tahoma" w:cs="Tahoma"/>
          <w:b/>
          <w:bCs/>
        </w:rPr>
      </w:pPr>
      <w:r w:rsidRPr="00886C27">
        <w:rPr>
          <w:rFonts w:ascii="Tahoma" w:hAnsi="Tahoma" w:cs="Tahoma"/>
        </w:rPr>
        <w:t>Revizor kot neodvisna tretja stranka pripravi (</w:t>
      </w:r>
      <w:r w:rsidRPr="00886C27">
        <w:rPr>
          <w:rFonts w:ascii="Tahoma" w:hAnsi="Tahoma" w:cs="Tahoma"/>
          <w:b/>
          <w:bCs/>
        </w:rPr>
        <w:t xml:space="preserve">REVIZIJSKO POROČILO/ POROČILO  O PREGLEDU). </w:t>
      </w:r>
      <w:r w:rsidRPr="00886C27">
        <w:rPr>
          <w:rFonts w:ascii="Tahoma" w:hAnsi="Tahoma" w:cs="Tahoma"/>
        </w:rPr>
        <w:t xml:space="preserve">Stranki se dogovorita, da se lahko naslednje </w:t>
      </w:r>
      <w:r w:rsidRPr="00886C27">
        <w:rPr>
          <w:rFonts w:ascii="Tahoma" w:hAnsi="Tahoma" w:cs="Tahoma"/>
          <w:b/>
          <w:bCs/>
        </w:rPr>
        <w:t>vrste (REVIZIJSKEGA POROČILA/POROČILA O PREGLEDU)</w:t>
      </w:r>
      <w:r w:rsidRPr="00886C27">
        <w:rPr>
          <w:rFonts w:ascii="Tahoma" w:hAnsi="Tahoma" w:cs="Tahoma"/>
        </w:rPr>
        <w:t xml:space="preserve"> uporabijo v skladu  z Določili: </w:t>
      </w:r>
      <w:r w:rsidRPr="00886C27">
        <w:rPr>
          <w:rFonts w:ascii="Tahoma" w:hAnsi="Tahoma" w:cs="Tahoma"/>
          <w:b/>
          <w:bCs/>
        </w:rPr>
        <w:t>(VSTAVITI »POTRJENO« REVIZIJSKO POROČILO/ POROČILO O PREGLEDU).</w:t>
      </w:r>
    </w:p>
    <w:p w14:paraId="1BFBF59B"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(REVIZIJSKO POROČILO/</w:t>
      </w:r>
      <w:r w:rsidRPr="00886C27">
        <w:rPr>
          <w:rFonts w:ascii="Tahoma" w:hAnsi="Tahoma" w:cs="Tahoma"/>
          <w:b/>
          <w:bCs/>
        </w:rPr>
        <w:t xml:space="preserve"> </w:t>
      </w:r>
      <w:r w:rsidRPr="00886C27">
        <w:rPr>
          <w:rFonts w:ascii="Tahoma" w:hAnsi="Tahoma" w:cs="Tahoma"/>
        </w:rPr>
        <w:t>POROČILO O PREGLEDU) se brez nepotrebnega odlašanja predloži upravljavcu. Upravljavec lahko oporeka obsegu in/ali metodologiji poročila in lahko v takšnem primeru zahteva novo revizijo/pregled na podlagi revidiranega obsega in/ali drugačne metodologije.</w:t>
      </w:r>
    </w:p>
    <w:p w14:paraId="2C0A069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 podlagi rezultatov revizije/pregleda lahko upravljavec zahteve nadaljnje ukrepe, ki so potrebni za zagotovitev skladnosti s Splošno uredbo o varstvu podatkov, relevantno zakonodajo Unije ali države članice glede varstva osebnih podatkov ter Določili.</w:t>
      </w:r>
    </w:p>
    <w:p w14:paraId="17AC7D92" w14:textId="77777777" w:rsidR="00553C42" w:rsidRPr="00886C27" w:rsidRDefault="00553C42" w:rsidP="00553C42">
      <w:pPr>
        <w:spacing w:after="200" w:line="276" w:lineRule="auto"/>
        <w:jc w:val="both"/>
        <w:rPr>
          <w:rFonts w:ascii="Tahoma" w:hAnsi="Tahoma" w:cs="Tahoma"/>
          <w:b/>
          <w:bCs/>
        </w:rPr>
      </w:pPr>
      <w:r w:rsidRPr="00886C27">
        <w:rPr>
          <w:rFonts w:ascii="Tahoma" w:hAnsi="Tahoma" w:cs="Tahoma"/>
        </w:rPr>
        <w:t>Obdelovalec ali predstavnik obdelovalca ima poleg navedenega pravico do pregleda, vključno s pregledom na fizični lokaciji, prostorov, kjer poteka obdelava s strani obdelovalca, vključno s sistemi, ki se uporabljajo in so v povezavi z zadevno obdelavo osebnih podatkov. Takšen pregled se izvede na podlagi ocene upravljavca.”</w:t>
      </w:r>
    </w:p>
    <w:p w14:paraId="4F59F6EC"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ali</w:t>
      </w:r>
    </w:p>
    <w:p w14:paraId="49628E0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ali predstavnik obdelovalca bo v </w:t>
      </w:r>
      <w:r w:rsidRPr="00886C27">
        <w:rPr>
          <w:rFonts w:ascii="Tahoma" w:hAnsi="Tahoma" w:cs="Tahoma"/>
          <w:b/>
          <w:bCs/>
        </w:rPr>
        <w:t>(OPREDELITI ČASOVNO OBDOBJE)</w:t>
      </w:r>
      <w:r w:rsidRPr="00886C27">
        <w:rPr>
          <w:rFonts w:ascii="Tahoma" w:hAnsi="Tahoma" w:cs="Tahoma"/>
        </w:rPr>
        <w:t xml:space="preserve">  izvedel fizični pregled prostorov, kjer poteka obdelava osebnih podatkov s strani obdelovalca, vključno s sistemi, ki se uporabljajo in so v povezavi z zadevno obdelavo osebnih podatkov, da bi ocenil skladnost dejanj obdelovalca s Splošno uredbo o varstvu podatkov, relevantno zakonodajo Unije ali države članice glede varstva osebnih podatkov ter Določili.</w:t>
      </w:r>
    </w:p>
    <w:p w14:paraId="64EEA722"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lastRenderedPageBreak/>
        <w:t xml:space="preserve">Poleg načrtovanih pregledov lahko upravljavec izvede pregled pri obdelovalcu, kadar ocenjuje, da je to potrebno” </w:t>
      </w:r>
    </w:p>
    <w:p w14:paraId="328EBD56"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in, če je ustrezno, </w:t>
      </w:r>
    </w:p>
    <w:p w14:paraId="29025AF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“Stroške upravljavca, če je ustrezno, ki se nanašajo na fizični pregled obdelovalca, nosi upravljavec. Obdelovalec je ne glede na navedeno zavezan zagotoviti ustrezne resurse (predvsem časovne), ki so potrebni za izvedbo pregleda s strani upravljavca.”    </w:t>
      </w:r>
    </w:p>
    <w:p w14:paraId="5A699871" w14:textId="77777777" w:rsidR="00553C42" w:rsidRPr="00886C27" w:rsidRDefault="00553C42" w:rsidP="00553C42">
      <w:pPr>
        <w:spacing w:after="200" w:line="276" w:lineRule="auto"/>
        <w:jc w:val="both"/>
        <w:rPr>
          <w:rFonts w:ascii="Tahoma" w:hAnsi="Tahoma" w:cs="Tahoma"/>
        </w:rPr>
      </w:pPr>
    </w:p>
    <w:p w14:paraId="2009FC8C" w14:textId="77777777" w:rsidR="00553C42" w:rsidRPr="00886C27" w:rsidRDefault="00553C42" w:rsidP="00950F4F">
      <w:pPr>
        <w:keepNext/>
        <w:keepLines/>
        <w:numPr>
          <w:ilvl w:val="1"/>
          <w:numId w:val="36"/>
        </w:numPr>
        <w:spacing w:before="200" w:after="0" w:line="276" w:lineRule="auto"/>
        <w:jc w:val="both"/>
        <w:outlineLvl w:val="1"/>
        <w:rPr>
          <w:rFonts w:ascii="Tahoma" w:eastAsiaTheme="majorEastAsia" w:hAnsi="Tahoma" w:cs="Tahoma"/>
          <w:b/>
          <w:bCs/>
          <w:color w:val="4472C4" w:themeColor="accent1"/>
        </w:rPr>
      </w:pPr>
      <w:r w:rsidRPr="00886C27">
        <w:rPr>
          <w:rFonts w:ascii="Tahoma" w:eastAsiaTheme="majorEastAsia" w:hAnsi="Tahoma" w:cs="Tahoma"/>
          <w:b/>
          <w:bCs/>
          <w:color w:val="4472C4" w:themeColor="accent1"/>
        </w:rPr>
        <w:t xml:space="preserve"> </w:t>
      </w:r>
      <w:bookmarkStart w:id="191" w:name="_Toc501369822"/>
      <w:bookmarkStart w:id="192" w:name="_Toc505602996"/>
      <w:bookmarkStart w:id="193" w:name="_Toc505780029"/>
      <w:bookmarkStart w:id="194" w:name="_Toc506305873"/>
      <w:bookmarkStart w:id="195" w:name="_Toc511035893"/>
      <w:bookmarkStart w:id="196" w:name="_Toc57769044"/>
      <w:r w:rsidRPr="00886C27">
        <w:rPr>
          <w:rFonts w:ascii="Tahoma" w:eastAsiaTheme="majorEastAsia" w:hAnsi="Tahoma" w:cs="Tahoma"/>
          <w:b/>
          <w:bCs/>
          <w:color w:val="4472C4" w:themeColor="accent1"/>
        </w:rPr>
        <w:t xml:space="preserve">Če je ustrezno: </w:t>
      </w:r>
      <w:bookmarkEnd w:id="191"/>
      <w:bookmarkEnd w:id="192"/>
      <w:bookmarkEnd w:id="193"/>
      <w:bookmarkEnd w:id="194"/>
      <w:bookmarkEnd w:id="195"/>
      <w:r w:rsidRPr="00886C27">
        <w:rPr>
          <w:rFonts w:ascii="Tahoma" w:eastAsiaTheme="majorEastAsia" w:hAnsi="Tahoma" w:cs="Tahoma"/>
          <w:b/>
          <w:bCs/>
          <w:color w:val="4472C4" w:themeColor="accent1"/>
        </w:rPr>
        <w:t>Postopki izvajanja revizij s stani upravljavca, vključno z izvajanjem pregledov, nad obdelavami osebnih podatkov pri pod-obdelovalcu</w:t>
      </w:r>
      <w:bookmarkEnd w:id="196"/>
    </w:p>
    <w:p w14:paraId="3A2A4400"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(ČE JE USTREZNO OPIŠITE POSTOPKE IZVAJANJA REVIZIJ UPRAVLJAVCA, TUDI PREGLEDOV, NAD OBDELAVAMI OSEBNIH PODATKOV PRI POD-OBDELOVALCU).</w:t>
      </w:r>
    </w:p>
    <w:p w14:paraId="027F963C"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Primer:</w:t>
      </w:r>
    </w:p>
    <w:p w14:paraId="73B3344A"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bo v </w:t>
      </w:r>
      <w:r w:rsidRPr="00886C27">
        <w:rPr>
          <w:rFonts w:ascii="Tahoma" w:hAnsi="Tahoma" w:cs="Tahoma"/>
          <w:b/>
          <w:bCs/>
        </w:rPr>
        <w:t>(OPREDELITI ČASOVNO OBDOBJE)</w:t>
      </w:r>
      <w:r w:rsidRPr="00886C27">
        <w:rPr>
          <w:rFonts w:ascii="Tahoma" w:hAnsi="Tahoma" w:cs="Tahoma"/>
        </w:rPr>
        <w:t xml:space="preserve"> na stroške  </w:t>
      </w:r>
      <w:r w:rsidRPr="00886C27">
        <w:rPr>
          <w:rFonts w:ascii="Tahoma" w:hAnsi="Tahoma" w:cs="Tahoma"/>
          <w:b/>
          <w:bCs/>
        </w:rPr>
        <w:t>(UPRAVLJAVCA/OBDELOVALCA)</w:t>
      </w:r>
      <w:r w:rsidRPr="00886C27">
        <w:rPr>
          <w:rFonts w:ascii="Tahoma" w:hAnsi="Tahoma" w:cs="Tahoma"/>
        </w:rPr>
        <w:t xml:space="preserve"> subjekt </w:t>
      </w:r>
      <w:r w:rsidRPr="00886C27">
        <w:rPr>
          <w:rFonts w:ascii="Tahoma" w:hAnsi="Tahoma" w:cs="Tahoma"/>
          <w:b/>
          <w:bCs/>
        </w:rPr>
        <w:t>(REVIZIJE/PREGLEDA)</w:t>
      </w:r>
      <w:r w:rsidRPr="00886C27">
        <w:rPr>
          <w:rFonts w:ascii="Tahoma" w:hAnsi="Tahoma" w:cs="Tahoma"/>
        </w:rPr>
        <w:t xml:space="preserve"> s strani neodvisne tretje osebe, pooblaščene s strani upravljavca, glede skladnosti dejanj pod-obdelovalca z določbami Splošne uredbe o varstvu podatkov, relevantne zakonodaje Unije ali države članice glede varstva osebnih podatkov ter Določil. </w:t>
      </w:r>
    </w:p>
    <w:p w14:paraId="3CE9F97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Revizor kot neodvisna tretja stranka pripravi (</w:t>
      </w:r>
      <w:r w:rsidRPr="00886C27">
        <w:rPr>
          <w:rFonts w:ascii="Tahoma" w:hAnsi="Tahoma" w:cs="Tahoma"/>
          <w:b/>
          <w:bCs/>
        </w:rPr>
        <w:t xml:space="preserve">REVIZIJSKO POROČILO/ POROČILO  O PREGLEDU). </w:t>
      </w:r>
      <w:r w:rsidRPr="00886C27">
        <w:rPr>
          <w:rFonts w:ascii="Tahoma" w:hAnsi="Tahoma" w:cs="Tahoma"/>
        </w:rPr>
        <w:t xml:space="preserve">Stranki se dogovorita, da se lahko naslednje vrste </w:t>
      </w:r>
      <w:r w:rsidRPr="00886C27">
        <w:rPr>
          <w:rFonts w:ascii="Tahoma" w:hAnsi="Tahoma" w:cs="Tahoma"/>
          <w:b/>
          <w:bCs/>
        </w:rPr>
        <w:t>(REVIZIJSKEGA POROČILA/ POROČILA O PREGLEDU)</w:t>
      </w:r>
      <w:r w:rsidRPr="00886C27">
        <w:rPr>
          <w:rFonts w:ascii="Tahoma" w:hAnsi="Tahoma" w:cs="Tahoma"/>
        </w:rPr>
        <w:t xml:space="preserve"> uporabijo v skladu z Določili: </w:t>
      </w:r>
      <w:r w:rsidRPr="00886C27">
        <w:rPr>
          <w:rFonts w:ascii="Tahoma" w:hAnsi="Tahoma" w:cs="Tahoma"/>
          <w:b/>
          <w:bCs/>
        </w:rPr>
        <w:t>(REVIZIJSKO POROČILO/ POROČILO O PREGLEDU).</w:t>
      </w:r>
    </w:p>
    <w:p w14:paraId="77132682" w14:textId="77777777" w:rsidR="00553C42" w:rsidRPr="00886C27" w:rsidRDefault="00553C42" w:rsidP="00553C42">
      <w:pPr>
        <w:spacing w:after="200" w:line="276" w:lineRule="auto"/>
        <w:jc w:val="both"/>
        <w:rPr>
          <w:rFonts w:ascii="Tahoma" w:hAnsi="Tahoma" w:cs="Tahoma"/>
        </w:rPr>
      </w:pPr>
      <w:r w:rsidRPr="00886C27">
        <w:rPr>
          <w:rFonts w:ascii="Tahoma" w:hAnsi="Tahoma" w:cs="Tahoma"/>
          <w:b/>
          <w:bCs/>
        </w:rPr>
        <w:t>(REVIZIJSKO POROČILO/ POROČILA O PREGLEDU)</w:t>
      </w:r>
      <w:r w:rsidRPr="00886C27">
        <w:rPr>
          <w:rFonts w:ascii="Tahoma" w:hAnsi="Tahoma" w:cs="Tahoma"/>
        </w:rPr>
        <w:t xml:space="preserve"> se brez nepotrebnega odlašanja predloži upravljavcu. Upravljavec lahko oporeka obsegu in/ali metodologiji poročila in lahko v takšnem primeru zahteva novo revizijo/pregled na podlagi revidiranega obsega in/ali drugačne metodologije.</w:t>
      </w:r>
    </w:p>
    <w:p w14:paraId="34B94DDA"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 podlagi rezultatov revizije/pregleda lahko upravljavec zahteve nadaljnje ukrepe, ki so potrebni za zagotovitev skladnosti s Splošno uredbo o varstvu podatkov, relevantno zakonodajo Unije ali države članice glede varstva osebnih podatkov ter Določili.</w:t>
      </w:r>
    </w:p>
    <w:p w14:paraId="43EC6B27"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Obdelovalec ali predstavnik obdelovalca ima poleg navedenega pravico do pregleda, vključno s pregledom na fizični lokaciji, prostorov, kjer poteka obdelava s strani pod-obdelovalca, vključno s sistemi, ki se uporabljajo in so v povezavi z zadevno obdelavo osebnih podatkov. Takšen pregled se izvede na podlagi ocene obdelovalca ali upravljavca. </w:t>
      </w:r>
    </w:p>
    <w:p w14:paraId="5FD79188"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Dokumentacija o pregledu se brez nepotrebnega odlašanja predloži upravljavcu. Upravljavec lahko oporeka obsegu in metodologiji poročila in lahko v takšnem primeru zahteva revizijo oziroma pregled na podlagi revidiranega obsega in/ali drugačne metodologije.«</w:t>
      </w:r>
    </w:p>
    <w:p w14:paraId="6BF6EA7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ali </w:t>
      </w:r>
    </w:p>
    <w:p w14:paraId="7A8EC6AD"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lastRenderedPageBreak/>
        <w:t>“Obdelovalec ali predstavnik obdelovalca bo v (</w:t>
      </w:r>
      <w:r w:rsidRPr="00886C27">
        <w:rPr>
          <w:rFonts w:ascii="Tahoma" w:hAnsi="Tahoma" w:cs="Tahoma"/>
          <w:b/>
          <w:bCs/>
        </w:rPr>
        <w:t>OPREDELITI ČASOVNO OBDOBJE)</w:t>
      </w:r>
      <w:r w:rsidRPr="00886C27">
        <w:rPr>
          <w:rFonts w:ascii="Tahoma" w:hAnsi="Tahoma" w:cs="Tahoma"/>
        </w:rPr>
        <w:t xml:space="preserve"> izvedel fizični pregled prostorov, kjer poteka obdelava osebnih podatkov s strani pod-obdelovalca, vključno s sistemi, ki se uporabljajo in so v povezavi z zadevno obdelavo osebnih podatkov, da bi ocenil skladnost dejanj pod-obdelovalca s Splošno uredbo o varstvu podatkov, relevantno zakonodajo Unije ali države članice glede varstva osebnih podatkov ter Določili.</w:t>
      </w:r>
    </w:p>
    <w:p w14:paraId="5268D20F"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Poleg načrtovanih pregledov lahko obdelovalec izvede pregled pri pod-obdelovalcu, ko obdelovalec (ali upravljavec) ocenjuje, da je to potrebno. </w:t>
      </w:r>
    </w:p>
    <w:p w14:paraId="1A4F62FE"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72956012"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Na podlagi rezultatov pregleda lahko upravljavec zahteve nadaljnje ukrepe, ki so potrebni za zagotovitev skladnosti s Splošno uredbo o varstvu podatkov, relevantno zakonodajo Unije ali države članice glede varstva osebnih podatkov ter Določili. ”</w:t>
      </w:r>
    </w:p>
    <w:p w14:paraId="67937C69"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in, če je ustrezno,</w:t>
      </w:r>
    </w:p>
    <w:p w14:paraId="2018BB50"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“Upravljavec lahko, če je potrebno, sprejme odločitev, da sproži in izvede fizični pregled pri pod-obdelovalcu. Takšna odločitev se sprejme, če upravljavec meni, da nadzor obdelovalca nad pod-obdelovalcem upravljavcu ni zagotovil zadovoljive dokumentacije, da bi lahko ugotovil, da obdelava pri pod-obdelovalcu poteka skladno z Določili. </w:t>
      </w:r>
    </w:p>
    <w:p w14:paraId="6FD6A68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Sodelovanje upravljavca pri pregledu pod-obdelovalca ne spremeni dejstva, da obdelovalec nosi vso odgovornost za skladnost pod-obdelovalca s Splošno uredbo o varstvu podatkov, relevantno zakonodajo Unije ali države članice glede varstva osebnih podatkov ter Določili.”</w:t>
      </w:r>
    </w:p>
    <w:p w14:paraId="18BE96C8"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 xml:space="preserve">in, če je ustrezno, </w:t>
      </w:r>
    </w:p>
    <w:p w14:paraId="62AB2A21" w14:textId="77777777" w:rsidR="00553C42" w:rsidRPr="00886C27" w:rsidRDefault="00553C42" w:rsidP="00553C42">
      <w:pPr>
        <w:spacing w:after="200" w:line="276" w:lineRule="auto"/>
        <w:jc w:val="both"/>
        <w:rPr>
          <w:rFonts w:ascii="Tahoma" w:hAnsi="Tahoma" w:cs="Tahoma"/>
        </w:rPr>
      </w:pPr>
      <w:r w:rsidRPr="00886C27">
        <w:rPr>
          <w:rFonts w:ascii="Tahoma" w:hAnsi="Tahoma" w:cs="Tahoma"/>
        </w:rPr>
        <w:t>“Stroški obdelovalca in pod-obdelovalca, ki nastanejo v povezavi z izvajanjem fizičnega pregleda oziroma nadzora pri pod-obdelovalcu ne zadevajo upravljavca, ne glede na to ali je upravljavec sprožil takšen pregled ali pri njemu sodeloval.”</w:t>
      </w:r>
    </w:p>
    <w:p w14:paraId="4E759E43" w14:textId="3C2BFD3A" w:rsidR="00553C42" w:rsidRDefault="00553C42" w:rsidP="00096E21">
      <w:pPr>
        <w:rPr>
          <w:rFonts w:ascii="Tahoma" w:eastAsiaTheme="majorEastAsia" w:hAnsi="Tahoma" w:cs="Tahoma"/>
        </w:rPr>
      </w:pPr>
      <w:r w:rsidRPr="00886C27">
        <w:rPr>
          <w:rFonts w:ascii="Tahoma" w:hAnsi="Tahoma" w:cs="Tahoma"/>
        </w:rPr>
        <w:br w:type="page"/>
      </w:r>
      <w:bookmarkStart w:id="197" w:name="_Toc57769045"/>
      <w:bookmarkStart w:id="198" w:name="_Ref501111195"/>
      <w:bookmarkStart w:id="199" w:name="_Ref511036119"/>
      <w:bookmarkStart w:id="200" w:name="_Ref511036280"/>
      <w:bookmarkStart w:id="201" w:name="_Ref511036285"/>
      <w:r w:rsidR="00096E21">
        <w:rPr>
          <w:rFonts w:ascii="Tahoma" w:hAnsi="Tahoma" w:cs="Tahoma"/>
        </w:rPr>
        <w:lastRenderedPageBreak/>
        <w:t>P</w:t>
      </w:r>
      <w:r w:rsidRPr="00886C27">
        <w:rPr>
          <w:rFonts w:ascii="Tahoma" w:eastAsiaTheme="majorEastAsia" w:hAnsi="Tahoma" w:cs="Tahoma"/>
        </w:rPr>
        <w:t>riloga D   Dogovor med strankama o drugih zadevah</w:t>
      </w:r>
      <w:bookmarkEnd w:id="197"/>
      <w:r w:rsidRPr="00886C27">
        <w:rPr>
          <w:rFonts w:ascii="Tahoma" w:eastAsiaTheme="majorEastAsia" w:hAnsi="Tahoma" w:cs="Tahoma"/>
        </w:rPr>
        <w:t xml:space="preserve"> </w:t>
      </w:r>
      <w:bookmarkEnd w:id="198"/>
      <w:bookmarkEnd w:id="199"/>
      <w:bookmarkEnd w:id="200"/>
      <w:bookmarkEnd w:id="201"/>
    </w:p>
    <w:p w14:paraId="1FB7A47C" w14:textId="77777777" w:rsidR="00096E21" w:rsidRPr="00096E21" w:rsidRDefault="00096E21" w:rsidP="00096E21">
      <w:pPr>
        <w:numPr>
          <w:ilvl w:val="0"/>
          <w:numId w:val="19"/>
        </w:numPr>
        <w:spacing w:after="200" w:line="276" w:lineRule="auto"/>
        <w:contextualSpacing/>
        <w:jc w:val="both"/>
        <w:rPr>
          <w:rFonts w:ascii="Tahoma" w:hAnsi="Tahoma" w:cs="Tahoma"/>
        </w:rPr>
      </w:pPr>
      <w:r>
        <w:rPr>
          <w:rFonts w:ascii="Tahoma" w:hAnsi="Tahoma" w:cs="Tahoma"/>
        </w:rPr>
        <w:t>[</w:t>
      </w:r>
      <w:r w:rsidRPr="00096E21">
        <w:rPr>
          <w:rFonts w:ascii="Tahoma" w:hAnsi="Tahoma" w:cs="Tahoma"/>
        </w:rPr>
        <w:t xml:space="preserve">določi </w:t>
      </w:r>
      <w:r>
        <w:rPr>
          <w:rFonts w:ascii="Tahoma" w:hAnsi="Tahoma" w:cs="Tahoma"/>
        </w:rPr>
        <w:t xml:space="preserve">se </w:t>
      </w:r>
      <w:r w:rsidRPr="00096E21">
        <w:rPr>
          <w:rFonts w:ascii="Tahoma" w:hAnsi="Tahoma" w:cs="Tahoma"/>
        </w:rPr>
        <w:t>ob sklenitvi pogodbe glede na BBP.</w:t>
      </w:r>
      <w:r>
        <w:rPr>
          <w:rFonts w:ascii="Tahoma" w:hAnsi="Tahoma" w:cs="Tahoma"/>
        </w:rPr>
        <w:t>]</w:t>
      </w:r>
    </w:p>
    <w:p w14:paraId="7E9E733B" w14:textId="77777777" w:rsidR="00096E21" w:rsidRPr="00886C27" w:rsidRDefault="00096E21" w:rsidP="00096E21">
      <w:pPr>
        <w:rPr>
          <w:rFonts w:ascii="Tahoma" w:eastAsiaTheme="majorEastAsia" w:hAnsi="Tahoma" w:cs="Tahoma"/>
        </w:rPr>
      </w:pPr>
    </w:p>
    <w:p w14:paraId="11456275" w14:textId="77777777" w:rsidR="00553C42" w:rsidRPr="00886C27" w:rsidRDefault="00553C42" w:rsidP="00553C42">
      <w:pPr>
        <w:spacing w:after="200" w:line="276" w:lineRule="auto"/>
        <w:jc w:val="both"/>
        <w:rPr>
          <w:rFonts w:ascii="Tahoma" w:hAnsi="Tahoma" w:cs="Tahoma"/>
          <w:u w:val="single"/>
        </w:rPr>
      </w:pPr>
    </w:p>
    <w:p w14:paraId="2DDEEE7C" w14:textId="77777777" w:rsidR="00553C42" w:rsidRPr="00886C27" w:rsidRDefault="00553C42" w:rsidP="00553C42">
      <w:pPr>
        <w:spacing w:after="200" w:line="276" w:lineRule="auto"/>
        <w:rPr>
          <w:rFonts w:ascii="Tahoma" w:hAnsi="Tahoma" w:cs="Tahoma"/>
        </w:rPr>
      </w:pPr>
    </w:p>
    <w:p w14:paraId="5C6FC591" w14:textId="77777777" w:rsidR="00553C42" w:rsidRPr="00886C27" w:rsidRDefault="00553C42" w:rsidP="00553C42">
      <w:pPr>
        <w:spacing w:after="200" w:line="276" w:lineRule="auto"/>
        <w:rPr>
          <w:rFonts w:ascii="Tahoma" w:hAnsi="Tahoma" w:cs="Tahoma"/>
        </w:rPr>
      </w:pPr>
    </w:p>
    <w:p w14:paraId="46FB2032" w14:textId="77777777" w:rsidR="00553C42" w:rsidRPr="00886C27" w:rsidRDefault="00553C42" w:rsidP="00553C42">
      <w:pPr>
        <w:rPr>
          <w:rFonts w:ascii="Tahoma" w:hAnsi="Tahoma" w:cs="Tahoma"/>
        </w:rPr>
      </w:pPr>
    </w:p>
    <w:p w14:paraId="2B0EF3CF" w14:textId="77777777" w:rsidR="00553C42" w:rsidRPr="00886C27" w:rsidRDefault="00553C42" w:rsidP="00553C42">
      <w:pPr>
        <w:rPr>
          <w:rFonts w:ascii="Tahoma" w:hAnsi="Tahoma" w:cs="Tahoma"/>
        </w:rPr>
      </w:pPr>
    </w:p>
    <w:p w14:paraId="77AC1746" w14:textId="77777777" w:rsidR="00553C42" w:rsidRPr="00886C27" w:rsidRDefault="00553C42" w:rsidP="00553C42">
      <w:pPr>
        <w:rPr>
          <w:rFonts w:ascii="Tahoma" w:hAnsi="Tahoma" w:cs="Tahoma"/>
        </w:rPr>
      </w:pPr>
    </w:p>
    <w:p w14:paraId="5CEF9D7E" w14:textId="77777777" w:rsidR="00553C42" w:rsidRPr="00886C27" w:rsidRDefault="00553C42" w:rsidP="00A11669">
      <w:pPr>
        <w:spacing w:after="0" w:line="240" w:lineRule="auto"/>
        <w:jc w:val="both"/>
        <w:rPr>
          <w:rFonts w:ascii="Tahoma" w:hAnsi="Tahoma" w:cs="Tahoma"/>
          <w:b/>
          <w:bCs/>
        </w:rPr>
      </w:pPr>
    </w:p>
    <w:sectPr w:rsidR="00553C42" w:rsidRPr="00886C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2E8D18" w14:textId="77777777" w:rsidR="008661D3" w:rsidRDefault="008661D3" w:rsidP="00553C42">
      <w:pPr>
        <w:spacing w:after="0" w:line="240" w:lineRule="auto"/>
      </w:pPr>
      <w:r>
        <w:separator/>
      </w:r>
    </w:p>
  </w:endnote>
  <w:endnote w:type="continuationSeparator" w:id="0">
    <w:p w14:paraId="5A1B1C3C" w14:textId="77777777" w:rsidR="008661D3" w:rsidRDefault="008661D3" w:rsidP="00553C42">
      <w:pPr>
        <w:spacing w:after="0" w:line="240" w:lineRule="auto"/>
      </w:pPr>
      <w:r>
        <w:continuationSeparator/>
      </w:r>
    </w:p>
  </w:endnote>
  <w:endnote w:type="continuationNotice" w:id="1">
    <w:p w14:paraId="5A548EF5" w14:textId="77777777" w:rsidR="008661D3" w:rsidRDefault="008661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A5058" w14:textId="77777777" w:rsidR="008E372A" w:rsidRDefault="008E372A" w:rsidP="00C73300">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22EB7F" w14:textId="77777777" w:rsidR="008661D3" w:rsidRDefault="008661D3" w:rsidP="00553C42">
      <w:pPr>
        <w:spacing w:after="0" w:line="240" w:lineRule="auto"/>
      </w:pPr>
      <w:r>
        <w:separator/>
      </w:r>
    </w:p>
  </w:footnote>
  <w:footnote w:type="continuationSeparator" w:id="0">
    <w:p w14:paraId="169C9D5B" w14:textId="77777777" w:rsidR="008661D3" w:rsidRDefault="008661D3" w:rsidP="00553C42">
      <w:pPr>
        <w:spacing w:after="0" w:line="240" w:lineRule="auto"/>
      </w:pPr>
      <w:r>
        <w:continuationSeparator/>
      </w:r>
    </w:p>
  </w:footnote>
  <w:footnote w:type="continuationNotice" w:id="1">
    <w:p w14:paraId="63A6D64A" w14:textId="77777777" w:rsidR="008661D3" w:rsidRDefault="008661D3">
      <w:pPr>
        <w:spacing w:after="0" w:line="240" w:lineRule="auto"/>
      </w:pPr>
    </w:p>
  </w:footnote>
  <w:footnote w:id="2">
    <w:p w14:paraId="2005D8C9" w14:textId="77777777" w:rsidR="008E372A" w:rsidRPr="004E17F6" w:rsidRDefault="008E372A" w:rsidP="00553C42">
      <w:pPr>
        <w:pStyle w:val="Sprotnaopomba-besedilo"/>
        <w:jc w:val="both"/>
        <w:rPr>
          <w:lang w:val="sl-SI"/>
        </w:rPr>
      </w:pPr>
      <w:r w:rsidRPr="004E17F6">
        <w:rPr>
          <w:rStyle w:val="Sprotnaopomba-sklic"/>
          <w:lang w:val="sl-SI"/>
        </w:rPr>
        <w:footnoteRef/>
      </w:r>
      <w:r w:rsidRPr="004E17F6">
        <w:rPr>
          <w:lang w:val="sl-SI"/>
        </w:rPr>
        <w:t xml:space="preserve"> Sklicevanje na “države članice” se skozi celotn</w:t>
      </w:r>
      <w:r>
        <w:rPr>
          <w:lang w:val="sl-SI"/>
        </w:rPr>
        <w:t>a</w:t>
      </w:r>
      <w:r w:rsidRPr="004E17F6">
        <w:rPr>
          <w:lang w:val="sl-SI"/>
        </w:rPr>
        <w:t xml:space="preserve"> </w:t>
      </w:r>
      <w:r>
        <w:rPr>
          <w:lang w:val="sl-SI"/>
        </w:rPr>
        <w:t>Določila</w:t>
      </w:r>
      <w:r w:rsidRPr="004E17F6">
        <w:rPr>
          <w:lang w:val="sl-SI"/>
        </w:rPr>
        <w:t xml:space="preserve"> razume kot sklicevanje na “članice EGS”.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BE287A"/>
    <w:multiLevelType w:val="hybridMultilevel"/>
    <w:tmpl w:val="31DC1A42"/>
    <w:lvl w:ilvl="0" w:tplc="04060001">
      <w:start w:val="1"/>
      <w:numFmt w:val="bullet"/>
      <w:lvlText w:val=""/>
      <w:lvlJc w:val="left"/>
      <w:pPr>
        <w:ind w:left="783" w:hanging="360"/>
      </w:pPr>
      <w:rPr>
        <w:rFonts w:ascii="Symbol" w:hAnsi="Symbol" w:hint="default"/>
      </w:rPr>
    </w:lvl>
    <w:lvl w:ilvl="1" w:tplc="04060003" w:tentative="1">
      <w:start w:val="1"/>
      <w:numFmt w:val="bullet"/>
      <w:lvlText w:val="o"/>
      <w:lvlJc w:val="left"/>
      <w:pPr>
        <w:ind w:left="1503" w:hanging="360"/>
      </w:pPr>
      <w:rPr>
        <w:rFonts w:ascii="Courier New" w:hAnsi="Courier New" w:cs="Courier New" w:hint="default"/>
      </w:rPr>
    </w:lvl>
    <w:lvl w:ilvl="2" w:tplc="04060005" w:tentative="1">
      <w:start w:val="1"/>
      <w:numFmt w:val="bullet"/>
      <w:lvlText w:val=""/>
      <w:lvlJc w:val="left"/>
      <w:pPr>
        <w:ind w:left="2223" w:hanging="360"/>
      </w:pPr>
      <w:rPr>
        <w:rFonts w:ascii="Wingdings" w:hAnsi="Wingdings" w:hint="default"/>
      </w:rPr>
    </w:lvl>
    <w:lvl w:ilvl="3" w:tplc="04060001" w:tentative="1">
      <w:start w:val="1"/>
      <w:numFmt w:val="bullet"/>
      <w:lvlText w:val=""/>
      <w:lvlJc w:val="left"/>
      <w:pPr>
        <w:ind w:left="2943" w:hanging="360"/>
      </w:pPr>
      <w:rPr>
        <w:rFonts w:ascii="Symbol" w:hAnsi="Symbol" w:hint="default"/>
      </w:rPr>
    </w:lvl>
    <w:lvl w:ilvl="4" w:tplc="04060003" w:tentative="1">
      <w:start w:val="1"/>
      <w:numFmt w:val="bullet"/>
      <w:lvlText w:val="o"/>
      <w:lvlJc w:val="left"/>
      <w:pPr>
        <w:ind w:left="3663" w:hanging="360"/>
      </w:pPr>
      <w:rPr>
        <w:rFonts w:ascii="Courier New" w:hAnsi="Courier New" w:cs="Courier New" w:hint="default"/>
      </w:rPr>
    </w:lvl>
    <w:lvl w:ilvl="5" w:tplc="04060005" w:tentative="1">
      <w:start w:val="1"/>
      <w:numFmt w:val="bullet"/>
      <w:lvlText w:val=""/>
      <w:lvlJc w:val="left"/>
      <w:pPr>
        <w:ind w:left="4383" w:hanging="360"/>
      </w:pPr>
      <w:rPr>
        <w:rFonts w:ascii="Wingdings" w:hAnsi="Wingdings" w:hint="default"/>
      </w:rPr>
    </w:lvl>
    <w:lvl w:ilvl="6" w:tplc="04060001" w:tentative="1">
      <w:start w:val="1"/>
      <w:numFmt w:val="bullet"/>
      <w:lvlText w:val=""/>
      <w:lvlJc w:val="left"/>
      <w:pPr>
        <w:ind w:left="5103" w:hanging="360"/>
      </w:pPr>
      <w:rPr>
        <w:rFonts w:ascii="Symbol" w:hAnsi="Symbol" w:hint="default"/>
      </w:rPr>
    </w:lvl>
    <w:lvl w:ilvl="7" w:tplc="04060003" w:tentative="1">
      <w:start w:val="1"/>
      <w:numFmt w:val="bullet"/>
      <w:lvlText w:val="o"/>
      <w:lvlJc w:val="left"/>
      <w:pPr>
        <w:ind w:left="5823" w:hanging="360"/>
      </w:pPr>
      <w:rPr>
        <w:rFonts w:ascii="Courier New" w:hAnsi="Courier New" w:cs="Courier New" w:hint="default"/>
      </w:rPr>
    </w:lvl>
    <w:lvl w:ilvl="8" w:tplc="04060005" w:tentative="1">
      <w:start w:val="1"/>
      <w:numFmt w:val="bullet"/>
      <w:lvlText w:val=""/>
      <w:lvlJc w:val="left"/>
      <w:pPr>
        <w:ind w:left="6543" w:hanging="360"/>
      </w:pPr>
      <w:rPr>
        <w:rFonts w:ascii="Wingdings" w:hAnsi="Wingdings" w:hint="default"/>
      </w:rPr>
    </w:lvl>
  </w:abstractNum>
  <w:abstractNum w:abstractNumId="1" w15:restartNumberingAfterBreak="0">
    <w:nsid w:val="012A620A"/>
    <w:multiLevelType w:val="hybridMultilevel"/>
    <w:tmpl w:val="CCC67634"/>
    <w:lvl w:ilvl="0" w:tplc="11BE12B0">
      <w:start w:val="3"/>
      <w:numFmt w:val="bullet"/>
      <w:lvlText w:val="-"/>
      <w:lvlJc w:val="left"/>
      <w:pPr>
        <w:ind w:left="3195" w:hanging="360"/>
      </w:pPr>
      <w:rPr>
        <w:rFonts w:ascii="Arial" w:eastAsia="Calibri" w:hAnsi="Arial" w:cs="Arial" w:hint="default"/>
        <w:b w:val="0"/>
      </w:rPr>
    </w:lvl>
    <w:lvl w:ilvl="1" w:tplc="04240003" w:tentative="1">
      <w:start w:val="1"/>
      <w:numFmt w:val="bullet"/>
      <w:lvlText w:val="o"/>
      <w:lvlJc w:val="left"/>
      <w:pPr>
        <w:ind w:left="3915" w:hanging="360"/>
      </w:pPr>
      <w:rPr>
        <w:rFonts w:ascii="Courier New" w:hAnsi="Courier New" w:cs="Courier New" w:hint="default"/>
      </w:rPr>
    </w:lvl>
    <w:lvl w:ilvl="2" w:tplc="04240005" w:tentative="1">
      <w:start w:val="1"/>
      <w:numFmt w:val="bullet"/>
      <w:lvlText w:val=""/>
      <w:lvlJc w:val="left"/>
      <w:pPr>
        <w:ind w:left="4635" w:hanging="360"/>
      </w:pPr>
      <w:rPr>
        <w:rFonts w:ascii="Wingdings" w:hAnsi="Wingdings" w:hint="default"/>
      </w:rPr>
    </w:lvl>
    <w:lvl w:ilvl="3" w:tplc="04240001" w:tentative="1">
      <w:start w:val="1"/>
      <w:numFmt w:val="bullet"/>
      <w:lvlText w:val=""/>
      <w:lvlJc w:val="left"/>
      <w:pPr>
        <w:ind w:left="5355" w:hanging="360"/>
      </w:pPr>
      <w:rPr>
        <w:rFonts w:ascii="Symbol" w:hAnsi="Symbol" w:hint="default"/>
      </w:rPr>
    </w:lvl>
    <w:lvl w:ilvl="4" w:tplc="04240003" w:tentative="1">
      <w:start w:val="1"/>
      <w:numFmt w:val="bullet"/>
      <w:lvlText w:val="o"/>
      <w:lvlJc w:val="left"/>
      <w:pPr>
        <w:ind w:left="6075" w:hanging="360"/>
      </w:pPr>
      <w:rPr>
        <w:rFonts w:ascii="Courier New" w:hAnsi="Courier New" w:cs="Courier New" w:hint="default"/>
      </w:rPr>
    </w:lvl>
    <w:lvl w:ilvl="5" w:tplc="04240005" w:tentative="1">
      <w:start w:val="1"/>
      <w:numFmt w:val="bullet"/>
      <w:lvlText w:val=""/>
      <w:lvlJc w:val="left"/>
      <w:pPr>
        <w:ind w:left="6795" w:hanging="360"/>
      </w:pPr>
      <w:rPr>
        <w:rFonts w:ascii="Wingdings" w:hAnsi="Wingdings" w:hint="default"/>
      </w:rPr>
    </w:lvl>
    <w:lvl w:ilvl="6" w:tplc="04240001" w:tentative="1">
      <w:start w:val="1"/>
      <w:numFmt w:val="bullet"/>
      <w:lvlText w:val=""/>
      <w:lvlJc w:val="left"/>
      <w:pPr>
        <w:ind w:left="7515" w:hanging="360"/>
      </w:pPr>
      <w:rPr>
        <w:rFonts w:ascii="Symbol" w:hAnsi="Symbol" w:hint="default"/>
      </w:rPr>
    </w:lvl>
    <w:lvl w:ilvl="7" w:tplc="04240003" w:tentative="1">
      <w:start w:val="1"/>
      <w:numFmt w:val="bullet"/>
      <w:lvlText w:val="o"/>
      <w:lvlJc w:val="left"/>
      <w:pPr>
        <w:ind w:left="8235" w:hanging="360"/>
      </w:pPr>
      <w:rPr>
        <w:rFonts w:ascii="Courier New" w:hAnsi="Courier New" w:cs="Courier New" w:hint="default"/>
      </w:rPr>
    </w:lvl>
    <w:lvl w:ilvl="8" w:tplc="04240005" w:tentative="1">
      <w:start w:val="1"/>
      <w:numFmt w:val="bullet"/>
      <w:lvlText w:val=""/>
      <w:lvlJc w:val="left"/>
      <w:pPr>
        <w:ind w:left="8955" w:hanging="360"/>
      </w:pPr>
      <w:rPr>
        <w:rFonts w:ascii="Wingdings" w:hAnsi="Wingdings" w:hint="default"/>
      </w:rPr>
    </w:lvl>
  </w:abstractNum>
  <w:abstractNum w:abstractNumId="2" w15:restartNumberingAfterBreak="0">
    <w:nsid w:val="04A85DC2"/>
    <w:multiLevelType w:val="multilevel"/>
    <w:tmpl w:val="3F948FCE"/>
    <w:lvl w:ilvl="0">
      <w:start w:val="1"/>
      <w:numFmt w:val="decimal"/>
      <w:lvlText w:val="%1."/>
      <w:lvlJc w:val="left"/>
      <w:pPr>
        <w:ind w:left="720" w:hanging="360"/>
      </w:pPr>
      <w:rPr>
        <w:rFonts w:hint="default"/>
      </w:rPr>
    </w:lvl>
    <w:lvl w:ilvl="1">
      <w:numFmt w:val="bullet"/>
      <w:lvlText w:val="-"/>
      <w:lvlJc w:val="left"/>
      <w:pPr>
        <w:ind w:left="1080" w:hanging="720"/>
      </w:pPr>
      <w:rPr>
        <w:rFonts w:ascii="Calibri" w:eastAsia="Times New Roman" w:hAnsi="Calibri"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4B65A43"/>
    <w:multiLevelType w:val="multilevel"/>
    <w:tmpl w:val="0FEE88D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082E6EAA"/>
    <w:multiLevelType w:val="hybridMultilevel"/>
    <w:tmpl w:val="D25248FC"/>
    <w:lvl w:ilvl="0" w:tplc="125A636A">
      <w:start w:val="1"/>
      <w:numFmt w:val="lowerLetter"/>
      <w:pStyle w:val="ABCList"/>
      <w:lvlText w:val="(%1)"/>
      <w:lvlJc w:val="left"/>
      <w:pPr>
        <w:ind w:left="870" w:hanging="360"/>
      </w:pPr>
      <w:rPr>
        <w:rFonts w:cs="Times New Roman" w:hint="default"/>
        <w:b w:val="0"/>
        <w:i/>
      </w:rPr>
    </w:lvl>
    <w:lvl w:ilvl="1" w:tplc="04240003" w:tentative="1">
      <w:start w:val="1"/>
      <w:numFmt w:val="bullet"/>
      <w:lvlText w:val="o"/>
      <w:lvlJc w:val="left"/>
      <w:pPr>
        <w:ind w:left="1593" w:hanging="360"/>
      </w:pPr>
      <w:rPr>
        <w:rFonts w:ascii="Courier New" w:hAnsi="Courier New" w:hint="default"/>
      </w:rPr>
    </w:lvl>
    <w:lvl w:ilvl="2" w:tplc="04240005" w:tentative="1">
      <w:start w:val="1"/>
      <w:numFmt w:val="bullet"/>
      <w:lvlText w:val=""/>
      <w:lvlJc w:val="left"/>
      <w:pPr>
        <w:ind w:left="2313" w:hanging="360"/>
      </w:pPr>
      <w:rPr>
        <w:rFonts w:ascii="Wingdings" w:hAnsi="Wingdings" w:hint="default"/>
      </w:rPr>
    </w:lvl>
    <w:lvl w:ilvl="3" w:tplc="04240001" w:tentative="1">
      <w:start w:val="1"/>
      <w:numFmt w:val="bullet"/>
      <w:lvlText w:val=""/>
      <w:lvlJc w:val="left"/>
      <w:pPr>
        <w:ind w:left="3033" w:hanging="360"/>
      </w:pPr>
      <w:rPr>
        <w:rFonts w:ascii="Symbol" w:hAnsi="Symbol" w:hint="default"/>
      </w:rPr>
    </w:lvl>
    <w:lvl w:ilvl="4" w:tplc="04240003" w:tentative="1">
      <w:start w:val="1"/>
      <w:numFmt w:val="bullet"/>
      <w:lvlText w:val="o"/>
      <w:lvlJc w:val="left"/>
      <w:pPr>
        <w:ind w:left="3753" w:hanging="360"/>
      </w:pPr>
      <w:rPr>
        <w:rFonts w:ascii="Courier New" w:hAnsi="Courier New" w:hint="default"/>
      </w:rPr>
    </w:lvl>
    <w:lvl w:ilvl="5" w:tplc="04240005" w:tentative="1">
      <w:start w:val="1"/>
      <w:numFmt w:val="bullet"/>
      <w:lvlText w:val=""/>
      <w:lvlJc w:val="left"/>
      <w:pPr>
        <w:ind w:left="4473" w:hanging="360"/>
      </w:pPr>
      <w:rPr>
        <w:rFonts w:ascii="Wingdings" w:hAnsi="Wingdings" w:hint="default"/>
      </w:rPr>
    </w:lvl>
    <w:lvl w:ilvl="6" w:tplc="04240001" w:tentative="1">
      <w:start w:val="1"/>
      <w:numFmt w:val="bullet"/>
      <w:lvlText w:val=""/>
      <w:lvlJc w:val="left"/>
      <w:pPr>
        <w:ind w:left="5193" w:hanging="360"/>
      </w:pPr>
      <w:rPr>
        <w:rFonts w:ascii="Symbol" w:hAnsi="Symbol" w:hint="default"/>
      </w:rPr>
    </w:lvl>
    <w:lvl w:ilvl="7" w:tplc="04240003" w:tentative="1">
      <w:start w:val="1"/>
      <w:numFmt w:val="bullet"/>
      <w:lvlText w:val="o"/>
      <w:lvlJc w:val="left"/>
      <w:pPr>
        <w:ind w:left="5913" w:hanging="360"/>
      </w:pPr>
      <w:rPr>
        <w:rFonts w:ascii="Courier New" w:hAnsi="Courier New" w:hint="default"/>
      </w:rPr>
    </w:lvl>
    <w:lvl w:ilvl="8" w:tplc="04240005" w:tentative="1">
      <w:start w:val="1"/>
      <w:numFmt w:val="bullet"/>
      <w:lvlText w:val=""/>
      <w:lvlJc w:val="left"/>
      <w:pPr>
        <w:ind w:left="6633" w:hanging="360"/>
      </w:pPr>
      <w:rPr>
        <w:rFonts w:ascii="Wingdings" w:hAnsi="Wingdings" w:hint="default"/>
      </w:rPr>
    </w:lvl>
  </w:abstractNum>
  <w:abstractNum w:abstractNumId="5" w15:restartNumberingAfterBreak="0">
    <w:nsid w:val="08DA4C2C"/>
    <w:multiLevelType w:val="hybridMultilevel"/>
    <w:tmpl w:val="B688053E"/>
    <w:lvl w:ilvl="0" w:tplc="515A830A">
      <w:start w:val="25"/>
      <w:numFmt w:val="bullet"/>
      <w:lvlText w:val="-"/>
      <w:lvlJc w:val="left"/>
      <w:pPr>
        <w:ind w:left="1428" w:hanging="360"/>
      </w:pPr>
      <w:rPr>
        <w:rFonts w:ascii="Tahoma" w:eastAsia="Times New Roman" w:hAnsi="Tahoma" w:cs="Tahoma"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6" w15:restartNumberingAfterBreak="0">
    <w:nsid w:val="096925E8"/>
    <w:multiLevelType w:val="hybridMultilevel"/>
    <w:tmpl w:val="D04A43F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14313E"/>
    <w:multiLevelType w:val="hybridMultilevel"/>
    <w:tmpl w:val="A1C44DFA"/>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15:restartNumberingAfterBreak="0">
    <w:nsid w:val="0B5736D9"/>
    <w:multiLevelType w:val="hybridMultilevel"/>
    <w:tmpl w:val="E8186274"/>
    <w:lvl w:ilvl="0" w:tplc="53C890C0">
      <w:numFmt w:val="bullet"/>
      <w:lvlText w:val="-"/>
      <w:lvlJc w:val="left"/>
      <w:pPr>
        <w:ind w:left="1428" w:hanging="360"/>
      </w:pPr>
      <w:rPr>
        <w:rFonts w:ascii="Calibri" w:eastAsia="Times New Roman" w:hAnsi="Calibri"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9" w15:restartNumberingAfterBreak="0">
    <w:nsid w:val="11F62B95"/>
    <w:multiLevelType w:val="hybridMultilevel"/>
    <w:tmpl w:val="7D42E7C2"/>
    <w:lvl w:ilvl="0" w:tplc="04060001">
      <w:start w:val="1"/>
      <w:numFmt w:val="bullet"/>
      <w:lvlText w:val=""/>
      <w:lvlJc w:val="left"/>
      <w:pPr>
        <w:ind w:left="770" w:hanging="360"/>
      </w:pPr>
      <w:rPr>
        <w:rFonts w:ascii="Symbol" w:hAnsi="Symbol"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0" w15:restartNumberingAfterBreak="0">
    <w:nsid w:val="13957942"/>
    <w:multiLevelType w:val="multilevel"/>
    <w:tmpl w:val="6D328314"/>
    <w:lvl w:ilvl="0">
      <w:start w:val="3"/>
      <w:numFmt w:val="decimal"/>
      <w:lvlText w:val="%1."/>
      <w:lvlJc w:val="left"/>
      <w:pPr>
        <w:tabs>
          <w:tab w:val="num" w:pos="720"/>
        </w:tabs>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5F4623A"/>
    <w:multiLevelType w:val="hybridMultilevel"/>
    <w:tmpl w:val="2AAA4472"/>
    <w:name w:val="Abekat23222222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19F337C9"/>
    <w:multiLevelType w:val="multilevel"/>
    <w:tmpl w:val="D07A7474"/>
    <w:lvl w:ilvl="0">
      <w:start w:val="1"/>
      <w:numFmt w:val="decimal"/>
      <w:lvlText w:val="%1."/>
      <w:lvlJc w:val="left"/>
      <w:pPr>
        <w:ind w:left="720" w:hanging="360"/>
      </w:pPr>
      <w:rPr>
        <w:rFonts w:hint="default"/>
      </w:rPr>
    </w:lvl>
    <w:lvl w:ilvl="1">
      <w:numFmt w:val="bullet"/>
      <w:lvlText w:val="-"/>
      <w:lvlJc w:val="left"/>
      <w:pPr>
        <w:ind w:left="1080" w:hanging="720"/>
      </w:pPr>
      <w:rPr>
        <w:rFonts w:ascii="Calibri" w:eastAsia="Times New Roman" w:hAnsi="Calibri"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1AB412A4"/>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1F181D88"/>
    <w:multiLevelType w:val="hybridMultilevel"/>
    <w:tmpl w:val="EEBC33F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5" w15:restartNumberingAfterBreak="0">
    <w:nsid w:val="21B12C64"/>
    <w:multiLevelType w:val="hybridMultilevel"/>
    <w:tmpl w:val="74EE6A42"/>
    <w:lvl w:ilvl="0" w:tplc="D4926C88">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6" w15:restartNumberingAfterBreak="0">
    <w:nsid w:val="26041A82"/>
    <w:multiLevelType w:val="multilevel"/>
    <w:tmpl w:val="B6905FB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92E1491"/>
    <w:multiLevelType w:val="hybridMultilevel"/>
    <w:tmpl w:val="5AE2FBAA"/>
    <w:lvl w:ilvl="0" w:tplc="04240001">
      <w:start w:val="1"/>
      <w:numFmt w:val="bullet"/>
      <w:lvlText w:val=""/>
      <w:lvlJc w:val="left"/>
      <w:pPr>
        <w:ind w:left="862" w:hanging="360"/>
      </w:pPr>
      <w:rPr>
        <w:rFonts w:ascii="Symbol" w:hAnsi="Symbo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abstractNum w:abstractNumId="18" w15:restartNumberingAfterBreak="0">
    <w:nsid w:val="29420AF7"/>
    <w:multiLevelType w:val="multilevel"/>
    <w:tmpl w:val="FDFAFF7A"/>
    <w:lvl w:ilvl="0">
      <w:start w:val="1"/>
      <w:numFmt w:val="decimal"/>
      <w:lvlText w:val="%1."/>
      <w:lvlJc w:val="left"/>
      <w:pPr>
        <w:tabs>
          <w:tab w:val="num" w:pos="720"/>
        </w:tabs>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9" w15:restartNumberingAfterBreak="0">
    <w:nsid w:val="29E916B2"/>
    <w:multiLevelType w:val="hybridMultilevel"/>
    <w:tmpl w:val="8842B3C0"/>
    <w:lvl w:ilvl="0" w:tplc="04240017">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B396487"/>
    <w:multiLevelType w:val="hybridMultilevel"/>
    <w:tmpl w:val="929042DC"/>
    <w:lvl w:ilvl="0" w:tplc="44F4A3FC">
      <w:numFmt w:val="bullet"/>
      <w:lvlText w:val="•"/>
      <w:lvlJc w:val="center"/>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2B9950A3"/>
    <w:multiLevelType w:val="hybridMultilevel"/>
    <w:tmpl w:val="BC06A788"/>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2" w15:restartNumberingAfterBreak="0">
    <w:nsid w:val="2F2C6434"/>
    <w:multiLevelType w:val="hybridMultilevel"/>
    <w:tmpl w:val="CB8688B4"/>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3" w15:restartNumberingAfterBreak="0">
    <w:nsid w:val="32CA2E27"/>
    <w:multiLevelType w:val="hybridMultilevel"/>
    <w:tmpl w:val="F9F84CC2"/>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4" w15:restartNumberingAfterBreak="0">
    <w:nsid w:val="354E2326"/>
    <w:multiLevelType w:val="hybridMultilevel"/>
    <w:tmpl w:val="44D29B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70B5AD4"/>
    <w:multiLevelType w:val="multilevel"/>
    <w:tmpl w:val="2D5EFAB0"/>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83346DF"/>
    <w:multiLevelType w:val="multilevel"/>
    <w:tmpl w:val="5DFAC942"/>
    <w:lvl w:ilvl="0">
      <w:start w:val="1"/>
      <w:numFmt w:val="decimal"/>
      <w:lvlText w:val="%1."/>
      <w:lvlJc w:val="left"/>
      <w:pPr>
        <w:ind w:left="720" w:hanging="360"/>
      </w:pPr>
      <w:rPr>
        <w:rFonts w:hint="default"/>
      </w:rPr>
    </w:lvl>
    <w:lvl w:ilvl="1">
      <w:numFmt w:val="bullet"/>
      <w:lvlText w:val="-"/>
      <w:lvlJc w:val="left"/>
      <w:pPr>
        <w:ind w:left="1080" w:hanging="720"/>
      </w:pPr>
      <w:rPr>
        <w:rFonts w:ascii="Calibri" w:eastAsia="Times New Roman" w:hAnsi="Calibri"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7" w15:restartNumberingAfterBreak="0">
    <w:nsid w:val="3ECC6588"/>
    <w:multiLevelType w:val="hybridMultilevel"/>
    <w:tmpl w:val="A5CE503C"/>
    <w:lvl w:ilvl="0" w:tplc="53C890C0">
      <w:numFmt w:val="bullet"/>
      <w:lvlText w:val="-"/>
      <w:lvlJc w:val="left"/>
      <w:pPr>
        <w:ind w:left="1428" w:hanging="360"/>
      </w:pPr>
      <w:rPr>
        <w:rFonts w:ascii="Calibri" w:eastAsia="Times New Roman" w:hAnsi="Calibri" w:cs="Times New Roman"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8" w15:restartNumberingAfterBreak="0">
    <w:nsid w:val="3F974D1D"/>
    <w:multiLevelType w:val="hybridMultilevel"/>
    <w:tmpl w:val="48266B68"/>
    <w:lvl w:ilvl="0" w:tplc="53C890C0">
      <w:numFmt w:val="bullet"/>
      <w:lvlText w:val="-"/>
      <w:lvlJc w:val="left"/>
      <w:pPr>
        <w:ind w:left="1080" w:hanging="360"/>
      </w:pPr>
      <w:rPr>
        <w:rFonts w:ascii="Calibri" w:eastAsia="Times New Roman" w:hAnsi="Calibri" w:cs="Times New Roman"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407E7238"/>
    <w:multiLevelType w:val="multilevel"/>
    <w:tmpl w:val="51B88C70"/>
    <w:lvl w:ilvl="0">
      <w:start w:val="1"/>
      <w:numFmt w:val="decimal"/>
      <w:lvlText w:val="%1."/>
      <w:lvlJc w:val="left"/>
      <w:pPr>
        <w:ind w:left="720" w:hanging="360"/>
      </w:pPr>
      <w:rPr>
        <w:rFonts w:hint="default"/>
      </w:rPr>
    </w:lvl>
    <w:lvl w:ilvl="1">
      <w:numFmt w:val="bullet"/>
      <w:lvlText w:val="-"/>
      <w:lvlJc w:val="left"/>
      <w:pPr>
        <w:ind w:left="1080" w:hanging="720"/>
      </w:pPr>
      <w:rPr>
        <w:rFonts w:ascii="Calibri" w:eastAsia="Times New Roman" w:hAnsi="Calibri"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40F366D8"/>
    <w:multiLevelType w:val="hybridMultilevel"/>
    <w:tmpl w:val="4DDC6CD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1" w15:restartNumberingAfterBreak="0">
    <w:nsid w:val="42A27B34"/>
    <w:multiLevelType w:val="hybridMultilevel"/>
    <w:tmpl w:val="B2CCBF7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2" w15:restartNumberingAfterBreak="0">
    <w:nsid w:val="46E16CAF"/>
    <w:multiLevelType w:val="hybridMultilevel"/>
    <w:tmpl w:val="B1F0E5A8"/>
    <w:name w:val="Abekat23"/>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48C443C9"/>
    <w:multiLevelType w:val="hybridMultilevel"/>
    <w:tmpl w:val="00EE1250"/>
    <w:lvl w:ilvl="0" w:tplc="F692C652">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4DC07572"/>
    <w:multiLevelType w:val="hybridMultilevel"/>
    <w:tmpl w:val="CEC283B6"/>
    <w:lvl w:ilvl="0" w:tplc="44F4A3FC">
      <w:numFmt w:val="bullet"/>
      <w:lvlText w:val="•"/>
      <w:lvlJc w:val="center"/>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DF7444C"/>
    <w:multiLevelType w:val="hybridMultilevel"/>
    <w:tmpl w:val="CC741AA0"/>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6" w15:restartNumberingAfterBreak="0">
    <w:nsid w:val="4FA775FE"/>
    <w:multiLevelType w:val="multilevel"/>
    <w:tmpl w:val="28B65A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252522C"/>
    <w:multiLevelType w:val="hybridMultilevel"/>
    <w:tmpl w:val="866EBDB4"/>
    <w:lvl w:ilvl="0" w:tplc="31A63CB8">
      <w:start w:val="1"/>
      <w:numFmt w:val="bullet"/>
      <w:lvlText w:val="-"/>
      <w:lvlJc w:val="left"/>
      <w:pPr>
        <w:ind w:left="720" w:hanging="360"/>
      </w:pPr>
      <w:rPr>
        <w:rFonts w:ascii="Tahoma" w:eastAsiaTheme="minorHAnsi" w:hAnsi="Tahoma" w:cs="Tahoma" w:hint="default"/>
      </w:rPr>
    </w:lvl>
    <w:lvl w:ilvl="1" w:tplc="AD82EE38">
      <w:start w:val="1"/>
      <w:numFmt w:val="decimal"/>
      <w:lvlText w:val="%2."/>
      <w:lvlJc w:val="left"/>
      <w:pPr>
        <w:ind w:left="1440" w:hanging="360"/>
      </w:pPr>
      <w:rPr>
        <w:rFonts w:ascii="Tahoma" w:eastAsiaTheme="minorHAnsi" w:hAnsi="Tahoma" w:cs="Tahoma"/>
      </w:rPr>
    </w:lvl>
    <w:lvl w:ilvl="2" w:tplc="494EC534">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3A94AEA"/>
    <w:multiLevelType w:val="hybridMultilevel"/>
    <w:tmpl w:val="88D49C26"/>
    <w:lvl w:ilvl="0" w:tplc="987C45C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61A5F7B"/>
    <w:multiLevelType w:val="hybridMultilevel"/>
    <w:tmpl w:val="AE42894E"/>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59B951B3"/>
    <w:multiLevelType w:val="hybridMultilevel"/>
    <w:tmpl w:val="1E727780"/>
    <w:lvl w:ilvl="0" w:tplc="33FA85F4">
      <w:start w:val="1"/>
      <w:numFmt w:val="decimal"/>
      <w:lvlText w:val="%1."/>
      <w:lvlJc w:val="left"/>
      <w:pPr>
        <w:ind w:left="720" w:hanging="360"/>
      </w:pPr>
      <w:rPr>
        <w:b w:val="0"/>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6772520D"/>
    <w:multiLevelType w:val="hybridMultilevel"/>
    <w:tmpl w:val="FBF8E2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69E24FC6"/>
    <w:multiLevelType w:val="hybridMultilevel"/>
    <w:tmpl w:val="87240CF6"/>
    <w:lvl w:ilvl="0" w:tplc="506CB1C0">
      <w:start w:val="3"/>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B9D2832"/>
    <w:multiLevelType w:val="hybridMultilevel"/>
    <w:tmpl w:val="90488F50"/>
    <w:lvl w:ilvl="0" w:tplc="53C890C0">
      <w:numFmt w:val="bullet"/>
      <w:lvlText w:val="-"/>
      <w:lvlJc w:val="left"/>
      <w:pPr>
        <w:ind w:left="1428" w:hanging="360"/>
      </w:pPr>
      <w:rPr>
        <w:rFonts w:ascii="Calibri" w:eastAsia="Times New Roman" w:hAnsi="Calibri" w:cs="Times New Roman" w:hint="default"/>
      </w:rPr>
    </w:lvl>
    <w:lvl w:ilvl="1" w:tplc="04240003">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44" w15:restartNumberingAfterBreak="0">
    <w:nsid w:val="6E2A1699"/>
    <w:multiLevelType w:val="hybridMultilevel"/>
    <w:tmpl w:val="57DE5978"/>
    <w:lvl w:ilvl="0" w:tplc="987C45C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2FD12C3"/>
    <w:multiLevelType w:val="hybridMultilevel"/>
    <w:tmpl w:val="FE58151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6" w15:restartNumberingAfterBreak="0">
    <w:nsid w:val="77C509A2"/>
    <w:multiLevelType w:val="hybridMultilevel"/>
    <w:tmpl w:val="BB4E25B8"/>
    <w:lvl w:ilvl="0" w:tplc="31A63CB8">
      <w:start w:val="1"/>
      <w:numFmt w:val="bullet"/>
      <w:lvlText w:val="-"/>
      <w:lvlJc w:val="left"/>
      <w:pPr>
        <w:ind w:left="720" w:hanging="360"/>
      </w:pPr>
      <w:rPr>
        <w:rFonts w:ascii="Tahoma" w:eastAsiaTheme="minorHAns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A6425C2"/>
    <w:multiLevelType w:val="multilevel"/>
    <w:tmpl w:val="8C8C58E8"/>
    <w:lvl w:ilvl="0">
      <w:numFmt w:val="bullet"/>
      <w:lvlText w:val="-"/>
      <w:lvlJc w:val="left"/>
      <w:pPr>
        <w:ind w:left="1428" w:hanging="360"/>
      </w:pPr>
      <w:rPr>
        <w:rFonts w:ascii="Calibri" w:eastAsia="Times New Roman" w:hAnsi="Calibri" w:cs="Times New Roman" w:hint="default"/>
      </w:rPr>
    </w:lvl>
    <w:lvl w:ilvl="1">
      <w:start w:val="1"/>
      <w:numFmt w:val="decimal"/>
      <w:isLgl/>
      <w:lvlText w:val="%1.%2."/>
      <w:lvlJc w:val="left"/>
      <w:pPr>
        <w:ind w:left="1788" w:hanging="720"/>
      </w:pPr>
      <w:rPr>
        <w:rFonts w:hint="default"/>
      </w:rPr>
    </w:lvl>
    <w:lvl w:ilvl="2">
      <w:start w:val="1"/>
      <w:numFmt w:val="decimal"/>
      <w:isLgl/>
      <w:lvlText w:val="%1.%2.%3."/>
      <w:lvlJc w:val="left"/>
      <w:pPr>
        <w:ind w:left="1788" w:hanging="720"/>
      </w:pPr>
      <w:rPr>
        <w:rFonts w:hint="default"/>
      </w:rPr>
    </w:lvl>
    <w:lvl w:ilvl="3">
      <w:start w:val="1"/>
      <w:numFmt w:val="decimal"/>
      <w:isLgl/>
      <w:lvlText w:val="%1.%2.%3.%4."/>
      <w:lvlJc w:val="left"/>
      <w:pPr>
        <w:ind w:left="2148" w:hanging="1080"/>
      </w:pPr>
      <w:rPr>
        <w:rFonts w:hint="default"/>
      </w:rPr>
    </w:lvl>
    <w:lvl w:ilvl="4">
      <w:start w:val="1"/>
      <w:numFmt w:val="decimal"/>
      <w:isLgl/>
      <w:lvlText w:val="%1.%2.%3.%4.%5."/>
      <w:lvlJc w:val="left"/>
      <w:pPr>
        <w:ind w:left="2508" w:hanging="1440"/>
      </w:pPr>
      <w:rPr>
        <w:rFonts w:hint="default"/>
      </w:rPr>
    </w:lvl>
    <w:lvl w:ilvl="5">
      <w:start w:val="1"/>
      <w:numFmt w:val="decimal"/>
      <w:isLgl/>
      <w:lvlText w:val="%1.%2.%3.%4.%5.%6."/>
      <w:lvlJc w:val="left"/>
      <w:pPr>
        <w:ind w:left="2508" w:hanging="1440"/>
      </w:pPr>
      <w:rPr>
        <w:rFonts w:hint="default"/>
      </w:rPr>
    </w:lvl>
    <w:lvl w:ilvl="6">
      <w:start w:val="1"/>
      <w:numFmt w:val="decimal"/>
      <w:isLgl/>
      <w:lvlText w:val="%1.%2.%3.%4.%5.%6.%7."/>
      <w:lvlJc w:val="left"/>
      <w:pPr>
        <w:ind w:left="2868" w:hanging="1800"/>
      </w:pPr>
      <w:rPr>
        <w:rFonts w:hint="default"/>
      </w:rPr>
    </w:lvl>
    <w:lvl w:ilvl="7">
      <w:start w:val="1"/>
      <w:numFmt w:val="decimal"/>
      <w:isLgl/>
      <w:lvlText w:val="%1.%2.%3.%4.%5.%6.%7.%8."/>
      <w:lvlJc w:val="left"/>
      <w:pPr>
        <w:ind w:left="3228" w:hanging="2160"/>
      </w:pPr>
      <w:rPr>
        <w:rFonts w:hint="default"/>
      </w:rPr>
    </w:lvl>
    <w:lvl w:ilvl="8">
      <w:start w:val="1"/>
      <w:numFmt w:val="decimal"/>
      <w:isLgl/>
      <w:lvlText w:val="%1.%2.%3.%4.%5.%6.%7.%8.%9."/>
      <w:lvlJc w:val="left"/>
      <w:pPr>
        <w:ind w:left="3228" w:hanging="2160"/>
      </w:pPr>
      <w:rPr>
        <w:rFonts w:hint="default"/>
      </w:rPr>
    </w:lvl>
  </w:abstractNum>
  <w:abstractNum w:abstractNumId="48" w15:restartNumberingAfterBreak="0">
    <w:nsid w:val="7CE370D4"/>
    <w:multiLevelType w:val="hybridMultilevel"/>
    <w:tmpl w:val="ACC483F2"/>
    <w:lvl w:ilvl="0" w:tplc="7856009E">
      <w:start w:val="1"/>
      <w:numFmt w:val="decimal"/>
      <w:lvlText w:val="%1."/>
      <w:lvlJc w:val="left"/>
      <w:pPr>
        <w:ind w:left="720" w:hanging="360"/>
      </w:pPr>
      <w:rPr>
        <w:b w:val="0"/>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9" w15:restartNumberingAfterBreak="0">
    <w:nsid w:val="7DBB4840"/>
    <w:multiLevelType w:val="multilevel"/>
    <w:tmpl w:val="F692F2D4"/>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3"/>
  </w:num>
  <w:num w:numId="2">
    <w:abstractNumId w:val="46"/>
  </w:num>
  <w:num w:numId="3">
    <w:abstractNumId w:val="8"/>
  </w:num>
  <w:num w:numId="4">
    <w:abstractNumId w:val="27"/>
  </w:num>
  <w:num w:numId="5">
    <w:abstractNumId w:val="37"/>
  </w:num>
  <w:num w:numId="6">
    <w:abstractNumId w:val="26"/>
  </w:num>
  <w:num w:numId="7">
    <w:abstractNumId w:val="12"/>
  </w:num>
  <w:num w:numId="8">
    <w:abstractNumId w:val="2"/>
  </w:num>
  <w:num w:numId="9">
    <w:abstractNumId w:val="28"/>
  </w:num>
  <w:num w:numId="10">
    <w:abstractNumId w:val="29"/>
  </w:num>
  <w:num w:numId="11">
    <w:abstractNumId w:val="47"/>
  </w:num>
  <w:num w:numId="12">
    <w:abstractNumId w:val="43"/>
  </w:num>
  <w:num w:numId="13">
    <w:abstractNumId w:val="1"/>
  </w:num>
  <w:num w:numId="14">
    <w:abstractNumId w:val="5"/>
  </w:num>
  <w:num w:numId="15">
    <w:abstractNumId w:val="17"/>
  </w:num>
  <w:num w:numId="16">
    <w:abstractNumId w:val="24"/>
  </w:num>
  <w:num w:numId="17">
    <w:abstractNumId w:val="44"/>
  </w:num>
  <w:num w:numId="18">
    <w:abstractNumId w:val="38"/>
  </w:num>
  <w:num w:numId="19">
    <w:abstractNumId w:val="0"/>
  </w:num>
  <w:num w:numId="20">
    <w:abstractNumId w:val="22"/>
  </w:num>
  <w:num w:numId="21">
    <w:abstractNumId w:val="7"/>
  </w:num>
  <w:num w:numId="22">
    <w:abstractNumId w:val="30"/>
  </w:num>
  <w:num w:numId="23">
    <w:abstractNumId w:val="31"/>
  </w:num>
  <w:num w:numId="24">
    <w:abstractNumId w:val="35"/>
  </w:num>
  <w:num w:numId="25">
    <w:abstractNumId w:val="45"/>
  </w:num>
  <w:num w:numId="26">
    <w:abstractNumId w:val="21"/>
  </w:num>
  <w:num w:numId="27">
    <w:abstractNumId w:val="33"/>
  </w:num>
  <w:num w:numId="28">
    <w:abstractNumId w:val="13"/>
  </w:num>
  <w:num w:numId="29">
    <w:abstractNumId w:val="15"/>
  </w:num>
  <w:num w:numId="30">
    <w:abstractNumId w:val="39"/>
  </w:num>
  <w:num w:numId="31">
    <w:abstractNumId w:val="48"/>
  </w:num>
  <w:num w:numId="32">
    <w:abstractNumId w:val="32"/>
  </w:num>
  <w:num w:numId="33">
    <w:abstractNumId w:val="11"/>
  </w:num>
  <w:num w:numId="34">
    <w:abstractNumId w:val="36"/>
  </w:num>
  <w:num w:numId="35">
    <w:abstractNumId w:val="9"/>
  </w:num>
  <w:num w:numId="36">
    <w:abstractNumId w:val="25"/>
  </w:num>
  <w:num w:numId="37">
    <w:abstractNumId w:val="23"/>
  </w:num>
  <w:num w:numId="38">
    <w:abstractNumId w:val="40"/>
  </w:num>
  <w:num w:numId="39">
    <w:abstractNumId w:val="14"/>
  </w:num>
  <w:num w:numId="40">
    <w:abstractNumId w:val="4"/>
  </w:num>
  <w:num w:numId="41">
    <w:abstractNumId w:val="6"/>
  </w:num>
  <w:num w:numId="42">
    <w:abstractNumId w:val="18"/>
  </w:num>
  <w:num w:numId="43">
    <w:abstractNumId w:val="34"/>
  </w:num>
  <w:num w:numId="44">
    <w:abstractNumId w:val="20"/>
  </w:num>
  <w:num w:numId="45">
    <w:abstractNumId w:val="41"/>
  </w:num>
  <w:num w:numId="46">
    <w:abstractNumId w:val="16"/>
  </w:num>
  <w:num w:numId="47">
    <w:abstractNumId w:val="19"/>
  </w:num>
  <w:num w:numId="48">
    <w:abstractNumId w:val="49"/>
  </w:num>
  <w:num w:numId="49">
    <w:abstractNumId w:val="42"/>
  </w:num>
  <w:num w:numId="50">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750D"/>
    <w:rsid w:val="000072E1"/>
    <w:rsid w:val="00007B34"/>
    <w:rsid w:val="00013AAC"/>
    <w:rsid w:val="00017BB9"/>
    <w:rsid w:val="00021C60"/>
    <w:rsid w:val="000235D9"/>
    <w:rsid w:val="000242CC"/>
    <w:rsid w:val="00031891"/>
    <w:rsid w:val="00031DD6"/>
    <w:rsid w:val="00034ADC"/>
    <w:rsid w:val="00041673"/>
    <w:rsid w:val="0004304C"/>
    <w:rsid w:val="00050640"/>
    <w:rsid w:val="00050F74"/>
    <w:rsid w:val="000532A7"/>
    <w:rsid w:val="00053FD2"/>
    <w:rsid w:val="00062DC0"/>
    <w:rsid w:val="00064AD0"/>
    <w:rsid w:val="00071364"/>
    <w:rsid w:val="00072F27"/>
    <w:rsid w:val="000744A2"/>
    <w:rsid w:val="00080AC6"/>
    <w:rsid w:val="00083479"/>
    <w:rsid w:val="00083B00"/>
    <w:rsid w:val="000874C3"/>
    <w:rsid w:val="000924C0"/>
    <w:rsid w:val="00096E21"/>
    <w:rsid w:val="000A131C"/>
    <w:rsid w:val="000A3B0C"/>
    <w:rsid w:val="000B0E20"/>
    <w:rsid w:val="000B1A79"/>
    <w:rsid w:val="000B3D04"/>
    <w:rsid w:val="000B57AA"/>
    <w:rsid w:val="000B587A"/>
    <w:rsid w:val="000D045F"/>
    <w:rsid w:val="000D30CE"/>
    <w:rsid w:val="000D47F1"/>
    <w:rsid w:val="000D6F01"/>
    <w:rsid w:val="000E2B77"/>
    <w:rsid w:val="000F4487"/>
    <w:rsid w:val="00104732"/>
    <w:rsid w:val="00105285"/>
    <w:rsid w:val="001074B6"/>
    <w:rsid w:val="00115D4B"/>
    <w:rsid w:val="00133E98"/>
    <w:rsid w:val="00134054"/>
    <w:rsid w:val="001344D3"/>
    <w:rsid w:val="00134BA3"/>
    <w:rsid w:val="00137B20"/>
    <w:rsid w:val="001404EC"/>
    <w:rsid w:val="0014235B"/>
    <w:rsid w:val="00143513"/>
    <w:rsid w:val="00161EDF"/>
    <w:rsid w:val="001673BD"/>
    <w:rsid w:val="00167FD5"/>
    <w:rsid w:val="00181599"/>
    <w:rsid w:val="00194642"/>
    <w:rsid w:val="001A2390"/>
    <w:rsid w:val="001A4633"/>
    <w:rsid w:val="001B094D"/>
    <w:rsid w:val="001B0C14"/>
    <w:rsid w:val="001B1822"/>
    <w:rsid w:val="001B4B66"/>
    <w:rsid w:val="001B7735"/>
    <w:rsid w:val="001C0877"/>
    <w:rsid w:val="001C4E12"/>
    <w:rsid w:val="001D0623"/>
    <w:rsid w:val="001D0ECC"/>
    <w:rsid w:val="001E15C1"/>
    <w:rsid w:val="001E7CAD"/>
    <w:rsid w:val="001F2D55"/>
    <w:rsid w:val="001F30AC"/>
    <w:rsid w:val="001F3A26"/>
    <w:rsid w:val="00201FFE"/>
    <w:rsid w:val="0020750D"/>
    <w:rsid w:val="00212B25"/>
    <w:rsid w:val="0022088A"/>
    <w:rsid w:val="002356DA"/>
    <w:rsid w:val="00236CF3"/>
    <w:rsid w:val="00240F1D"/>
    <w:rsid w:val="0024273D"/>
    <w:rsid w:val="00246DD1"/>
    <w:rsid w:val="002479D5"/>
    <w:rsid w:val="00250756"/>
    <w:rsid w:val="0025106D"/>
    <w:rsid w:val="0025289F"/>
    <w:rsid w:val="00253151"/>
    <w:rsid w:val="00253E57"/>
    <w:rsid w:val="00255E00"/>
    <w:rsid w:val="0026020A"/>
    <w:rsid w:val="0026095E"/>
    <w:rsid w:val="00283E04"/>
    <w:rsid w:val="00283FBD"/>
    <w:rsid w:val="00286F38"/>
    <w:rsid w:val="002A09F2"/>
    <w:rsid w:val="002A0FD8"/>
    <w:rsid w:val="002A2723"/>
    <w:rsid w:val="002A417B"/>
    <w:rsid w:val="002A62BD"/>
    <w:rsid w:val="002C00B5"/>
    <w:rsid w:val="002C5C2B"/>
    <w:rsid w:val="002C6671"/>
    <w:rsid w:val="002C6F7A"/>
    <w:rsid w:val="002E0ACF"/>
    <w:rsid w:val="002E3395"/>
    <w:rsid w:val="002E3AD8"/>
    <w:rsid w:val="002E69EC"/>
    <w:rsid w:val="002F0081"/>
    <w:rsid w:val="002F4ABA"/>
    <w:rsid w:val="002F5950"/>
    <w:rsid w:val="002F64ED"/>
    <w:rsid w:val="00300C03"/>
    <w:rsid w:val="00311EBF"/>
    <w:rsid w:val="00313705"/>
    <w:rsid w:val="0032238F"/>
    <w:rsid w:val="00327F4C"/>
    <w:rsid w:val="00332B0E"/>
    <w:rsid w:val="00340FED"/>
    <w:rsid w:val="00343993"/>
    <w:rsid w:val="00345044"/>
    <w:rsid w:val="00345492"/>
    <w:rsid w:val="00347C02"/>
    <w:rsid w:val="003561F4"/>
    <w:rsid w:val="00356584"/>
    <w:rsid w:val="0035716C"/>
    <w:rsid w:val="00373A0C"/>
    <w:rsid w:val="00383189"/>
    <w:rsid w:val="0038753D"/>
    <w:rsid w:val="00391B4F"/>
    <w:rsid w:val="0039463A"/>
    <w:rsid w:val="0039503F"/>
    <w:rsid w:val="00395D8C"/>
    <w:rsid w:val="003A1C6C"/>
    <w:rsid w:val="003B2183"/>
    <w:rsid w:val="003B7240"/>
    <w:rsid w:val="003C3292"/>
    <w:rsid w:val="003C6AE0"/>
    <w:rsid w:val="003D037D"/>
    <w:rsid w:val="003D69A9"/>
    <w:rsid w:val="003D7992"/>
    <w:rsid w:val="003E028B"/>
    <w:rsid w:val="003E0433"/>
    <w:rsid w:val="003E1CDC"/>
    <w:rsid w:val="003E3874"/>
    <w:rsid w:val="003E3FA7"/>
    <w:rsid w:val="003E60C7"/>
    <w:rsid w:val="003F12AB"/>
    <w:rsid w:val="003F1CD6"/>
    <w:rsid w:val="004015C4"/>
    <w:rsid w:val="004047D7"/>
    <w:rsid w:val="004052A2"/>
    <w:rsid w:val="004070EB"/>
    <w:rsid w:val="00425945"/>
    <w:rsid w:val="00427958"/>
    <w:rsid w:val="004348DE"/>
    <w:rsid w:val="00442ABD"/>
    <w:rsid w:val="00444E9F"/>
    <w:rsid w:val="004473E3"/>
    <w:rsid w:val="0044780F"/>
    <w:rsid w:val="00450357"/>
    <w:rsid w:val="00454EC3"/>
    <w:rsid w:val="0045555F"/>
    <w:rsid w:val="00455B2D"/>
    <w:rsid w:val="0045719B"/>
    <w:rsid w:val="00474117"/>
    <w:rsid w:val="00474177"/>
    <w:rsid w:val="004832EC"/>
    <w:rsid w:val="00485BFC"/>
    <w:rsid w:val="00486108"/>
    <w:rsid w:val="004865CD"/>
    <w:rsid w:val="00490492"/>
    <w:rsid w:val="00490952"/>
    <w:rsid w:val="00492F97"/>
    <w:rsid w:val="00494790"/>
    <w:rsid w:val="00496D59"/>
    <w:rsid w:val="004A35B8"/>
    <w:rsid w:val="004A3884"/>
    <w:rsid w:val="004B1AE9"/>
    <w:rsid w:val="004B3908"/>
    <w:rsid w:val="004C0300"/>
    <w:rsid w:val="004C0B87"/>
    <w:rsid w:val="004C1E3C"/>
    <w:rsid w:val="004C2CE1"/>
    <w:rsid w:val="004C49B0"/>
    <w:rsid w:val="004C6CAC"/>
    <w:rsid w:val="004D192E"/>
    <w:rsid w:val="004E0ABA"/>
    <w:rsid w:val="004E3C3C"/>
    <w:rsid w:val="004E4F68"/>
    <w:rsid w:val="004E672B"/>
    <w:rsid w:val="004E7FE1"/>
    <w:rsid w:val="004F0D1E"/>
    <w:rsid w:val="004F481F"/>
    <w:rsid w:val="005066E8"/>
    <w:rsid w:val="0051227E"/>
    <w:rsid w:val="005124A2"/>
    <w:rsid w:val="00516276"/>
    <w:rsid w:val="005211AE"/>
    <w:rsid w:val="005223C1"/>
    <w:rsid w:val="00532217"/>
    <w:rsid w:val="0054005B"/>
    <w:rsid w:val="00546191"/>
    <w:rsid w:val="00553C42"/>
    <w:rsid w:val="00561EBA"/>
    <w:rsid w:val="00571433"/>
    <w:rsid w:val="005808DF"/>
    <w:rsid w:val="00592E3C"/>
    <w:rsid w:val="005950BF"/>
    <w:rsid w:val="005A343B"/>
    <w:rsid w:val="005A3B8F"/>
    <w:rsid w:val="005B7224"/>
    <w:rsid w:val="005C587E"/>
    <w:rsid w:val="005C63C4"/>
    <w:rsid w:val="005D605B"/>
    <w:rsid w:val="005D631F"/>
    <w:rsid w:val="005D7B5B"/>
    <w:rsid w:val="005E1409"/>
    <w:rsid w:val="005F2B4E"/>
    <w:rsid w:val="005F32A7"/>
    <w:rsid w:val="005F7B83"/>
    <w:rsid w:val="006150F3"/>
    <w:rsid w:val="00615D9E"/>
    <w:rsid w:val="00622C1F"/>
    <w:rsid w:val="0062346B"/>
    <w:rsid w:val="006236BD"/>
    <w:rsid w:val="00625045"/>
    <w:rsid w:val="006273EA"/>
    <w:rsid w:val="006442D1"/>
    <w:rsid w:val="0065531C"/>
    <w:rsid w:val="00660326"/>
    <w:rsid w:val="00660E44"/>
    <w:rsid w:val="00661F2D"/>
    <w:rsid w:val="006669E4"/>
    <w:rsid w:val="00672160"/>
    <w:rsid w:val="006751AB"/>
    <w:rsid w:val="00675D65"/>
    <w:rsid w:val="00684D96"/>
    <w:rsid w:val="00685061"/>
    <w:rsid w:val="00687820"/>
    <w:rsid w:val="00690B94"/>
    <w:rsid w:val="00692434"/>
    <w:rsid w:val="006934BB"/>
    <w:rsid w:val="006957DF"/>
    <w:rsid w:val="006959CF"/>
    <w:rsid w:val="006962A9"/>
    <w:rsid w:val="006A0AA6"/>
    <w:rsid w:val="006A1F00"/>
    <w:rsid w:val="006A5455"/>
    <w:rsid w:val="006B553F"/>
    <w:rsid w:val="006B7B13"/>
    <w:rsid w:val="006B7DC2"/>
    <w:rsid w:val="006C350D"/>
    <w:rsid w:val="006C5406"/>
    <w:rsid w:val="006C5C9E"/>
    <w:rsid w:val="006C7113"/>
    <w:rsid w:val="006D4C1E"/>
    <w:rsid w:val="006E108B"/>
    <w:rsid w:val="006E3A9B"/>
    <w:rsid w:val="006E54C8"/>
    <w:rsid w:val="006E5913"/>
    <w:rsid w:val="006E7B53"/>
    <w:rsid w:val="006F532B"/>
    <w:rsid w:val="006F57DA"/>
    <w:rsid w:val="00717645"/>
    <w:rsid w:val="00725CAE"/>
    <w:rsid w:val="00734000"/>
    <w:rsid w:val="00740217"/>
    <w:rsid w:val="0074107B"/>
    <w:rsid w:val="0074140F"/>
    <w:rsid w:val="00741E25"/>
    <w:rsid w:val="0074447C"/>
    <w:rsid w:val="00751F7F"/>
    <w:rsid w:val="00752119"/>
    <w:rsid w:val="007531CC"/>
    <w:rsid w:val="007551F8"/>
    <w:rsid w:val="0076038F"/>
    <w:rsid w:val="00760F18"/>
    <w:rsid w:val="00774765"/>
    <w:rsid w:val="00776DC6"/>
    <w:rsid w:val="00781E39"/>
    <w:rsid w:val="00783285"/>
    <w:rsid w:val="00791D10"/>
    <w:rsid w:val="0079650C"/>
    <w:rsid w:val="00796689"/>
    <w:rsid w:val="007A60EA"/>
    <w:rsid w:val="007B7698"/>
    <w:rsid w:val="007C5B8D"/>
    <w:rsid w:val="007C68F6"/>
    <w:rsid w:val="007C76CF"/>
    <w:rsid w:val="007D26CE"/>
    <w:rsid w:val="007D4821"/>
    <w:rsid w:val="007D6AFD"/>
    <w:rsid w:val="007E21A7"/>
    <w:rsid w:val="007E5A40"/>
    <w:rsid w:val="007F241C"/>
    <w:rsid w:val="007F268F"/>
    <w:rsid w:val="007F54E9"/>
    <w:rsid w:val="00805129"/>
    <w:rsid w:val="00806ADC"/>
    <w:rsid w:val="00811790"/>
    <w:rsid w:val="00812558"/>
    <w:rsid w:val="00823CC7"/>
    <w:rsid w:val="00826E82"/>
    <w:rsid w:val="00831D8A"/>
    <w:rsid w:val="00833B17"/>
    <w:rsid w:val="00834248"/>
    <w:rsid w:val="0083638F"/>
    <w:rsid w:val="00842DC4"/>
    <w:rsid w:val="00843A1E"/>
    <w:rsid w:val="00845E52"/>
    <w:rsid w:val="008661D3"/>
    <w:rsid w:val="00866DE7"/>
    <w:rsid w:val="00881D04"/>
    <w:rsid w:val="00886C27"/>
    <w:rsid w:val="0089021B"/>
    <w:rsid w:val="008954DB"/>
    <w:rsid w:val="008B41B3"/>
    <w:rsid w:val="008C6D9E"/>
    <w:rsid w:val="008C6F61"/>
    <w:rsid w:val="008E1C0F"/>
    <w:rsid w:val="008E372A"/>
    <w:rsid w:val="008E380E"/>
    <w:rsid w:val="008E3E59"/>
    <w:rsid w:val="008F08FB"/>
    <w:rsid w:val="008F1DF6"/>
    <w:rsid w:val="009004DE"/>
    <w:rsid w:val="00906D12"/>
    <w:rsid w:val="009072E4"/>
    <w:rsid w:val="00923BCB"/>
    <w:rsid w:val="009314AB"/>
    <w:rsid w:val="00932483"/>
    <w:rsid w:val="00934525"/>
    <w:rsid w:val="00937783"/>
    <w:rsid w:val="00941D73"/>
    <w:rsid w:val="00947EBA"/>
    <w:rsid w:val="00950F4F"/>
    <w:rsid w:val="00952037"/>
    <w:rsid w:val="009535F0"/>
    <w:rsid w:val="00954CE4"/>
    <w:rsid w:val="00955D35"/>
    <w:rsid w:val="00961280"/>
    <w:rsid w:val="00963937"/>
    <w:rsid w:val="00974C6B"/>
    <w:rsid w:val="00975C26"/>
    <w:rsid w:val="009760DF"/>
    <w:rsid w:val="009777AF"/>
    <w:rsid w:val="00980400"/>
    <w:rsid w:val="00980836"/>
    <w:rsid w:val="009808F3"/>
    <w:rsid w:val="009845E1"/>
    <w:rsid w:val="00985378"/>
    <w:rsid w:val="009913B4"/>
    <w:rsid w:val="00991957"/>
    <w:rsid w:val="009A1072"/>
    <w:rsid w:val="009A1CFE"/>
    <w:rsid w:val="009A2520"/>
    <w:rsid w:val="009A4237"/>
    <w:rsid w:val="009A6EB0"/>
    <w:rsid w:val="009A77AB"/>
    <w:rsid w:val="009B25D6"/>
    <w:rsid w:val="009B27BB"/>
    <w:rsid w:val="009D1675"/>
    <w:rsid w:val="009D1F42"/>
    <w:rsid w:val="009D62A5"/>
    <w:rsid w:val="009E1505"/>
    <w:rsid w:val="009E1F7C"/>
    <w:rsid w:val="009F365A"/>
    <w:rsid w:val="009F5527"/>
    <w:rsid w:val="009F5EB2"/>
    <w:rsid w:val="00A05C1A"/>
    <w:rsid w:val="00A11669"/>
    <w:rsid w:val="00A14A0F"/>
    <w:rsid w:val="00A22500"/>
    <w:rsid w:val="00A26F65"/>
    <w:rsid w:val="00A27EB1"/>
    <w:rsid w:val="00A36977"/>
    <w:rsid w:val="00A422AB"/>
    <w:rsid w:val="00A445C9"/>
    <w:rsid w:val="00A5385B"/>
    <w:rsid w:val="00A56629"/>
    <w:rsid w:val="00A570B1"/>
    <w:rsid w:val="00A57201"/>
    <w:rsid w:val="00A57D7D"/>
    <w:rsid w:val="00A61347"/>
    <w:rsid w:val="00A62CE8"/>
    <w:rsid w:val="00A75F9B"/>
    <w:rsid w:val="00A76A92"/>
    <w:rsid w:val="00A77E78"/>
    <w:rsid w:val="00A814D5"/>
    <w:rsid w:val="00A85775"/>
    <w:rsid w:val="00A877DF"/>
    <w:rsid w:val="00A90C4B"/>
    <w:rsid w:val="00A95CEB"/>
    <w:rsid w:val="00A973D9"/>
    <w:rsid w:val="00AA149C"/>
    <w:rsid w:val="00AA56DF"/>
    <w:rsid w:val="00AB3FCA"/>
    <w:rsid w:val="00AB4D1F"/>
    <w:rsid w:val="00AB777C"/>
    <w:rsid w:val="00AB78FD"/>
    <w:rsid w:val="00AC74E1"/>
    <w:rsid w:val="00AC7828"/>
    <w:rsid w:val="00AD179A"/>
    <w:rsid w:val="00AD37DA"/>
    <w:rsid w:val="00AE1046"/>
    <w:rsid w:val="00AE75E2"/>
    <w:rsid w:val="00AE77FD"/>
    <w:rsid w:val="00AF62A4"/>
    <w:rsid w:val="00B011BF"/>
    <w:rsid w:val="00B056F4"/>
    <w:rsid w:val="00B05E7F"/>
    <w:rsid w:val="00B07CEB"/>
    <w:rsid w:val="00B1481D"/>
    <w:rsid w:val="00B20F21"/>
    <w:rsid w:val="00B27884"/>
    <w:rsid w:val="00B30FF5"/>
    <w:rsid w:val="00B4570D"/>
    <w:rsid w:val="00B56C40"/>
    <w:rsid w:val="00B60265"/>
    <w:rsid w:val="00B6174C"/>
    <w:rsid w:val="00B61A02"/>
    <w:rsid w:val="00B635EF"/>
    <w:rsid w:val="00B7384F"/>
    <w:rsid w:val="00B8246D"/>
    <w:rsid w:val="00B85421"/>
    <w:rsid w:val="00B94DC3"/>
    <w:rsid w:val="00B95111"/>
    <w:rsid w:val="00B97031"/>
    <w:rsid w:val="00B97784"/>
    <w:rsid w:val="00B97F2B"/>
    <w:rsid w:val="00BA1385"/>
    <w:rsid w:val="00BA1BBE"/>
    <w:rsid w:val="00BA2BCD"/>
    <w:rsid w:val="00BA38C6"/>
    <w:rsid w:val="00BA60B3"/>
    <w:rsid w:val="00BA74B2"/>
    <w:rsid w:val="00BB46D3"/>
    <w:rsid w:val="00BC0275"/>
    <w:rsid w:val="00BC73D0"/>
    <w:rsid w:val="00BD5257"/>
    <w:rsid w:val="00BE0256"/>
    <w:rsid w:val="00BE07E8"/>
    <w:rsid w:val="00BE3492"/>
    <w:rsid w:val="00BE4024"/>
    <w:rsid w:val="00BF199D"/>
    <w:rsid w:val="00BF25DD"/>
    <w:rsid w:val="00BF30DF"/>
    <w:rsid w:val="00BF58F5"/>
    <w:rsid w:val="00BF6378"/>
    <w:rsid w:val="00C00A0C"/>
    <w:rsid w:val="00C3346D"/>
    <w:rsid w:val="00C34356"/>
    <w:rsid w:val="00C376E7"/>
    <w:rsid w:val="00C37A6A"/>
    <w:rsid w:val="00C4025A"/>
    <w:rsid w:val="00C42F8D"/>
    <w:rsid w:val="00C45BBF"/>
    <w:rsid w:val="00C528CD"/>
    <w:rsid w:val="00C54923"/>
    <w:rsid w:val="00C61BCF"/>
    <w:rsid w:val="00C73300"/>
    <w:rsid w:val="00C82034"/>
    <w:rsid w:val="00C827D2"/>
    <w:rsid w:val="00C90C48"/>
    <w:rsid w:val="00C93FC9"/>
    <w:rsid w:val="00C9774D"/>
    <w:rsid w:val="00CA0029"/>
    <w:rsid w:val="00CA454E"/>
    <w:rsid w:val="00CB0E3B"/>
    <w:rsid w:val="00CB2772"/>
    <w:rsid w:val="00CB2A1B"/>
    <w:rsid w:val="00CB2B3F"/>
    <w:rsid w:val="00CB3BA0"/>
    <w:rsid w:val="00CB6D72"/>
    <w:rsid w:val="00CC374E"/>
    <w:rsid w:val="00CD3A1F"/>
    <w:rsid w:val="00CE38D7"/>
    <w:rsid w:val="00CE6B55"/>
    <w:rsid w:val="00CF0DAC"/>
    <w:rsid w:val="00CF52FB"/>
    <w:rsid w:val="00CF6918"/>
    <w:rsid w:val="00D00260"/>
    <w:rsid w:val="00D01F4E"/>
    <w:rsid w:val="00D02C03"/>
    <w:rsid w:val="00D07B28"/>
    <w:rsid w:val="00D07EDF"/>
    <w:rsid w:val="00D15A20"/>
    <w:rsid w:val="00D16B74"/>
    <w:rsid w:val="00D20F9E"/>
    <w:rsid w:val="00D23DF8"/>
    <w:rsid w:val="00D33785"/>
    <w:rsid w:val="00D37276"/>
    <w:rsid w:val="00D401F1"/>
    <w:rsid w:val="00D426DD"/>
    <w:rsid w:val="00D4336B"/>
    <w:rsid w:val="00D5104E"/>
    <w:rsid w:val="00D53F5E"/>
    <w:rsid w:val="00D54C7B"/>
    <w:rsid w:val="00D55A7D"/>
    <w:rsid w:val="00D57237"/>
    <w:rsid w:val="00D60F6A"/>
    <w:rsid w:val="00D635BD"/>
    <w:rsid w:val="00D64947"/>
    <w:rsid w:val="00D64FC7"/>
    <w:rsid w:val="00D766BF"/>
    <w:rsid w:val="00D90BE3"/>
    <w:rsid w:val="00D919EA"/>
    <w:rsid w:val="00DA5308"/>
    <w:rsid w:val="00DA68AB"/>
    <w:rsid w:val="00DA7FDC"/>
    <w:rsid w:val="00DB00FD"/>
    <w:rsid w:val="00DB11F7"/>
    <w:rsid w:val="00DB136B"/>
    <w:rsid w:val="00DB307F"/>
    <w:rsid w:val="00DB4184"/>
    <w:rsid w:val="00DB6853"/>
    <w:rsid w:val="00DC6C69"/>
    <w:rsid w:val="00DD0C8E"/>
    <w:rsid w:val="00DD0CB2"/>
    <w:rsid w:val="00DD3077"/>
    <w:rsid w:val="00DD3587"/>
    <w:rsid w:val="00DF0CFF"/>
    <w:rsid w:val="00DF2B3E"/>
    <w:rsid w:val="00E05C68"/>
    <w:rsid w:val="00E05F87"/>
    <w:rsid w:val="00E061C8"/>
    <w:rsid w:val="00E06AA8"/>
    <w:rsid w:val="00E07D07"/>
    <w:rsid w:val="00E24F47"/>
    <w:rsid w:val="00E265DB"/>
    <w:rsid w:val="00E319E8"/>
    <w:rsid w:val="00E3235D"/>
    <w:rsid w:val="00E35CE9"/>
    <w:rsid w:val="00E60564"/>
    <w:rsid w:val="00E62C5F"/>
    <w:rsid w:val="00E630EA"/>
    <w:rsid w:val="00E72A40"/>
    <w:rsid w:val="00E740D5"/>
    <w:rsid w:val="00E74148"/>
    <w:rsid w:val="00E80ACB"/>
    <w:rsid w:val="00E811F0"/>
    <w:rsid w:val="00E8254E"/>
    <w:rsid w:val="00E84086"/>
    <w:rsid w:val="00E863AF"/>
    <w:rsid w:val="00E87AE3"/>
    <w:rsid w:val="00EA78AD"/>
    <w:rsid w:val="00EB405F"/>
    <w:rsid w:val="00EC0B33"/>
    <w:rsid w:val="00EC2AAD"/>
    <w:rsid w:val="00EC4DCB"/>
    <w:rsid w:val="00EC5582"/>
    <w:rsid w:val="00ED0687"/>
    <w:rsid w:val="00ED10F7"/>
    <w:rsid w:val="00ED15AB"/>
    <w:rsid w:val="00ED351A"/>
    <w:rsid w:val="00ED607B"/>
    <w:rsid w:val="00ED63F6"/>
    <w:rsid w:val="00ED6485"/>
    <w:rsid w:val="00ED679F"/>
    <w:rsid w:val="00ED67CB"/>
    <w:rsid w:val="00ED6921"/>
    <w:rsid w:val="00EE236B"/>
    <w:rsid w:val="00EE2462"/>
    <w:rsid w:val="00EE6783"/>
    <w:rsid w:val="00EF0160"/>
    <w:rsid w:val="00EF0B66"/>
    <w:rsid w:val="00EF2AD5"/>
    <w:rsid w:val="00EF4466"/>
    <w:rsid w:val="00EF48BF"/>
    <w:rsid w:val="00F012C0"/>
    <w:rsid w:val="00F02062"/>
    <w:rsid w:val="00F12C78"/>
    <w:rsid w:val="00F138A2"/>
    <w:rsid w:val="00F1486F"/>
    <w:rsid w:val="00F24AE8"/>
    <w:rsid w:val="00F25730"/>
    <w:rsid w:val="00F31076"/>
    <w:rsid w:val="00F32A2D"/>
    <w:rsid w:val="00F345A5"/>
    <w:rsid w:val="00F34F32"/>
    <w:rsid w:val="00F40CD3"/>
    <w:rsid w:val="00F41663"/>
    <w:rsid w:val="00F43B49"/>
    <w:rsid w:val="00F448FD"/>
    <w:rsid w:val="00F44E7D"/>
    <w:rsid w:val="00F44FE6"/>
    <w:rsid w:val="00F5501D"/>
    <w:rsid w:val="00F62E02"/>
    <w:rsid w:val="00F62FC4"/>
    <w:rsid w:val="00F634B5"/>
    <w:rsid w:val="00F63579"/>
    <w:rsid w:val="00F65DC6"/>
    <w:rsid w:val="00F66174"/>
    <w:rsid w:val="00F723DC"/>
    <w:rsid w:val="00F7579E"/>
    <w:rsid w:val="00F7724B"/>
    <w:rsid w:val="00F77924"/>
    <w:rsid w:val="00F808AF"/>
    <w:rsid w:val="00F87108"/>
    <w:rsid w:val="00FA025E"/>
    <w:rsid w:val="00FA6EA7"/>
    <w:rsid w:val="00FC19A8"/>
    <w:rsid w:val="00FC5BB2"/>
    <w:rsid w:val="00FD1582"/>
    <w:rsid w:val="00FD2B3D"/>
    <w:rsid w:val="00FD4F2D"/>
    <w:rsid w:val="00FE7964"/>
    <w:rsid w:val="00FF3C11"/>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40E4EE"/>
  <w15:chartTrackingRefBased/>
  <w15:docId w15:val="{F11B1B88-D325-479B-BAFC-9536463BA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EC4DC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EE236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345044"/>
    <w:pPr>
      <w:keepNext/>
      <w:spacing w:before="240" w:after="60"/>
      <w:outlineLvl w:val="2"/>
    </w:pPr>
    <w:rPr>
      <w:rFonts w:ascii="Calibri Light" w:eastAsia="Times New Roman" w:hAnsi="Calibri Light" w:cs="Times New Roman"/>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0750D"/>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0750D"/>
    <w:rPr>
      <w:rFonts w:ascii="Segoe UI" w:hAnsi="Segoe UI" w:cs="Segoe UI"/>
      <w:sz w:val="18"/>
      <w:szCs w:val="18"/>
    </w:rPr>
  </w:style>
  <w:style w:type="paragraph" w:styleId="Odstavekseznama">
    <w:name w:val="List Paragraph"/>
    <w:aliases w:val="Literatura - znanstveno,Bullet List,FooterText,numbered,List Paragraph1,Paragraphe de liste1,Bulletr List Paragraph,列出段落,列出段落1,List Paragraph2,List Paragraph21,Listeafsnit1,Parágrafo da Lista1,Párrafo de lista1,リスト段落1,List Paragraph11"/>
    <w:basedOn w:val="Navaden"/>
    <w:link w:val="OdstavekseznamaZnak"/>
    <w:uiPriority w:val="34"/>
    <w:qFormat/>
    <w:rsid w:val="0020750D"/>
    <w:pPr>
      <w:ind w:left="720"/>
      <w:contextualSpacing/>
    </w:pPr>
  </w:style>
  <w:style w:type="table" w:styleId="Tabelamrea">
    <w:name w:val="Table Grid"/>
    <w:basedOn w:val="Navadnatabela"/>
    <w:uiPriority w:val="39"/>
    <w:rsid w:val="0020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Literatura - znanstveno Znak,Bullet List Znak,FooterText Znak,numbered Znak,List Paragraph1 Znak,Paragraphe de liste1 Znak,Bulletr List Paragraph Znak,列出段落 Znak,列出段落1 Znak,List Paragraph2 Znak,List Paragraph21 Znak,リスト段落1 Znak"/>
    <w:link w:val="Odstavekseznama"/>
    <w:uiPriority w:val="34"/>
    <w:qFormat/>
    <w:locked/>
    <w:rsid w:val="004348DE"/>
  </w:style>
  <w:style w:type="character" w:customStyle="1" w:styleId="row-header-quote-text">
    <w:name w:val="row-header-quote-text"/>
    <w:basedOn w:val="Privzetapisavaodstavka"/>
    <w:rsid w:val="004348DE"/>
  </w:style>
  <w:style w:type="paragraph" w:styleId="Noga">
    <w:name w:val="footer"/>
    <w:basedOn w:val="Navaden"/>
    <w:link w:val="NogaZnak"/>
    <w:uiPriority w:val="99"/>
    <w:unhideWhenUsed/>
    <w:rsid w:val="002479D5"/>
    <w:pPr>
      <w:tabs>
        <w:tab w:val="center" w:pos="4536"/>
        <w:tab w:val="right" w:pos="9072"/>
      </w:tabs>
      <w:spacing w:after="0" w:line="240" w:lineRule="auto"/>
    </w:pPr>
  </w:style>
  <w:style w:type="character" w:customStyle="1" w:styleId="NogaZnak">
    <w:name w:val="Noga Znak"/>
    <w:basedOn w:val="Privzetapisavaodstavka"/>
    <w:link w:val="Noga"/>
    <w:uiPriority w:val="99"/>
    <w:rsid w:val="002479D5"/>
  </w:style>
  <w:style w:type="character" w:styleId="Pripombasklic">
    <w:name w:val="annotation reference"/>
    <w:basedOn w:val="Privzetapisavaodstavka"/>
    <w:uiPriority w:val="99"/>
    <w:semiHidden/>
    <w:unhideWhenUsed/>
    <w:rsid w:val="006236BD"/>
    <w:rPr>
      <w:sz w:val="16"/>
      <w:szCs w:val="16"/>
    </w:rPr>
  </w:style>
  <w:style w:type="paragraph" w:styleId="Pripombabesedilo">
    <w:name w:val="annotation text"/>
    <w:basedOn w:val="Navaden"/>
    <w:link w:val="PripombabesediloZnak"/>
    <w:uiPriority w:val="99"/>
    <w:unhideWhenUsed/>
    <w:rsid w:val="006236BD"/>
    <w:pPr>
      <w:spacing w:line="240" w:lineRule="auto"/>
    </w:pPr>
    <w:rPr>
      <w:sz w:val="20"/>
      <w:szCs w:val="20"/>
    </w:rPr>
  </w:style>
  <w:style w:type="character" w:customStyle="1" w:styleId="PripombabesediloZnak">
    <w:name w:val="Pripomba – besedilo Znak"/>
    <w:basedOn w:val="Privzetapisavaodstavka"/>
    <w:link w:val="Pripombabesedilo"/>
    <w:uiPriority w:val="99"/>
    <w:rsid w:val="006236BD"/>
    <w:rPr>
      <w:sz w:val="20"/>
      <w:szCs w:val="20"/>
    </w:rPr>
  </w:style>
  <w:style w:type="paragraph" w:styleId="Zadevapripombe">
    <w:name w:val="annotation subject"/>
    <w:basedOn w:val="Pripombabesedilo"/>
    <w:next w:val="Pripombabesedilo"/>
    <w:link w:val="ZadevapripombeZnak"/>
    <w:uiPriority w:val="99"/>
    <w:semiHidden/>
    <w:unhideWhenUsed/>
    <w:rsid w:val="006236BD"/>
    <w:rPr>
      <w:b/>
      <w:bCs/>
    </w:rPr>
  </w:style>
  <w:style w:type="character" w:customStyle="1" w:styleId="ZadevapripombeZnak">
    <w:name w:val="Zadeva pripombe Znak"/>
    <w:basedOn w:val="PripombabesediloZnak"/>
    <w:link w:val="Zadevapripombe"/>
    <w:uiPriority w:val="99"/>
    <w:semiHidden/>
    <w:rsid w:val="006236BD"/>
    <w:rPr>
      <w:b/>
      <w:bCs/>
      <w:sz w:val="20"/>
      <w:szCs w:val="20"/>
    </w:rPr>
  </w:style>
  <w:style w:type="paragraph" w:customStyle="1" w:styleId="title1">
    <w:name w:val="title1"/>
    <w:basedOn w:val="Navaden"/>
    <w:rsid w:val="00CB3BA0"/>
    <w:pPr>
      <w:spacing w:before="100" w:beforeAutospacing="1" w:after="100" w:afterAutospacing="1" w:line="240" w:lineRule="auto"/>
    </w:pPr>
    <w:rPr>
      <w:rFonts w:ascii="Arial Unicode MS" w:eastAsia="Arial Unicode MS" w:hAnsi="Arial Unicode MS" w:cs="Arial Unicode MS"/>
      <w:sz w:val="24"/>
      <w:szCs w:val="24"/>
    </w:rPr>
  </w:style>
  <w:style w:type="paragraph" w:styleId="Sprotnaopomba-besedilo">
    <w:name w:val="footnote text"/>
    <w:basedOn w:val="Navaden"/>
    <w:link w:val="Sprotnaopomba-besediloZnak"/>
    <w:uiPriority w:val="99"/>
    <w:semiHidden/>
    <w:unhideWhenUsed/>
    <w:rsid w:val="00553C42"/>
    <w:pPr>
      <w:spacing w:after="0" w:line="240" w:lineRule="auto"/>
    </w:pPr>
    <w:rPr>
      <w:rFonts w:ascii="Times New Roman" w:eastAsia="Times New Roman" w:hAnsi="Times New Roman" w:cs="Times New Roman"/>
      <w:sz w:val="20"/>
      <w:szCs w:val="20"/>
      <w:lang w:val="en-GB" w:eastAsia="da-DK"/>
    </w:rPr>
  </w:style>
  <w:style w:type="character" w:customStyle="1" w:styleId="Sprotnaopomba-besediloZnak">
    <w:name w:val="Sprotna opomba - besedilo Znak"/>
    <w:basedOn w:val="Privzetapisavaodstavka"/>
    <w:link w:val="Sprotnaopomba-besedilo"/>
    <w:uiPriority w:val="99"/>
    <w:semiHidden/>
    <w:rsid w:val="00553C42"/>
    <w:rPr>
      <w:rFonts w:ascii="Times New Roman" w:eastAsia="Times New Roman" w:hAnsi="Times New Roman" w:cs="Times New Roman"/>
      <w:sz w:val="20"/>
      <w:szCs w:val="20"/>
      <w:lang w:val="en-GB" w:eastAsia="da-DK"/>
    </w:rPr>
  </w:style>
  <w:style w:type="character" w:styleId="Sprotnaopomba-sklic">
    <w:name w:val="footnote reference"/>
    <w:basedOn w:val="Privzetapisavaodstavka"/>
    <w:uiPriority w:val="99"/>
    <w:semiHidden/>
    <w:unhideWhenUsed/>
    <w:rsid w:val="00553C42"/>
    <w:rPr>
      <w:vertAlign w:val="superscript"/>
    </w:rPr>
  </w:style>
  <w:style w:type="paragraph" w:styleId="Kazalovsebine1">
    <w:name w:val="toc 1"/>
    <w:basedOn w:val="Navaden"/>
    <w:next w:val="Navaden"/>
    <w:autoRedefine/>
    <w:uiPriority w:val="39"/>
    <w:unhideWhenUsed/>
    <w:rsid w:val="00553C42"/>
    <w:pPr>
      <w:spacing w:after="100"/>
    </w:pPr>
  </w:style>
  <w:style w:type="paragraph" w:styleId="Kazalovsebine2">
    <w:name w:val="toc 2"/>
    <w:basedOn w:val="Navaden"/>
    <w:next w:val="Navaden"/>
    <w:autoRedefine/>
    <w:uiPriority w:val="39"/>
    <w:unhideWhenUsed/>
    <w:rsid w:val="00553C42"/>
    <w:pPr>
      <w:spacing w:after="100"/>
      <w:ind w:left="220"/>
    </w:pPr>
  </w:style>
  <w:style w:type="character" w:styleId="Hiperpovezava">
    <w:name w:val="Hyperlink"/>
    <w:basedOn w:val="Privzetapisavaodstavka"/>
    <w:uiPriority w:val="99"/>
    <w:unhideWhenUsed/>
    <w:rsid w:val="00553C42"/>
    <w:rPr>
      <w:color w:val="0563C1" w:themeColor="hyperlink"/>
      <w:u w:val="single"/>
    </w:rPr>
  </w:style>
  <w:style w:type="character" w:customStyle="1" w:styleId="Naslov3Znak">
    <w:name w:val="Naslov 3 Znak"/>
    <w:basedOn w:val="Privzetapisavaodstavka"/>
    <w:link w:val="Naslov3"/>
    <w:uiPriority w:val="9"/>
    <w:rsid w:val="00345044"/>
    <w:rPr>
      <w:rFonts w:ascii="Calibri Light" w:eastAsia="Times New Roman" w:hAnsi="Calibri Light" w:cs="Times New Roman"/>
      <w:b/>
      <w:bCs/>
      <w:sz w:val="26"/>
      <w:szCs w:val="26"/>
    </w:rPr>
  </w:style>
  <w:style w:type="character" w:customStyle="1" w:styleId="Naslov2Znak">
    <w:name w:val="Naslov 2 Znak"/>
    <w:basedOn w:val="Privzetapisavaodstavka"/>
    <w:link w:val="Naslov2"/>
    <w:uiPriority w:val="9"/>
    <w:rsid w:val="00EE236B"/>
    <w:rPr>
      <w:rFonts w:asciiTheme="majorHAnsi" w:eastAsiaTheme="majorEastAsia" w:hAnsiTheme="majorHAnsi" w:cstheme="majorBidi"/>
      <w:color w:val="2F5496" w:themeColor="accent1" w:themeShade="BF"/>
      <w:sz w:val="26"/>
      <w:szCs w:val="26"/>
    </w:rPr>
  </w:style>
  <w:style w:type="paragraph" w:customStyle="1" w:styleId="title-doc-first">
    <w:name w:val="title-doc-first"/>
    <w:basedOn w:val="Navaden"/>
    <w:rsid w:val="004D192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itle-doc-last">
    <w:name w:val="title-doc-last"/>
    <w:basedOn w:val="Navaden"/>
    <w:rsid w:val="004D192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itle-doc-oj-reference">
    <w:name w:val="title-doc-oj-reference"/>
    <w:basedOn w:val="Navaden"/>
    <w:rsid w:val="004D192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Poudarek">
    <w:name w:val="Emphasis"/>
    <w:basedOn w:val="Privzetapisavaodstavka"/>
    <w:uiPriority w:val="20"/>
    <w:qFormat/>
    <w:rsid w:val="008B41B3"/>
    <w:rPr>
      <w:i/>
      <w:iCs/>
    </w:rPr>
  </w:style>
  <w:style w:type="character" w:customStyle="1" w:styleId="jlqj4b">
    <w:name w:val="jlqj4b"/>
    <w:basedOn w:val="Privzetapisavaodstavka"/>
    <w:rsid w:val="00D766BF"/>
  </w:style>
  <w:style w:type="character" w:customStyle="1" w:styleId="Naslov1Znak">
    <w:name w:val="Naslov 1 Znak"/>
    <w:basedOn w:val="Privzetapisavaodstavka"/>
    <w:link w:val="Naslov1"/>
    <w:uiPriority w:val="9"/>
    <w:rsid w:val="00EC4DCB"/>
    <w:rPr>
      <w:rFonts w:asciiTheme="majorHAnsi" w:eastAsiaTheme="majorEastAsia" w:hAnsiTheme="majorHAnsi" w:cstheme="majorBidi"/>
      <w:color w:val="2F5496" w:themeColor="accent1" w:themeShade="BF"/>
      <w:sz w:val="32"/>
      <w:szCs w:val="32"/>
    </w:rPr>
  </w:style>
  <w:style w:type="paragraph" w:customStyle="1" w:styleId="t5">
    <w:name w:val="t5"/>
    <w:link w:val="t5Char"/>
    <w:uiPriority w:val="99"/>
    <w:rsid w:val="00EC4DCB"/>
    <w:pPr>
      <w:widowControl w:val="0"/>
      <w:tabs>
        <w:tab w:val="left" w:pos="-720"/>
      </w:tabs>
      <w:suppressAutoHyphens/>
      <w:autoSpaceDE w:val="0"/>
      <w:autoSpaceDN w:val="0"/>
      <w:adjustRightInd w:val="0"/>
      <w:spacing w:after="0" w:line="240" w:lineRule="atLeast"/>
      <w:jc w:val="both"/>
    </w:pPr>
    <w:rPr>
      <w:rFonts w:ascii="Times New Roman" w:eastAsia="Times New Roman" w:hAnsi="Times New Roman" w:cs="Times New Roman"/>
      <w:spacing w:val="-2"/>
      <w:sz w:val="20"/>
      <w:szCs w:val="20"/>
      <w:lang w:val="en-US" w:eastAsia="sl-SI"/>
    </w:rPr>
  </w:style>
  <w:style w:type="character" w:customStyle="1" w:styleId="t5Char">
    <w:name w:val="t5 Char"/>
    <w:basedOn w:val="Privzetapisavaodstavka"/>
    <w:link w:val="t5"/>
    <w:uiPriority w:val="99"/>
    <w:locked/>
    <w:rsid w:val="00EC4DCB"/>
    <w:rPr>
      <w:rFonts w:ascii="Times New Roman" w:eastAsia="Times New Roman" w:hAnsi="Times New Roman" w:cs="Times New Roman"/>
      <w:spacing w:val="-2"/>
      <w:sz w:val="20"/>
      <w:szCs w:val="20"/>
      <w:lang w:val="en-US" w:eastAsia="sl-SI"/>
    </w:rPr>
  </w:style>
  <w:style w:type="paragraph" w:customStyle="1" w:styleId="ABCList">
    <w:name w:val="ABC List"/>
    <w:basedOn w:val="Naslov2"/>
    <w:link w:val="ABCListChar"/>
    <w:uiPriority w:val="99"/>
    <w:rsid w:val="00EC4DCB"/>
    <w:pPr>
      <w:numPr>
        <w:numId w:val="40"/>
      </w:numPr>
      <w:tabs>
        <w:tab w:val="left" w:pos="510"/>
      </w:tabs>
      <w:spacing w:before="0" w:line="240" w:lineRule="auto"/>
      <w:jc w:val="both"/>
    </w:pPr>
    <w:rPr>
      <w:rFonts w:ascii="Calibri" w:eastAsia="Times New Roman" w:hAnsi="Calibri" w:cs="Times New Roman"/>
      <w:bCs/>
      <w:lang w:val="en-GB"/>
    </w:rPr>
  </w:style>
  <w:style w:type="character" w:customStyle="1" w:styleId="ABCListChar">
    <w:name w:val="ABC List Char"/>
    <w:basedOn w:val="Naslov2Znak"/>
    <w:link w:val="ABCList"/>
    <w:uiPriority w:val="99"/>
    <w:locked/>
    <w:rsid w:val="00EC4DCB"/>
    <w:rPr>
      <w:rFonts w:ascii="Calibri" w:eastAsia="Times New Roman" w:hAnsi="Calibri" w:cs="Times New Roman"/>
      <w:bCs/>
      <w:color w:val="2F5496" w:themeColor="accent1" w:themeShade="BF"/>
      <w:sz w:val="26"/>
      <w:szCs w:val="26"/>
      <w:lang w:val="en-GB"/>
    </w:rPr>
  </w:style>
  <w:style w:type="paragraph" w:customStyle="1" w:styleId="NoSpacing1">
    <w:name w:val="No Spacing1"/>
    <w:link w:val="NoSpacingChar"/>
    <w:uiPriority w:val="1"/>
    <w:qFormat/>
    <w:rsid w:val="00EC4DCB"/>
    <w:pPr>
      <w:spacing w:after="0" w:line="240" w:lineRule="auto"/>
    </w:pPr>
    <w:rPr>
      <w:rFonts w:ascii="Times New Roman" w:eastAsia="Calibri" w:hAnsi="Times New Roman" w:cs="Times New Roman"/>
      <w:sz w:val="24"/>
    </w:rPr>
  </w:style>
  <w:style w:type="character" w:customStyle="1" w:styleId="NoSpacingChar">
    <w:name w:val="No Spacing Char"/>
    <w:basedOn w:val="Privzetapisavaodstavka"/>
    <w:link w:val="NoSpacing1"/>
    <w:uiPriority w:val="1"/>
    <w:rsid w:val="00EC4DCB"/>
    <w:rPr>
      <w:rFonts w:ascii="Times New Roman" w:eastAsia="Calibri" w:hAnsi="Times New Roman" w:cs="Times New Roman"/>
      <w:sz w:val="24"/>
    </w:rPr>
  </w:style>
  <w:style w:type="paragraph" w:styleId="Glava">
    <w:name w:val="header"/>
    <w:basedOn w:val="Navaden"/>
    <w:link w:val="GlavaZnak"/>
    <w:uiPriority w:val="99"/>
    <w:semiHidden/>
    <w:unhideWhenUsed/>
    <w:rsid w:val="00167FD5"/>
    <w:pPr>
      <w:tabs>
        <w:tab w:val="center" w:pos="4536"/>
        <w:tab w:val="right" w:pos="9072"/>
      </w:tabs>
      <w:spacing w:after="0" w:line="240" w:lineRule="auto"/>
    </w:pPr>
  </w:style>
  <w:style w:type="character" w:customStyle="1" w:styleId="GlavaZnak">
    <w:name w:val="Glava Znak"/>
    <w:basedOn w:val="Privzetapisavaodstavka"/>
    <w:link w:val="Glava"/>
    <w:uiPriority w:val="99"/>
    <w:semiHidden/>
    <w:rsid w:val="00167FD5"/>
  </w:style>
  <w:style w:type="paragraph" w:styleId="Revizija">
    <w:name w:val="Revision"/>
    <w:hidden/>
    <w:uiPriority w:val="99"/>
    <w:semiHidden/>
    <w:rsid w:val="0035658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2104378">
      <w:bodyDiv w:val="1"/>
      <w:marLeft w:val="0"/>
      <w:marRight w:val="0"/>
      <w:marTop w:val="0"/>
      <w:marBottom w:val="0"/>
      <w:divBdr>
        <w:top w:val="none" w:sz="0" w:space="0" w:color="auto"/>
        <w:left w:val="none" w:sz="0" w:space="0" w:color="auto"/>
        <w:bottom w:val="none" w:sz="0" w:space="0" w:color="auto"/>
        <w:right w:val="none" w:sz="0" w:space="0" w:color="auto"/>
      </w:divBdr>
      <w:divsChild>
        <w:div w:id="739786233">
          <w:marLeft w:val="0"/>
          <w:marRight w:val="0"/>
          <w:marTop w:val="0"/>
          <w:marBottom w:val="0"/>
          <w:divBdr>
            <w:top w:val="none" w:sz="0" w:space="0" w:color="auto"/>
            <w:left w:val="none" w:sz="0" w:space="0" w:color="auto"/>
            <w:bottom w:val="none" w:sz="0" w:space="0" w:color="auto"/>
            <w:right w:val="none" w:sz="0" w:space="0" w:color="auto"/>
          </w:divBdr>
        </w:div>
      </w:divsChild>
    </w:div>
    <w:div w:id="346298467">
      <w:bodyDiv w:val="1"/>
      <w:marLeft w:val="0"/>
      <w:marRight w:val="0"/>
      <w:marTop w:val="0"/>
      <w:marBottom w:val="0"/>
      <w:divBdr>
        <w:top w:val="none" w:sz="0" w:space="0" w:color="auto"/>
        <w:left w:val="none" w:sz="0" w:space="0" w:color="auto"/>
        <w:bottom w:val="none" w:sz="0" w:space="0" w:color="auto"/>
        <w:right w:val="none" w:sz="0" w:space="0" w:color="auto"/>
      </w:divBdr>
      <w:divsChild>
        <w:div w:id="918753862">
          <w:marLeft w:val="0"/>
          <w:marRight w:val="0"/>
          <w:marTop w:val="0"/>
          <w:marBottom w:val="0"/>
          <w:divBdr>
            <w:top w:val="none" w:sz="0" w:space="0" w:color="auto"/>
            <w:left w:val="none" w:sz="0" w:space="0" w:color="auto"/>
            <w:bottom w:val="none" w:sz="0" w:space="0" w:color="auto"/>
            <w:right w:val="none" w:sz="0" w:space="0" w:color="auto"/>
          </w:divBdr>
        </w:div>
      </w:divsChild>
    </w:div>
    <w:div w:id="1041246793">
      <w:bodyDiv w:val="1"/>
      <w:marLeft w:val="0"/>
      <w:marRight w:val="0"/>
      <w:marTop w:val="0"/>
      <w:marBottom w:val="0"/>
      <w:divBdr>
        <w:top w:val="none" w:sz="0" w:space="0" w:color="auto"/>
        <w:left w:val="none" w:sz="0" w:space="0" w:color="auto"/>
        <w:bottom w:val="none" w:sz="0" w:space="0" w:color="auto"/>
        <w:right w:val="none" w:sz="0" w:space="0" w:color="auto"/>
      </w:divBdr>
    </w:div>
    <w:div w:id="1359893423">
      <w:bodyDiv w:val="1"/>
      <w:marLeft w:val="0"/>
      <w:marRight w:val="0"/>
      <w:marTop w:val="0"/>
      <w:marBottom w:val="0"/>
      <w:divBdr>
        <w:top w:val="none" w:sz="0" w:space="0" w:color="auto"/>
        <w:left w:val="none" w:sz="0" w:space="0" w:color="auto"/>
        <w:bottom w:val="none" w:sz="0" w:space="0" w:color="auto"/>
        <w:right w:val="none" w:sz="0" w:space="0" w:color="auto"/>
      </w:divBdr>
    </w:div>
    <w:div w:id="1449202633">
      <w:bodyDiv w:val="1"/>
      <w:marLeft w:val="0"/>
      <w:marRight w:val="0"/>
      <w:marTop w:val="0"/>
      <w:marBottom w:val="0"/>
      <w:divBdr>
        <w:top w:val="none" w:sz="0" w:space="0" w:color="auto"/>
        <w:left w:val="none" w:sz="0" w:space="0" w:color="auto"/>
        <w:bottom w:val="none" w:sz="0" w:space="0" w:color="auto"/>
        <w:right w:val="none" w:sz="0" w:space="0" w:color="auto"/>
      </w:divBdr>
      <w:divsChild>
        <w:div w:id="129279023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61108172ED3954C8FC3EC84C01EDAC2" ma:contentTypeVersion="2" ma:contentTypeDescription="Create a new document." ma:contentTypeScope="" ma:versionID="b7cdeeb17ff23b9699514c364f6723a1">
  <xsd:schema xmlns:xsd="http://www.w3.org/2001/XMLSchema" xmlns:xs="http://www.w3.org/2001/XMLSchema" xmlns:p="http://schemas.microsoft.com/office/2006/metadata/properties" xmlns:ns2="06a96682-5fc8-4d60-a517-519996caac67" targetNamespace="http://schemas.microsoft.com/office/2006/metadata/properties" ma:root="true" ma:fieldsID="3954556af4e4b22697ad72b81c17a511" ns2:_="">
    <xsd:import namespace="06a96682-5fc8-4d60-a517-519996caac6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a96682-5fc8-4d60-a517-519996caa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A487A5-5291-4320-BEAD-A809CBF2B230}">
  <ds:schemaRefs>
    <ds:schemaRef ds:uri="http://schemas.microsoft.com/office/infopath/2007/PartnerControls"/>
    <ds:schemaRef ds:uri="http://www.w3.org/XML/1998/namespace"/>
    <ds:schemaRef ds:uri="http://schemas.microsoft.com/office/2006/documentManagement/types"/>
    <ds:schemaRef ds:uri="http://purl.org/dc/terms/"/>
    <ds:schemaRef ds:uri="http://schemas.microsoft.com/office/2006/metadata/properties"/>
    <ds:schemaRef ds:uri="http://purl.org/dc/elements/1.1/"/>
    <ds:schemaRef ds:uri="http://schemas.openxmlformats.org/package/2006/metadata/core-properties"/>
    <ds:schemaRef ds:uri="06a96682-5fc8-4d60-a517-519996caac67"/>
    <ds:schemaRef ds:uri="http://purl.org/dc/dcmitype/"/>
  </ds:schemaRefs>
</ds:datastoreItem>
</file>

<file path=customXml/itemProps2.xml><?xml version="1.0" encoding="utf-8"?>
<ds:datastoreItem xmlns:ds="http://schemas.openxmlformats.org/officeDocument/2006/customXml" ds:itemID="{8459B37C-DCFA-4AA9-B668-77718C296642}">
  <ds:schemaRefs>
    <ds:schemaRef ds:uri="http://schemas.openxmlformats.org/officeDocument/2006/bibliography"/>
  </ds:schemaRefs>
</ds:datastoreItem>
</file>

<file path=customXml/itemProps3.xml><?xml version="1.0" encoding="utf-8"?>
<ds:datastoreItem xmlns:ds="http://schemas.openxmlformats.org/officeDocument/2006/customXml" ds:itemID="{EEFA4F72-1166-4E79-BDF1-2D86DAE612B6}">
  <ds:schemaRefs>
    <ds:schemaRef ds:uri="http://schemas.microsoft.com/sharepoint/v3/contenttype/forms"/>
  </ds:schemaRefs>
</ds:datastoreItem>
</file>

<file path=customXml/itemProps4.xml><?xml version="1.0" encoding="utf-8"?>
<ds:datastoreItem xmlns:ds="http://schemas.openxmlformats.org/officeDocument/2006/customXml" ds:itemID="{C49E7CC3-ABFA-40AF-9522-82F226DCA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a96682-5fc8-4d60-a517-519996caac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56</Pages>
  <Words>14814</Words>
  <Characters>84444</Characters>
  <Application>Microsoft Office Word</Application>
  <DocSecurity>0</DocSecurity>
  <Lines>703</Lines>
  <Paragraphs>198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 Brezavšček</dc:creator>
  <cp:keywords/>
  <dc:description/>
  <cp:lastModifiedBy>Andrej Brezavšček</cp:lastModifiedBy>
  <cp:revision>2</cp:revision>
  <cp:lastPrinted>2020-11-19T16:11:00Z</cp:lastPrinted>
  <dcterms:created xsi:type="dcterms:W3CDTF">2021-04-12T10:45:00Z</dcterms:created>
  <dcterms:modified xsi:type="dcterms:W3CDTF">2021-04-12T10:45:00Z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0x010100961108172ED3954C8FC3EC84C01EDAC2</vt:lpwstr>
  </property>
  <property fmtid="{D5CDD505-2E9C-101B-9397-08002B2CF9AE}" pid="3" name="_dlc_DocIdItemGuid">
    <vt:lpwstr>1ad408e9-ebb8-455e-85f4-86ac8432eae0</vt:lpwstr>
  </property>
</Properties>
</file>